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A8" w:rsidRPr="003C4D2F" w:rsidRDefault="006008A8" w:rsidP="006008A8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bookmarkStart w:id="0" w:name="_GoBack"/>
      <w:bookmarkEnd w:id="0"/>
      <w:r w:rsidRPr="003C4D2F">
        <w:rPr>
          <w:rFonts w:ascii="Montserrat" w:eastAsia="Times New Roman" w:hAnsi="Montserrat" w:cs="Times New Roman"/>
          <w:b/>
          <w:bCs/>
          <w:color w:val="273350"/>
          <w:sz w:val="32"/>
          <w:szCs w:val="32"/>
          <w:lang w:eastAsia="ru-RU"/>
        </w:rPr>
        <w:t>ОТЧЕТ</w:t>
      </w:r>
    </w:p>
    <w:p w:rsidR="006008A8" w:rsidRPr="003C4D2F" w:rsidRDefault="006008A8" w:rsidP="006008A8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3C4D2F">
        <w:rPr>
          <w:rFonts w:ascii="Montserrat" w:eastAsia="Times New Roman" w:hAnsi="Montserrat" w:cs="Times New Roman"/>
          <w:b/>
          <w:bCs/>
          <w:color w:val="273350"/>
          <w:sz w:val="32"/>
          <w:szCs w:val="32"/>
          <w:lang w:eastAsia="ru-RU"/>
        </w:rPr>
        <w:t>Главы администрации городского поселения Новосемейкино по итогам работы за 2023 год и планах развития поселения на 2024</w:t>
      </w:r>
      <w:r w:rsidR="00507FB5">
        <w:rPr>
          <w:rFonts w:ascii="Montserrat" w:eastAsia="Times New Roman" w:hAnsi="Montserrat" w:cs="Times New Roman"/>
          <w:b/>
          <w:bCs/>
          <w:color w:val="273350"/>
          <w:sz w:val="32"/>
          <w:szCs w:val="32"/>
          <w:lang w:eastAsia="ru-RU"/>
        </w:rPr>
        <w:t xml:space="preserve"> </w:t>
      </w:r>
      <w:r w:rsidRPr="003C4D2F">
        <w:rPr>
          <w:rFonts w:ascii="Montserrat" w:eastAsia="Times New Roman" w:hAnsi="Montserrat" w:cs="Times New Roman"/>
          <w:b/>
          <w:bCs/>
          <w:color w:val="273350"/>
          <w:sz w:val="32"/>
          <w:szCs w:val="32"/>
          <w:lang w:eastAsia="ru-RU"/>
        </w:rPr>
        <w:t>год.</w:t>
      </w:r>
    </w:p>
    <w:p w:rsidR="006008A8" w:rsidRPr="003C4D2F" w:rsidRDefault="00B2452D" w:rsidP="006008A8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ab/>
      </w:r>
      <w:r w:rsidR="006008A8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Начну своё выступление с обращения, к мобилизованным гражданам, добровольцам, которые сейчас защищают нашу Родину!</w:t>
      </w:r>
    </w:p>
    <w:p w:rsidR="006008A8" w:rsidRPr="003C4D2F" w:rsidRDefault="006008A8" w:rsidP="006008A8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ab/>
        <w:t xml:space="preserve">Частичная мобилизация в России показала, как много в стране мужчин, которые обладают мужеством, любят свою родину, готовых встать на ее защиту в трудный час. Спасибо вам, наша благодарность всегда будет жить в наших сердцах. </w:t>
      </w:r>
      <w:r w:rsidR="00B2452D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В</w:t>
      </w:r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ы можете быть уверенными в уважении к вам своих соотечественников, своих друзей, родных и близких. Желаем вам преодолеть все страшные минуты, служит</w:t>
      </w:r>
      <w:r w:rsidR="005837C9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ь</w:t>
      </w:r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 xml:space="preserve"> достойно и вернуться домой с победой.</w:t>
      </w:r>
    </w:p>
    <w:p w:rsidR="006008A8" w:rsidRPr="003C4D2F" w:rsidRDefault="00B2452D" w:rsidP="00235FB5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ab/>
      </w:r>
      <w:r w:rsidR="006008A8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Выполнять задачи СВО с нашего городского поселения пошли 23 человека и 28 подписали контракт.</w:t>
      </w:r>
    </w:p>
    <w:p w:rsidR="006008A8" w:rsidRPr="003C4D2F" w:rsidRDefault="006008A8" w:rsidP="006008A8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b/>
          <w:color w:val="273350"/>
          <w:sz w:val="32"/>
          <w:szCs w:val="32"/>
          <w:u w:val="single"/>
          <w:lang w:eastAsia="ru-RU"/>
        </w:rPr>
      </w:pPr>
      <w:r w:rsidRPr="003C4D2F">
        <w:rPr>
          <w:rFonts w:ascii="Montserrat" w:eastAsia="Times New Roman" w:hAnsi="Montserrat" w:cs="Times New Roman"/>
          <w:b/>
          <w:color w:val="273350"/>
          <w:sz w:val="32"/>
          <w:szCs w:val="32"/>
          <w:u w:val="single"/>
          <w:lang w:eastAsia="ru-RU"/>
        </w:rPr>
        <w:t xml:space="preserve">Прошу Вас минутой молчания почтить память наших земляков – погибших на Украине в ходе проведения Специальной военной операции </w:t>
      </w:r>
    </w:p>
    <w:p w:rsidR="006008A8" w:rsidRPr="003C4D2F" w:rsidRDefault="006008A8" w:rsidP="006008A8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b/>
          <w:color w:val="273350"/>
          <w:sz w:val="32"/>
          <w:szCs w:val="32"/>
          <w:u w:val="single"/>
          <w:lang w:eastAsia="ru-RU"/>
        </w:rPr>
      </w:pPr>
    </w:p>
    <w:p w:rsidR="006008A8" w:rsidRPr="003B38A2" w:rsidRDefault="006008A8" w:rsidP="006008A8">
      <w:pPr>
        <w:shd w:val="clear" w:color="auto" w:fill="FFFFFF"/>
        <w:spacing w:after="0" w:line="360" w:lineRule="auto"/>
        <w:jc w:val="center"/>
        <w:rPr>
          <w:rFonts w:ascii="Montserrat" w:eastAsia="Times New Roman" w:hAnsi="Montserrat" w:cs="Times New Roman"/>
          <w:b/>
          <w:i/>
          <w:color w:val="273350"/>
          <w:sz w:val="32"/>
          <w:szCs w:val="32"/>
          <w:u w:val="single"/>
          <w:lang w:eastAsia="ru-RU"/>
        </w:rPr>
      </w:pPr>
      <w:r w:rsidRPr="003B38A2">
        <w:rPr>
          <w:rFonts w:ascii="Montserrat" w:eastAsia="Times New Roman" w:hAnsi="Montserrat" w:cs="Times New Roman"/>
          <w:b/>
          <w:i/>
          <w:color w:val="273350"/>
          <w:sz w:val="32"/>
          <w:szCs w:val="32"/>
          <w:u w:val="single"/>
          <w:lang w:eastAsia="ru-RU"/>
        </w:rPr>
        <w:t>Уважаемые участники собрания и гости поселения!</w:t>
      </w:r>
    </w:p>
    <w:p w:rsidR="006008A8" w:rsidRPr="003C4D2F" w:rsidRDefault="006008A8" w:rsidP="006008A8">
      <w:pPr>
        <w:shd w:val="clear" w:color="auto" w:fill="FFFFFF"/>
        <w:spacing w:after="0" w:line="360" w:lineRule="auto"/>
        <w:jc w:val="center"/>
        <w:rPr>
          <w:rFonts w:ascii="Montserrat" w:eastAsia="Times New Roman" w:hAnsi="Montserrat" w:cs="Times New Roman"/>
          <w:color w:val="273350"/>
          <w:sz w:val="32"/>
          <w:szCs w:val="32"/>
          <w:u w:val="single"/>
          <w:lang w:eastAsia="ru-RU"/>
        </w:rPr>
      </w:pPr>
    </w:p>
    <w:p w:rsidR="006008A8" w:rsidRPr="003C4D2F" w:rsidRDefault="006008A8" w:rsidP="006008A8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ab/>
        <w:t>Сегодня я представляю на ваше рассмотрение отчет по итогам работы администрации поселения за 2023 год, в котором постараюсь отразить деятельность администрации, обозначить проблемные вопросы и пути их решения</w:t>
      </w:r>
      <w:r w:rsidR="00395505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, а также о планах на 2024 год</w:t>
      </w:r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.</w:t>
      </w:r>
    </w:p>
    <w:p w:rsidR="00CC5520" w:rsidRPr="00395505" w:rsidRDefault="006008A8" w:rsidP="00CC552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5520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lastRenderedPageBreak/>
        <w:tab/>
      </w:r>
      <w:r w:rsidR="00395505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Наше с Вами</w:t>
      </w:r>
      <w:r w:rsidR="00CC55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5520" w:rsidRPr="00CC552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поселение - динамично развивающаяся территория Красноярского района Самарской области.</w:t>
      </w:r>
    </w:p>
    <w:p w:rsidR="00CC5520" w:rsidRPr="00CC5520" w:rsidRDefault="00CC5520" w:rsidP="00CC5520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CC552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Поселение с активно развивающейся промышленной отраслью. </w:t>
      </w:r>
      <w:r w:rsidRPr="00CC55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территории поселка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строится </w:t>
      </w:r>
      <w:r w:rsidRPr="00CC55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индустриальный парк «Новосемейкино». На площадке парка «Новосемейкино» началось строительство нового логистического центра </w:t>
      </w:r>
      <w:proofErr w:type="spellStart"/>
      <w:r w:rsidRPr="00CC5520">
        <w:rPr>
          <w:rFonts w:ascii="Times New Roman" w:eastAsia="Times New Roman" w:hAnsi="Times New Roman" w:cs="Times New Roman"/>
          <w:sz w:val="32"/>
          <w:szCs w:val="32"/>
          <w:lang w:eastAsia="ru-RU"/>
        </w:rPr>
        <w:t>Wildberries</w:t>
      </w:r>
      <w:proofErr w:type="spellEnd"/>
      <w:r w:rsidRPr="00CC55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C552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Объем инвестиций составит около </w:t>
      </w:r>
      <w:r w:rsidRPr="00CC5520">
        <w:rPr>
          <w:rFonts w:ascii="Times New Roman" w:eastAsia="Times New Roman" w:hAnsi="Times New Roman" w:cs="Times New Roman"/>
          <w:sz w:val="32"/>
          <w:szCs w:val="32"/>
          <w:lang w:eastAsia="ru-RU"/>
        </w:rPr>
        <w:t>8 млрд.</w:t>
      </w:r>
      <w:r w:rsidRPr="00CC552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рублей. </w:t>
      </w:r>
      <w:r w:rsidRPr="00CC5520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 открытие позволит создать в районе 10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5520">
        <w:rPr>
          <w:rFonts w:ascii="Times New Roman" w:eastAsia="Times New Roman" w:hAnsi="Times New Roman" w:cs="Times New Roman"/>
          <w:sz w:val="32"/>
          <w:szCs w:val="32"/>
          <w:lang w:eastAsia="ru-RU"/>
        </w:rPr>
        <w:t>000 новых рабочих мест.</w:t>
      </w:r>
    </w:p>
    <w:p w:rsidR="00CC5520" w:rsidRPr="00CC5520" w:rsidRDefault="00CC5520" w:rsidP="00CC5520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CC5520">
        <w:rPr>
          <w:rFonts w:ascii="Times New Roman" w:eastAsia="Calibri" w:hAnsi="Times New Roman" w:cs="Times New Roman"/>
          <w:sz w:val="32"/>
          <w:szCs w:val="32"/>
          <w:lang w:eastAsia="ru-RU"/>
        </w:rPr>
        <w:t>Промышленные предприятия – основа развития как района, так и поселения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>.</w:t>
      </w:r>
    </w:p>
    <w:p w:rsidR="00CC5520" w:rsidRPr="00CC5520" w:rsidRDefault="00CC5520" w:rsidP="00CC55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CC55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ООО </w:t>
      </w:r>
      <w:proofErr w:type="spellStart"/>
      <w:r w:rsidRPr="00CC5520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СреднеВолжский</w:t>
      </w:r>
      <w:proofErr w:type="spellEnd"/>
      <w:r w:rsidRPr="00CC55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подшипниковый завод - показал достойные результаты работы в рамках курса на </w:t>
      </w:r>
      <w:proofErr w:type="spellStart"/>
      <w:r w:rsidRPr="00CC5520">
        <w:rPr>
          <w:rFonts w:ascii="Times New Roman" w:eastAsia="Times New Roman" w:hAnsi="Times New Roman" w:cs="Times New Roman"/>
          <w:sz w:val="32"/>
          <w:szCs w:val="32"/>
          <w:lang w:eastAsia="ru-RU"/>
        </w:rPr>
        <w:t>импортозамещение</w:t>
      </w:r>
      <w:proofErr w:type="spellEnd"/>
      <w:r w:rsidRPr="00CC55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 настоящее время СВПЗ ведет строительство </w:t>
      </w:r>
      <w:r w:rsidRPr="00CC552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еще одного нового корпуса под кузнечно-раскатное производство. </w:t>
      </w:r>
    </w:p>
    <w:p w:rsidR="00CC5520" w:rsidRPr="00CC5520" w:rsidRDefault="00CC5520" w:rsidP="00CC5520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CC5520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На территории </w:t>
      </w:r>
      <w:proofErr w:type="spellStart"/>
      <w:r w:rsidRPr="00CC5520">
        <w:rPr>
          <w:rFonts w:ascii="Times New Roman" w:eastAsia="Calibri" w:hAnsi="Times New Roman" w:cs="Times New Roman"/>
          <w:sz w:val="32"/>
          <w:szCs w:val="32"/>
          <w:lang w:eastAsia="ru-RU"/>
        </w:rPr>
        <w:t>пгт</w:t>
      </w:r>
      <w:proofErr w:type="spellEnd"/>
      <w:r w:rsidRPr="00CC5520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. Новосемейкино также ведется деятельность по производству полуфабрикатов крупным агропромышленным холдингом ООО «ТК </w:t>
      </w:r>
      <w:proofErr w:type="spellStart"/>
      <w:r w:rsidRPr="00CC5520">
        <w:rPr>
          <w:rFonts w:ascii="Times New Roman" w:eastAsia="Calibri" w:hAnsi="Times New Roman" w:cs="Times New Roman"/>
          <w:sz w:val="32"/>
          <w:szCs w:val="32"/>
          <w:lang w:eastAsia="ru-RU"/>
        </w:rPr>
        <w:t>Мираторг</w:t>
      </w:r>
      <w:proofErr w:type="spellEnd"/>
      <w:r w:rsidRPr="00CC5520">
        <w:rPr>
          <w:rFonts w:ascii="Times New Roman" w:eastAsia="Calibri" w:hAnsi="Times New Roman" w:cs="Times New Roman"/>
          <w:sz w:val="32"/>
          <w:szCs w:val="32"/>
          <w:lang w:eastAsia="ru-RU"/>
        </w:rPr>
        <w:t>».</w:t>
      </w:r>
    </w:p>
    <w:p w:rsidR="006008A8" w:rsidRPr="003C4D2F" w:rsidRDefault="00CC5520" w:rsidP="006008A8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ab/>
      </w:r>
      <w:r w:rsidR="006008A8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Главными задачами в работе администрации являются исполнение полномочий в соответствии со 131 Федеральным законом «Об общих принципах организации местного самоуправления в РФ», Уставом поселения, федеральными и региональными правовыми актами.</w:t>
      </w:r>
    </w:p>
    <w:p w:rsidR="006008A8" w:rsidRPr="003C4D2F" w:rsidRDefault="006008A8" w:rsidP="006008A8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ab/>
        <w:t xml:space="preserve">Прежде всего – это вопросы жизнеобеспечения и безопасности населения, исполнение бюджета поселения и наказов избирателей, организация мероприятий по благоустройству, </w:t>
      </w:r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lastRenderedPageBreak/>
        <w:t>освещение населенных пунктов, бесперебойная работа хозяйствующих субъектов.</w:t>
      </w:r>
    </w:p>
    <w:p w:rsidR="006008A8" w:rsidRPr="003C4D2F" w:rsidRDefault="006008A8" w:rsidP="006008A8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ab/>
        <w:t>Работа администрации строится на основе тесного взаимодействия с органами власти всех уровней, с населением, депутатским корпусом, общественным советом, организациями и учреждениями, расположенными на территории поселения.</w:t>
      </w:r>
    </w:p>
    <w:p w:rsidR="006008A8" w:rsidRPr="003C4D2F" w:rsidRDefault="006008A8" w:rsidP="00177659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ab/>
        <w:t xml:space="preserve">Территория городского поселения составляет </w:t>
      </w:r>
      <w:r w:rsidR="00654F24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 xml:space="preserve">8 922 </w:t>
      </w:r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 xml:space="preserve">га, в том </w:t>
      </w:r>
      <w:r w:rsidR="00177659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 xml:space="preserve">числе: земли населенных пунктов 13,5 </w:t>
      </w:r>
      <w:proofErr w:type="spellStart"/>
      <w:r w:rsidR="00177659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кв.м</w:t>
      </w:r>
      <w:proofErr w:type="spellEnd"/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.</w:t>
      </w:r>
      <w:r w:rsidR="00177659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 xml:space="preserve"> </w:t>
      </w:r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 xml:space="preserve">В состав </w:t>
      </w:r>
      <w:r w:rsidR="00654F24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городского поселения входят 4 населенных пункта</w:t>
      </w:r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.</w:t>
      </w:r>
    </w:p>
    <w:p w:rsidR="00114C8E" w:rsidRPr="003C4D2F" w:rsidRDefault="00114C8E" w:rsidP="00114C8E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</w:pPr>
      <w:r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 xml:space="preserve">Демографическая ситуация на территории городского поселения Новосемейкино характеризуется превышением смертности над рождаемостью. </w:t>
      </w:r>
      <w:r w:rsidRPr="003C4D2F">
        <w:rPr>
          <w:rFonts w:ascii="Times New Roman" w:eastAsia="Andale Sans UI" w:hAnsi="Times New Roman" w:cs="Tahoma"/>
          <w:noProof/>
          <w:kern w:val="3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6DD13DDA" wp14:editId="0F3EC5CA">
            <wp:simplePos x="0" y="0"/>
            <wp:positionH relativeFrom="column">
              <wp:posOffset>167640</wp:posOffset>
            </wp:positionH>
            <wp:positionV relativeFrom="paragraph">
              <wp:posOffset>31750</wp:posOffset>
            </wp:positionV>
            <wp:extent cx="1048385" cy="763905"/>
            <wp:effectExtent l="0" t="0" r="0" b="0"/>
            <wp:wrapTight wrapText="bothSides">
              <wp:wrapPolygon edited="0">
                <wp:start x="0" y="0"/>
                <wp:lineTo x="0" y="21007"/>
                <wp:lineTo x="21194" y="21007"/>
                <wp:lineTo x="21194" y="0"/>
                <wp:lineTo x="0" y="0"/>
              </wp:wrapPolygon>
            </wp:wrapTight>
            <wp:docPr id="2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C8E" w:rsidRPr="003C4D2F" w:rsidRDefault="00114C8E" w:rsidP="00114C8E">
      <w:pPr>
        <w:widowControl w:val="0"/>
        <w:suppressAutoHyphens/>
        <w:autoSpaceDN w:val="0"/>
        <w:spacing w:after="0" w:line="360" w:lineRule="auto"/>
        <w:ind w:firstLine="851"/>
        <w:jc w:val="both"/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</w:pPr>
      <w:r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>В 2023 году было зарегистрировано рождение 87 детей. Смертность составила 128 человек</w:t>
      </w:r>
      <w:proofErr w:type="gramStart"/>
      <w:r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 xml:space="preserve"> .</w:t>
      </w:r>
      <w:proofErr w:type="gramEnd"/>
    </w:p>
    <w:p w:rsidR="006008A8" w:rsidRPr="003C4D2F" w:rsidRDefault="00A40339" w:rsidP="00CC5520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ab/>
      </w:r>
      <w:r w:rsidR="006008A8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 xml:space="preserve">Численность </w:t>
      </w:r>
      <w:r w:rsidR="00235FB5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 xml:space="preserve">зарегистрированного </w:t>
      </w:r>
      <w:r w:rsidR="006008A8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населения на 01 янв</w:t>
      </w:r>
      <w:r w:rsidR="00654F24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 xml:space="preserve">аря 2024 года составляет —  11 780 </w:t>
      </w:r>
      <w:r w:rsidR="00235FB5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человек, а проживающих более 12 500 чел</w:t>
      </w:r>
      <w:proofErr w:type="gramStart"/>
      <w:r w:rsidR="00235FB5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..</w:t>
      </w:r>
      <w:proofErr w:type="gramEnd"/>
    </w:p>
    <w:p w:rsidR="006008A8" w:rsidRPr="003C4D2F" w:rsidRDefault="00654F24" w:rsidP="00654F24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ab/>
      </w:r>
      <w:r w:rsidR="006008A8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Для информирования населения о деятельности администрации,  создан</w:t>
      </w:r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 xml:space="preserve"> </w:t>
      </w:r>
      <w:r w:rsidR="006008A8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официальный сайт администрации</w:t>
      </w:r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 xml:space="preserve"> городского поселения Новосемейкино «Новосемейкино РФ»</w:t>
      </w:r>
      <w:r w:rsidR="006008A8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 xml:space="preserve">. Для обнародования </w:t>
      </w:r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информации</w:t>
      </w:r>
      <w:r w:rsidR="006008A8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 xml:space="preserve"> используется информационный стенд, </w:t>
      </w:r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 xml:space="preserve">официальная группа в контакте, в </w:t>
      </w:r>
      <w:proofErr w:type="spellStart"/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вайбере</w:t>
      </w:r>
      <w:proofErr w:type="spellEnd"/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.</w:t>
      </w:r>
    </w:p>
    <w:p w:rsidR="00990381" w:rsidRPr="003C4D2F" w:rsidRDefault="00654F24" w:rsidP="00A40339">
      <w:pPr>
        <w:pStyle w:val="Standard"/>
        <w:spacing w:line="360" w:lineRule="auto"/>
        <w:ind w:firstLine="720"/>
        <w:jc w:val="both"/>
        <w:rPr>
          <w:sz w:val="32"/>
          <w:szCs w:val="32"/>
          <w:lang w:val="ru-RU"/>
        </w:rPr>
      </w:pPr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val="ru-RU" w:eastAsia="ru-RU"/>
        </w:rPr>
        <w:tab/>
      </w:r>
      <w:r w:rsidR="00990381" w:rsidRPr="003C4D2F">
        <w:rPr>
          <w:sz w:val="32"/>
          <w:szCs w:val="32"/>
          <w:lang w:val="ru-RU"/>
        </w:rPr>
        <w:t xml:space="preserve">В течение 2023 года в Администрации городского поселения Новосемейкино зарегистрировано </w:t>
      </w:r>
      <w:r w:rsidR="00A40339" w:rsidRPr="003C4D2F">
        <w:rPr>
          <w:sz w:val="32"/>
          <w:szCs w:val="32"/>
          <w:lang w:val="ru-RU"/>
        </w:rPr>
        <w:t xml:space="preserve"> - </w:t>
      </w:r>
      <w:r w:rsidR="00990381" w:rsidRPr="003C4D2F">
        <w:rPr>
          <w:sz w:val="32"/>
          <w:szCs w:val="32"/>
          <w:lang w:val="ru-RU"/>
        </w:rPr>
        <w:t>5</w:t>
      </w:r>
      <w:r w:rsidR="00235FB5" w:rsidRPr="003C4D2F">
        <w:rPr>
          <w:sz w:val="32"/>
          <w:szCs w:val="32"/>
          <w:lang w:val="ru-RU"/>
        </w:rPr>
        <w:t xml:space="preserve"> </w:t>
      </w:r>
      <w:r w:rsidR="00990381" w:rsidRPr="003C4D2F">
        <w:rPr>
          <w:sz w:val="32"/>
          <w:szCs w:val="32"/>
          <w:lang w:val="ru-RU"/>
        </w:rPr>
        <w:t>256</w:t>
      </w:r>
      <w:r w:rsidR="00A40339" w:rsidRPr="003C4D2F">
        <w:rPr>
          <w:sz w:val="32"/>
          <w:szCs w:val="32"/>
          <w:lang w:val="ru-RU"/>
        </w:rPr>
        <w:t xml:space="preserve"> входящих писем и обращений и 3 945 </w:t>
      </w:r>
      <w:proofErr w:type="gramStart"/>
      <w:r w:rsidR="00A40339" w:rsidRPr="003C4D2F">
        <w:rPr>
          <w:sz w:val="32"/>
          <w:szCs w:val="32"/>
          <w:lang w:val="ru-RU"/>
        </w:rPr>
        <w:t>исхо</w:t>
      </w:r>
      <w:r w:rsidR="0064145F" w:rsidRPr="003C4D2F">
        <w:rPr>
          <w:sz w:val="32"/>
          <w:szCs w:val="32"/>
          <w:lang w:val="ru-RU"/>
        </w:rPr>
        <w:t>дящий</w:t>
      </w:r>
      <w:proofErr w:type="gramEnd"/>
      <w:r w:rsidR="0064145F" w:rsidRPr="003C4D2F">
        <w:rPr>
          <w:sz w:val="32"/>
          <w:szCs w:val="32"/>
          <w:lang w:val="ru-RU"/>
        </w:rPr>
        <w:t xml:space="preserve"> документации. </w:t>
      </w:r>
    </w:p>
    <w:p w:rsidR="00990381" w:rsidRPr="003C4D2F" w:rsidRDefault="00235FB5" w:rsidP="00990381">
      <w:pPr>
        <w:pStyle w:val="Standard"/>
        <w:jc w:val="both"/>
        <w:rPr>
          <w:b/>
          <w:i/>
          <w:sz w:val="32"/>
          <w:szCs w:val="32"/>
          <w:lang w:val="ru-RU"/>
        </w:rPr>
      </w:pPr>
      <w:r w:rsidRPr="003C4D2F">
        <w:rPr>
          <w:b/>
          <w:i/>
          <w:sz w:val="32"/>
          <w:szCs w:val="32"/>
          <w:lang w:val="ru-RU"/>
        </w:rPr>
        <w:lastRenderedPageBreak/>
        <w:tab/>
      </w:r>
      <w:r w:rsidR="00990381" w:rsidRPr="003C4D2F">
        <w:rPr>
          <w:b/>
          <w:i/>
          <w:sz w:val="32"/>
          <w:szCs w:val="32"/>
          <w:lang w:val="ru-RU"/>
        </w:rPr>
        <w:t>В среднем за месяц 2023 го</w:t>
      </w:r>
      <w:r w:rsidR="00CC5520">
        <w:rPr>
          <w:b/>
          <w:i/>
          <w:sz w:val="32"/>
          <w:szCs w:val="32"/>
          <w:lang w:val="ru-RU"/>
        </w:rPr>
        <w:t>да, одним сотрудником отработано</w:t>
      </w:r>
      <w:r w:rsidR="00990381" w:rsidRPr="003C4D2F">
        <w:rPr>
          <w:b/>
          <w:i/>
          <w:sz w:val="32"/>
          <w:szCs w:val="32"/>
          <w:lang w:val="ru-RU"/>
        </w:rPr>
        <w:t xml:space="preserve"> (получено и отпра</w:t>
      </w:r>
      <w:r w:rsidR="009403D6">
        <w:rPr>
          <w:b/>
          <w:i/>
          <w:sz w:val="32"/>
          <w:szCs w:val="32"/>
          <w:lang w:val="ru-RU"/>
        </w:rPr>
        <w:t>влено) – 132 письма.</w:t>
      </w:r>
    </w:p>
    <w:p w:rsidR="00990381" w:rsidRPr="003C4D2F" w:rsidRDefault="00990381" w:rsidP="00990381">
      <w:pPr>
        <w:pStyle w:val="ContentsHeading"/>
        <w:jc w:val="center"/>
        <w:outlineLvl w:val="9"/>
        <w:rPr>
          <w:lang w:val="ru-RU"/>
        </w:rPr>
      </w:pPr>
      <w:bookmarkStart w:id="1" w:name="__RefHeading__12829_1548984804"/>
      <w:bookmarkStart w:id="2" w:name="_Toc62319609"/>
      <w:bookmarkStart w:id="3" w:name="_Toc30431597"/>
      <w:r w:rsidRPr="003C4D2F">
        <w:rPr>
          <w:color w:val="000099"/>
          <w:lang w:val="ru-RU"/>
        </w:rPr>
        <w:t>НОРМАТИВНО-ПРАВОВАЯ ДЕЯТЕЛЬНОСТЬ</w:t>
      </w:r>
      <w:bookmarkEnd w:id="1"/>
      <w:bookmarkEnd w:id="2"/>
      <w:bookmarkEnd w:id="3"/>
    </w:p>
    <w:p w:rsidR="00990381" w:rsidRPr="003C4D2F" w:rsidRDefault="00990381" w:rsidP="00990381">
      <w:pPr>
        <w:pStyle w:val="Standard"/>
        <w:spacing w:line="360" w:lineRule="auto"/>
        <w:ind w:firstLine="851"/>
        <w:rPr>
          <w:sz w:val="32"/>
          <w:szCs w:val="32"/>
          <w:lang w:val="ru-RU"/>
        </w:rPr>
      </w:pPr>
      <w:r w:rsidRPr="003C4D2F">
        <w:rPr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65408" behindDoc="0" locked="0" layoutInCell="1" allowOverlap="1" wp14:anchorId="004FE74E" wp14:editId="14695DA7">
            <wp:simplePos x="0" y="0"/>
            <wp:positionH relativeFrom="column">
              <wp:posOffset>0</wp:posOffset>
            </wp:positionH>
            <wp:positionV relativeFrom="paragraph">
              <wp:posOffset>148681</wp:posOffset>
            </wp:positionV>
            <wp:extent cx="1064160" cy="754919"/>
            <wp:effectExtent l="0" t="0" r="2640" b="7081"/>
            <wp:wrapTight wrapText="bothSides">
              <wp:wrapPolygon edited="0">
                <wp:start x="0" y="0"/>
                <wp:lineTo x="0" y="21273"/>
                <wp:lineTo x="21278" y="21273"/>
                <wp:lineTo x="21278" y="0"/>
                <wp:lineTo x="0" y="0"/>
              </wp:wrapPolygon>
            </wp:wrapTight>
            <wp:docPr id="29" name="Графический объект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4160" cy="7549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90381" w:rsidRPr="003C4D2F" w:rsidRDefault="00990381" w:rsidP="00990381">
      <w:pPr>
        <w:pStyle w:val="Standard"/>
        <w:spacing w:line="360" w:lineRule="auto"/>
        <w:jc w:val="both"/>
        <w:rPr>
          <w:sz w:val="32"/>
          <w:szCs w:val="32"/>
          <w:lang w:val="ru-RU"/>
        </w:rPr>
      </w:pPr>
      <w:r w:rsidRPr="003C4D2F">
        <w:rPr>
          <w:sz w:val="32"/>
          <w:szCs w:val="32"/>
          <w:lang w:val="ru-RU"/>
        </w:rPr>
        <w:t>Администрацией городского поселения Новосемейкино пр</w:t>
      </w:r>
      <w:r w:rsidR="0064145F" w:rsidRPr="003C4D2F">
        <w:rPr>
          <w:sz w:val="32"/>
          <w:szCs w:val="32"/>
          <w:lang w:val="ru-RU"/>
        </w:rPr>
        <w:t xml:space="preserve">инято 1373 постановлений. </w:t>
      </w:r>
    </w:p>
    <w:p w:rsidR="00990381" w:rsidRPr="003C4D2F" w:rsidRDefault="00990381" w:rsidP="00990381">
      <w:pPr>
        <w:pStyle w:val="Standard"/>
        <w:spacing w:line="360" w:lineRule="auto"/>
        <w:ind w:firstLine="851"/>
        <w:jc w:val="both"/>
        <w:rPr>
          <w:sz w:val="32"/>
          <w:szCs w:val="32"/>
          <w:lang w:val="ru-RU"/>
        </w:rPr>
      </w:pPr>
      <w:r w:rsidRPr="003C4D2F">
        <w:rPr>
          <w:sz w:val="32"/>
          <w:szCs w:val="32"/>
          <w:lang w:val="ru-RU"/>
        </w:rPr>
        <w:t>Также было принято 31 постановление по вопросам проведения публичных слушаний на территории поселения.</w:t>
      </w:r>
    </w:p>
    <w:p w:rsidR="00990381" w:rsidRPr="003C4D2F" w:rsidRDefault="00990381" w:rsidP="0064145F">
      <w:pPr>
        <w:pStyle w:val="Standard"/>
        <w:tabs>
          <w:tab w:val="left" w:pos="180"/>
          <w:tab w:val="left" w:pos="720"/>
          <w:tab w:val="left" w:pos="1440"/>
        </w:tabs>
        <w:spacing w:line="360" w:lineRule="auto"/>
        <w:ind w:firstLine="851"/>
        <w:jc w:val="both"/>
        <w:rPr>
          <w:sz w:val="32"/>
          <w:szCs w:val="32"/>
          <w:lang w:val="ru-RU"/>
        </w:rPr>
      </w:pPr>
      <w:r w:rsidRPr="003C4D2F">
        <w:rPr>
          <w:sz w:val="32"/>
          <w:szCs w:val="32"/>
          <w:lang w:val="ru-RU"/>
        </w:rPr>
        <w:t>Велась работа по представлению интересов Администрации и МКУ</w:t>
      </w:r>
      <w:r w:rsidR="00CC5520">
        <w:rPr>
          <w:sz w:val="32"/>
          <w:szCs w:val="32"/>
          <w:lang w:val="ru-RU"/>
        </w:rPr>
        <w:t xml:space="preserve"> «Благоустройство»</w:t>
      </w:r>
      <w:r w:rsidRPr="003C4D2F">
        <w:rPr>
          <w:sz w:val="32"/>
          <w:szCs w:val="32"/>
          <w:lang w:val="ru-RU"/>
        </w:rPr>
        <w:t xml:space="preserve"> в судах</w:t>
      </w:r>
      <w:r w:rsidR="0064145F" w:rsidRPr="003C4D2F">
        <w:rPr>
          <w:sz w:val="32"/>
          <w:szCs w:val="32"/>
          <w:lang w:val="ru-RU"/>
        </w:rPr>
        <w:t>, всего принято участие в рассмотрении 251 дела</w:t>
      </w:r>
      <w:r w:rsidRPr="003C4D2F">
        <w:rPr>
          <w:sz w:val="32"/>
          <w:szCs w:val="32"/>
          <w:lang w:val="ru-RU"/>
        </w:rPr>
        <w:t>. Администрацией подготовлено 11 исков.</w:t>
      </w:r>
    </w:p>
    <w:p w:rsidR="00990381" w:rsidRPr="003C4D2F" w:rsidRDefault="00990381" w:rsidP="00990381">
      <w:pPr>
        <w:pStyle w:val="Standard"/>
        <w:spacing w:line="360" w:lineRule="auto"/>
        <w:ind w:firstLine="851"/>
        <w:jc w:val="both"/>
        <w:rPr>
          <w:bCs/>
          <w:sz w:val="32"/>
          <w:szCs w:val="32"/>
          <w:shd w:val="clear" w:color="auto" w:fill="FFFF00"/>
          <w:lang w:val="ru-RU"/>
        </w:rPr>
      </w:pPr>
      <w:r w:rsidRPr="003C4D2F">
        <w:rPr>
          <w:sz w:val="32"/>
          <w:szCs w:val="32"/>
          <w:lang w:val="ru-RU"/>
        </w:rPr>
        <w:t xml:space="preserve">Осуществлялась разработка и внесение изменений в более чем </w:t>
      </w:r>
      <w:r w:rsidRPr="003C4D2F">
        <w:rPr>
          <w:bCs/>
          <w:sz w:val="32"/>
          <w:szCs w:val="32"/>
          <w:lang w:val="ru-RU"/>
        </w:rPr>
        <w:t>30</w:t>
      </w:r>
      <w:r w:rsidRPr="003C4D2F">
        <w:rPr>
          <w:sz w:val="32"/>
          <w:szCs w:val="32"/>
          <w:lang w:val="ru-RU"/>
        </w:rPr>
        <w:t xml:space="preserve"> нормативно-правовых актов, постановлений администрации поселения и решений Собрания представителей. Подготовлены ответы более чем на 200</w:t>
      </w:r>
      <w:r w:rsidRPr="003C4D2F">
        <w:rPr>
          <w:bCs/>
          <w:sz w:val="32"/>
          <w:szCs w:val="32"/>
          <w:lang w:val="ru-RU"/>
        </w:rPr>
        <w:t xml:space="preserve"> </w:t>
      </w:r>
      <w:r w:rsidRPr="003C4D2F">
        <w:rPr>
          <w:sz w:val="32"/>
          <w:szCs w:val="32"/>
          <w:lang w:val="ru-RU"/>
        </w:rPr>
        <w:t>заявлений, запросов и жалоб граждан и организаций по юридическим вопросам.</w:t>
      </w:r>
    </w:p>
    <w:p w:rsidR="00990381" w:rsidRPr="003C4D2F" w:rsidRDefault="00990381" w:rsidP="00990381">
      <w:pPr>
        <w:pStyle w:val="Standard"/>
        <w:spacing w:line="360" w:lineRule="auto"/>
        <w:ind w:firstLine="851"/>
        <w:jc w:val="both"/>
        <w:rPr>
          <w:sz w:val="32"/>
          <w:szCs w:val="32"/>
          <w:lang w:val="ru-RU"/>
        </w:rPr>
      </w:pPr>
      <w:r w:rsidRPr="003C4D2F">
        <w:rPr>
          <w:sz w:val="32"/>
          <w:szCs w:val="32"/>
          <w:lang w:val="ru-RU"/>
        </w:rPr>
        <w:t xml:space="preserve">За 2023 год Администрацией </w:t>
      </w:r>
      <w:r w:rsidR="0064145F" w:rsidRPr="003C4D2F">
        <w:rPr>
          <w:sz w:val="32"/>
          <w:szCs w:val="32"/>
          <w:lang w:val="ru-RU"/>
        </w:rPr>
        <w:t xml:space="preserve">проводилась работа по </w:t>
      </w:r>
      <w:r w:rsidRPr="003C4D2F">
        <w:rPr>
          <w:sz w:val="32"/>
          <w:szCs w:val="32"/>
          <w:lang w:val="ru-RU"/>
        </w:rPr>
        <w:t xml:space="preserve">устранению  нарушений, </w:t>
      </w:r>
      <w:proofErr w:type="gramStart"/>
      <w:r w:rsidRPr="003C4D2F">
        <w:rPr>
          <w:sz w:val="32"/>
          <w:szCs w:val="32"/>
          <w:lang w:val="ru-RU"/>
        </w:rPr>
        <w:t>согласно</w:t>
      </w:r>
      <w:proofErr w:type="gramEnd"/>
      <w:r w:rsidRPr="003C4D2F">
        <w:rPr>
          <w:sz w:val="32"/>
          <w:szCs w:val="32"/>
          <w:lang w:val="ru-RU"/>
        </w:rPr>
        <w:t xml:space="preserve"> полученных протестов и представлений Прокуратуры муниципального района Красноярский, Природоохранной прокуратуры, ОГИБДД и ОМВД:</w:t>
      </w:r>
    </w:p>
    <w:p w:rsidR="0064145F" w:rsidRPr="003C4D2F" w:rsidRDefault="0064145F" w:rsidP="00990381">
      <w:pPr>
        <w:pStyle w:val="Standard"/>
        <w:spacing w:line="360" w:lineRule="auto"/>
        <w:ind w:firstLine="851"/>
        <w:jc w:val="both"/>
        <w:rPr>
          <w:sz w:val="32"/>
          <w:szCs w:val="32"/>
          <w:lang w:val="ru-RU"/>
        </w:rPr>
      </w:pPr>
      <w:r w:rsidRPr="003C4D2F">
        <w:rPr>
          <w:sz w:val="32"/>
          <w:szCs w:val="32"/>
          <w:lang w:val="ru-RU"/>
        </w:rPr>
        <w:t xml:space="preserve">Собранием представителей </w:t>
      </w:r>
      <w:proofErr w:type="spellStart"/>
      <w:r w:rsidRPr="003C4D2F">
        <w:rPr>
          <w:sz w:val="32"/>
          <w:szCs w:val="32"/>
          <w:lang w:val="ru-RU"/>
        </w:rPr>
        <w:t>г.п</w:t>
      </w:r>
      <w:proofErr w:type="spellEnd"/>
      <w:r w:rsidRPr="003C4D2F">
        <w:rPr>
          <w:sz w:val="32"/>
          <w:szCs w:val="32"/>
          <w:lang w:val="ru-RU"/>
        </w:rPr>
        <w:t>. Новосемейкино в 2023 году прин</w:t>
      </w:r>
      <w:r w:rsidR="00177659" w:rsidRPr="003C4D2F">
        <w:rPr>
          <w:sz w:val="32"/>
          <w:szCs w:val="32"/>
          <w:lang w:val="ru-RU"/>
        </w:rPr>
        <w:t>ято 48 решений, состоялось 12 заседаний. Также в 2023 году работала бюджетная комиссия собрания представителей. На который принимались решения</w:t>
      </w:r>
    </w:p>
    <w:p w:rsidR="00013755" w:rsidRPr="003C4D2F" w:rsidRDefault="00013755" w:rsidP="00990381">
      <w:pPr>
        <w:pStyle w:val="Standard"/>
        <w:spacing w:line="360" w:lineRule="auto"/>
        <w:ind w:firstLine="851"/>
        <w:jc w:val="both"/>
        <w:rPr>
          <w:sz w:val="32"/>
          <w:szCs w:val="32"/>
          <w:lang w:val="ru-RU"/>
        </w:rPr>
      </w:pPr>
    </w:p>
    <w:p w:rsidR="00990381" w:rsidRPr="003C4D2F" w:rsidRDefault="00990381" w:rsidP="00990381">
      <w:pPr>
        <w:pageBreakBefore/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99"/>
          <w:kern w:val="3"/>
          <w:sz w:val="32"/>
          <w:szCs w:val="32"/>
          <w:lang w:bidi="en-US"/>
        </w:rPr>
      </w:pPr>
      <w:bookmarkStart w:id="4" w:name="_Toc30431601"/>
      <w:bookmarkStart w:id="5" w:name="_Toc62319614"/>
      <w:bookmarkStart w:id="6" w:name="__RefHeading__56609_1944450857"/>
      <w:r w:rsidRPr="003C4D2F">
        <w:rPr>
          <w:rFonts w:ascii="Times New Roman" w:eastAsia="Times New Roman" w:hAnsi="Times New Roman" w:cs="Times New Roman"/>
          <w:b/>
          <w:bCs/>
          <w:color w:val="000099"/>
          <w:kern w:val="3"/>
          <w:sz w:val="32"/>
          <w:szCs w:val="32"/>
          <w:lang w:bidi="en-US"/>
        </w:rPr>
        <w:lastRenderedPageBreak/>
        <w:t>КАДРОВАЯ ПОЛИТИКА</w:t>
      </w:r>
      <w:bookmarkEnd w:id="4"/>
      <w:bookmarkEnd w:id="5"/>
      <w:bookmarkEnd w:id="6"/>
    </w:p>
    <w:p w:rsidR="00990381" w:rsidRPr="003C4D2F" w:rsidRDefault="00990381" w:rsidP="00990381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</w:pPr>
      <w:r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ab/>
      </w:r>
      <w:r w:rsidRPr="003C4D2F">
        <w:rPr>
          <w:rFonts w:ascii="Times New Roman" w:eastAsia="Andale Sans UI" w:hAnsi="Times New Roman" w:cs="Tahoma"/>
          <w:noProof/>
          <w:kern w:val="3"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 wp14:anchorId="60271A10" wp14:editId="571FB9BE">
            <wp:simplePos x="0" y="0"/>
            <wp:positionH relativeFrom="column">
              <wp:posOffset>88203</wp:posOffset>
            </wp:positionH>
            <wp:positionV relativeFrom="paragraph">
              <wp:posOffset>143999</wp:posOffset>
            </wp:positionV>
            <wp:extent cx="1143722" cy="786237"/>
            <wp:effectExtent l="0" t="0" r="0" b="0"/>
            <wp:wrapTight wrapText="bothSides">
              <wp:wrapPolygon edited="0">
                <wp:start x="0" y="0"/>
                <wp:lineTo x="0" y="20937"/>
                <wp:lineTo x="21228" y="20937"/>
                <wp:lineTo x="21228" y="0"/>
                <wp:lineTo x="0" y="0"/>
              </wp:wrapPolygon>
            </wp:wrapTight>
            <wp:docPr id="32" name="Графический объект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722" cy="7862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90381" w:rsidRPr="003C4D2F" w:rsidRDefault="00990381" w:rsidP="00990381">
      <w:pPr>
        <w:widowControl w:val="0"/>
        <w:suppressAutoHyphens/>
        <w:autoSpaceDN w:val="0"/>
        <w:spacing w:after="0" w:line="360" w:lineRule="auto"/>
        <w:ind w:firstLine="720"/>
        <w:jc w:val="both"/>
        <w:textAlignment w:val="baseline"/>
        <w:rPr>
          <w:rFonts w:ascii="Minion Pro" w:eastAsia="Andale Sans UI" w:hAnsi="Minion Pro" w:cs="Tahoma"/>
          <w:kern w:val="3"/>
          <w:sz w:val="32"/>
          <w:szCs w:val="32"/>
          <w:lang w:bidi="en-US"/>
        </w:rPr>
      </w:pPr>
      <w:r w:rsidRPr="003C4D2F">
        <w:rPr>
          <w:rFonts w:ascii="Minion Pro" w:eastAsia="Andale Sans UI" w:hAnsi="Minion Pro" w:cs="Tahoma"/>
          <w:kern w:val="3"/>
          <w:sz w:val="32"/>
          <w:szCs w:val="32"/>
          <w:lang w:bidi="en-US"/>
        </w:rPr>
        <w:t>В структуру администрации городского поселения Новосемейкино входит администрация городского поселения Новосемейкино и муниципальное казённое учреждение «Благоустройство».</w:t>
      </w:r>
    </w:p>
    <w:p w:rsidR="00990381" w:rsidRPr="003C4D2F" w:rsidRDefault="00990381" w:rsidP="00990381">
      <w:pPr>
        <w:widowControl w:val="0"/>
        <w:suppressAutoHyphens/>
        <w:autoSpaceDN w:val="0"/>
        <w:spacing w:after="0" w:line="360" w:lineRule="auto"/>
        <w:ind w:firstLine="851"/>
        <w:jc w:val="both"/>
        <w:textAlignment w:val="baseline"/>
        <w:rPr>
          <w:rFonts w:ascii="Minion Pro" w:eastAsia="Andale Sans UI" w:hAnsi="Minion Pro" w:cs="Tahoma"/>
          <w:kern w:val="3"/>
          <w:sz w:val="32"/>
          <w:szCs w:val="32"/>
          <w:lang w:bidi="en-US"/>
        </w:rPr>
      </w:pPr>
      <w:r w:rsidRPr="003C4D2F">
        <w:rPr>
          <w:rFonts w:ascii="Minion Pro" w:eastAsia="Andale Sans UI" w:hAnsi="Minion Pro" w:cs="Tahoma"/>
          <w:kern w:val="3"/>
          <w:sz w:val="32"/>
          <w:szCs w:val="32"/>
          <w:lang w:bidi="en-US"/>
        </w:rPr>
        <w:t>В администрации поселения работает 14 сотрудников, 9 из которых являются муниципальными служащими, Глава городского поселения - выборное должностное лицо, 3 сотрудника, занимающих должности, не отнесенные к должностям муниципальной службы и 1 специалист военно-учетного стола.</w:t>
      </w:r>
    </w:p>
    <w:p w:rsidR="00990381" w:rsidRPr="003C4D2F" w:rsidRDefault="00990381" w:rsidP="00990381">
      <w:pPr>
        <w:widowControl w:val="0"/>
        <w:suppressAutoHyphens/>
        <w:autoSpaceDN w:val="0"/>
        <w:spacing w:after="0" w:line="360" w:lineRule="auto"/>
        <w:ind w:firstLine="851"/>
        <w:jc w:val="both"/>
        <w:textAlignment w:val="baseline"/>
        <w:rPr>
          <w:rFonts w:ascii="Minion Pro" w:eastAsia="Andale Sans UI" w:hAnsi="Minion Pro" w:cs="Tahoma"/>
          <w:kern w:val="3"/>
          <w:sz w:val="32"/>
          <w:szCs w:val="32"/>
          <w:lang w:bidi="en-US"/>
        </w:rPr>
      </w:pPr>
      <w:r w:rsidRPr="003C4D2F">
        <w:rPr>
          <w:rFonts w:ascii="Minion Pro" w:eastAsia="Andale Sans UI" w:hAnsi="Minion Pro" w:cs="Tahoma"/>
          <w:kern w:val="3"/>
          <w:sz w:val="32"/>
          <w:szCs w:val="32"/>
          <w:lang w:bidi="en-US"/>
        </w:rPr>
        <w:t>В МКУ «Благоустройство»  в 2023 году работало 37 человек, из них 20  имеют постоянное место работы,  17 временных  работников.</w:t>
      </w:r>
    </w:p>
    <w:p w:rsidR="00990381" w:rsidRPr="003C4D2F" w:rsidRDefault="00990381" w:rsidP="00990381">
      <w:pPr>
        <w:widowControl w:val="0"/>
        <w:suppressAutoHyphens/>
        <w:autoSpaceDN w:val="0"/>
        <w:spacing w:after="0" w:line="360" w:lineRule="auto"/>
        <w:ind w:firstLine="851"/>
        <w:jc w:val="both"/>
        <w:textAlignment w:val="baseline"/>
        <w:rPr>
          <w:rFonts w:ascii="Minion Pro" w:eastAsia="Andale Sans UI" w:hAnsi="Minion Pro" w:cs="Tahoma"/>
          <w:kern w:val="3"/>
          <w:sz w:val="32"/>
          <w:szCs w:val="32"/>
          <w:lang w:bidi="en-US"/>
        </w:rPr>
      </w:pPr>
      <w:r w:rsidRPr="003C4D2F">
        <w:rPr>
          <w:rFonts w:ascii="Minion Pro" w:eastAsia="Andale Sans UI" w:hAnsi="Minion Pro" w:cs="Tahoma"/>
          <w:kern w:val="3"/>
          <w:sz w:val="32"/>
          <w:szCs w:val="32"/>
          <w:lang w:bidi="en-US"/>
        </w:rPr>
        <w:t>МКУ «Благоустройство» является местом для обязательных работ.  В 2023 году на обязательные работы принято 11 человек.</w:t>
      </w:r>
    </w:p>
    <w:p w:rsidR="00990381" w:rsidRPr="003C4D2F" w:rsidRDefault="00990381" w:rsidP="00990381">
      <w:pPr>
        <w:widowControl w:val="0"/>
        <w:suppressAutoHyphens/>
        <w:autoSpaceDN w:val="0"/>
        <w:spacing w:after="0" w:line="360" w:lineRule="auto"/>
        <w:ind w:firstLine="851"/>
        <w:jc w:val="both"/>
        <w:textAlignment w:val="baseline"/>
        <w:rPr>
          <w:rFonts w:ascii="Minion Pro" w:eastAsia="Andale Sans UI" w:hAnsi="Minion Pro" w:cs="Tahoma"/>
          <w:kern w:val="3"/>
          <w:sz w:val="32"/>
          <w:szCs w:val="32"/>
          <w:lang w:bidi="en-US"/>
        </w:rPr>
      </w:pPr>
    </w:p>
    <w:p w:rsidR="00990381" w:rsidRPr="003C4D2F" w:rsidRDefault="00990381" w:rsidP="0099038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99"/>
          <w:kern w:val="3"/>
          <w:sz w:val="32"/>
          <w:szCs w:val="32"/>
          <w:lang w:bidi="en-US"/>
        </w:rPr>
      </w:pPr>
      <w:bookmarkStart w:id="7" w:name="_Toc304316041"/>
      <w:bookmarkStart w:id="8" w:name="_Toc623196171"/>
      <w:r w:rsidRPr="003C4D2F">
        <w:rPr>
          <w:rFonts w:ascii="Times New Roman" w:eastAsia="Times New Roman" w:hAnsi="Times New Roman" w:cs="Times New Roman"/>
          <w:b/>
          <w:bCs/>
          <w:color w:val="000099"/>
          <w:kern w:val="3"/>
          <w:sz w:val="32"/>
          <w:szCs w:val="32"/>
          <w:lang w:bidi="en-US"/>
        </w:rPr>
        <w:t>ЗАНЯТОСТЬ НАСЕЛЕНИЯ</w:t>
      </w:r>
      <w:bookmarkEnd w:id="7"/>
      <w:bookmarkEnd w:id="8"/>
    </w:p>
    <w:p w:rsidR="00990381" w:rsidRPr="003C4D2F" w:rsidRDefault="00990381" w:rsidP="00990381">
      <w:pPr>
        <w:widowControl w:val="0"/>
        <w:suppressAutoHyphens/>
        <w:autoSpaceDN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shd w:val="clear" w:color="auto" w:fill="FFFF00"/>
          <w:lang w:bidi="en-US"/>
        </w:rPr>
      </w:pPr>
    </w:p>
    <w:p w:rsidR="009403D6" w:rsidRDefault="00013755" w:rsidP="00C44C02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</w:pPr>
      <w:r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ab/>
      </w:r>
      <w:r w:rsidR="00990381"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>На территории горо</w:t>
      </w:r>
      <w:r w:rsidR="00C44C02"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 xml:space="preserve">дского поселения Новосемейкино </w:t>
      </w:r>
      <w:r w:rsidR="00990381"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 xml:space="preserve">по состоянию на 31.12.2023 г. в центре </w:t>
      </w:r>
      <w:r w:rsidR="00C44C02"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 xml:space="preserve">занятости населения   состояло </w:t>
      </w:r>
      <w:r w:rsidR="007D3092"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 xml:space="preserve">36 безработных </w:t>
      </w:r>
      <w:r w:rsidR="00990381"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 xml:space="preserve">зарегистрированных </w:t>
      </w:r>
      <w:r w:rsidR="00C44C02"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 xml:space="preserve">в </w:t>
      </w:r>
      <w:proofErr w:type="spellStart"/>
      <w:r w:rsidR="00C44C02"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>г.п</w:t>
      </w:r>
      <w:proofErr w:type="spellEnd"/>
      <w:r w:rsidR="00C44C02"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>. Новосемейкино граждан</w:t>
      </w:r>
      <w:r w:rsidR="00990381" w:rsidRPr="003C4D2F">
        <w:rPr>
          <w:rFonts w:ascii="Times New Roman" w:eastAsia="Andale Sans UI" w:hAnsi="Times New Roman" w:cs="Tahoma"/>
          <w:noProof/>
          <w:kern w:val="3"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 wp14:anchorId="7725975F" wp14:editId="782D002F">
            <wp:simplePos x="0" y="0"/>
            <wp:positionH relativeFrom="column">
              <wp:posOffset>52203</wp:posOffset>
            </wp:positionH>
            <wp:positionV relativeFrom="paragraph">
              <wp:posOffset>59756</wp:posOffset>
            </wp:positionV>
            <wp:extent cx="869402" cy="642603"/>
            <wp:effectExtent l="0" t="0" r="6898" b="5097"/>
            <wp:wrapTight wrapText="bothSides">
              <wp:wrapPolygon edited="0">
                <wp:start x="0" y="0"/>
                <wp:lineTo x="0" y="21151"/>
                <wp:lineTo x="21300" y="21151"/>
                <wp:lineTo x="21300" y="0"/>
                <wp:lineTo x="0" y="0"/>
              </wp:wrapPolygon>
            </wp:wrapTight>
            <wp:docPr id="33" name="Графический объект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9402" cy="6426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C44C02"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 xml:space="preserve">, а </w:t>
      </w:r>
      <w:r w:rsidR="00990381"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>в базе данных зарегистрировано 45 вакансий по  специальностям</w:t>
      </w:r>
      <w:r w:rsidR="00C44C02"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 xml:space="preserve"> в организациях,</w:t>
      </w:r>
      <w:r w:rsidR="00990381"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 xml:space="preserve"> расположенных на территории  поселения</w:t>
      </w:r>
      <w:r w:rsidR="00C44C02"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>.</w:t>
      </w:r>
    </w:p>
    <w:p w:rsidR="00990381" w:rsidRPr="003C4D2F" w:rsidRDefault="00C44C02" w:rsidP="00C44C02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32"/>
          <w:szCs w:val="32"/>
          <w:shd w:val="clear" w:color="auto" w:fill="FFFF00"/>
          <w:lang w:bidi="en-US"/>
        </w:rPr>
      </w:pPr>
      <w:r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 xml:space="preserve"> </w:t>
      </w:r>
    </w:p>
    <w:p w:rsidR="00990381" w:rsidRPr="003C4D2F" w:rsidRDefault="00990381" w:rsidP="009903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32"/>
          <w:szCs w:val="32"/>
          <w:shd w:val="clear" w:color="auto" w:fill="FFFF00"/>
          <w:lang w:bidi="en-US"/>
        </w:rPr>
      </w:pPr>
    </w:p>
    <w:p w:rsidR="00990381" w:rsidRPr="003C4D2F" w:rsidRDefault="00990381" w:rsidP="00990381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Cambria" w:eastAsia="Times New Roman" w:hAnsi="Cambria" w:cs="Times New Roman"/>
          <w:b/>
          <w:bCs/>
          <w:color w:val="000099"/>
          <w:kern w:val="3"/>
          <w:sz w:val="32"/>
          <w:szCs w:val="32"/>
          <w:lang w:bidi="en-US"/>
        </w:rPr>
      </w:pPr>
      <w:bookmarkStart w:id="9" w:name="_Toc30431605"/>
      <w:bookmarkStart w:id="10" w:name="_Toc62319618"/>
      <w:r w:rsidRPr="003C4D2F">
        <w:rPr>
          <w:rFonts w:ascii="Cambria" w:eastAsia="Times New Roman" w:hAnsi="Cambria" w:cs="Times New Roman"/>
          <w:b/>
          <w:bCs/>
          <w:color w:val="000099"/>
          <w:kern w:val="3"/>
          <w:sz w:val="32"/>
          <w:szCs w:val="32"/>
          <w:lang w:bidi="en-US"/>
        </w:rPr>
        <w:lastRenderedPageBreak/>
        <w:t>РАБОТА С НЕСОВЕРШЕННОЛЕТНИМИ ГРАЖДАНАМИ</w:t>
      </w:r>
      <w:bookmarkEnd w:id="9"/>
      <w:bookmarkEnd w:id="10"/>
    </w:p>
    <w:p w:rsidR="00990381" w:rsidRPr="003C4D2F" w:rsidRDefault="00990381" w:rsidP="00990381">
      <w:pPr>
        <w:keepNext/>
        <w:widowControl w:val="0"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Andale Sans UI" w:hAnsi="Times New Roman" w:cs="Tahoma"/>
          <w:b/>
          <w:kern w:val="3"/>
          <w:sz w:val="32"/>
          <w:szCs w:val="32"/>
          <w:lang w:bidi="en-US"/>
        </w:rPr>
        <w:t xml:space="preserve">        </w:t>
      </w:r>
      <w:r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 xml:space="preserve"> </w:t>
      </w: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С целью повышения эффективности работы по предупреждению безнадзорности и правонарушений несовершеннолетних, на территории поселения создана и действует общественная комисс</w:t>
      </w:r>
      <w:r w:rsidR="00C44C02"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ия по работе с детьми и семьям. </w:t>
      </w: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течени</w:t>
      </w:r>
      <w:proofErr w:type="gramStart"/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2023 года проведено 4 заседания, на которых рассмотрено 26 персональных дел (</w:t>
      </w:r>
      <w:r w:rsidR="00C44C02"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</w:t>
      </w: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ненадлежащее поведение и обучение, прогулы).</w:t>
      </w:r>
    </w:p>
    <w:p w:rsidR="00990381" w:rsidRPr="003C4D2F" w:rsidRDefault="00990381" w:rsidP="00C44C02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По состоянию на 31.12.2023 года на профилактическом учете ОДН О МВД России по Красноярскому району в </w:t>
      </w:r>
      <w:proofErr w:type="spellStart"/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г.п</w:t>
      </w:r>
      <w:proofErr w:type="spellEnd"/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. Новосемейкино состоит 4 несовершеннолетних, 5 неблагополучных семей, в которых воспитывается 10 несовершеннолетних. За период 2023 года было снято с учета 1 несовершеннолетний и 1 семья.</w:t>
      </w:r>
    </w:p>
    <w:p w:rsidR="00990381" w:rsidRPr="003C4D2F" w:rsidRDefault="00990381" w:rsidP="00990381">
      <w:pPr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течение года проведено 140 посещений семей, состоящих на учете и находящихся в трудной жизненной ситуации, много</w:t>
      </w:r>
      <w:r w:rsidR="00C44C02"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детных и вновь прибывших семей, </w:t>
      </w: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проведено 32 рейда, в семьи находящиес</w:t>
      </w:r>
      <w:r w:rsidR="00C44C02"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я под особым контролем</w:t>
      </w: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90381" w:rsidRPr="009403D6" w:rsidRDefault="009403D6" w:rsidP="00182C5C">
      <w:pPr>
        <w:spacing w:after="0" w:line="360" w:lineRule="auto"/>
        <w:jc w:val="center"/>
        <w:rPr>
          <w:rFonts w:ascii="Cambria Math" w:eastAsia="Times New Roman" w:hAnsi="Cambria Math" w:cs="Times New Roman"/>
          <w:color w:val="7030A0"/>
          <w:sz w:val="32"/>
          <w:szCs w:val="32"/>
          <w:lang w:eastAsia="ru-RU"/>
        </w:rPr>
      </w:pPr>
      <w:r w:rsidRPr="009403D6">
        <w:rPr>
          <w:rFonts w:ascii="Cambria Math" w:eastAsia="Times New Roman" w:hAnsi="Cambria Math" w:cs="Times New Roman"/>
          <w:b/>
          <w:bCs/>
          <w:color w:val="7030A0"/>
          <w:sz w:val="32"/>
          <w:szCs w:val="32"/>
          <w:lang w:eastAsia="ru-RU"/>
        </w:rPr>
        <w:t>ОБЕСПЕЧЕНИЕ МЕР ПОЖАРНОЙ БЕЗОПАСНОСТИ</w:t>
      </w:r>
    </w:p>
    <w:p w:rsidR="00990381" w:rsidRPr="003C4D2F" w:rsidRDefault="00990381" w:rsidP="00182C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За 2023 год на  территории поселения произошло 46 пожаров (бани, надворные постройки, дома) , 11 загораний травы и 30 загораний мусора.</w:t>
      </w:r>
    </w:p>
    <w:p w:rsidR="00990381" w:rsidRPr="003C4D2F" w:rsidRDefault="00990381" w:rsidP="00182C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Для обеспечения пожарной безопасности поселения произведён ремонт пожарных гидрантов на водопроводных с</w:t>
      </w:r>
      <w:r w:rsidR="00182C5C" w:rsidRPr="003C4D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етях поселения</w:t>
      </w:r>
      <w:r w:rsidRPr="003C4D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обновлены аншлаги и уточнены привязки места их нахождения.</w:t>
      </w:r>
    </w:p>
    <w:p w:rsidR="00990381" w:rsidRPr="003C4D2F" w:rsidRDefault="00990381" w:rsidP="00182C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          Проводилась разъяснительная работа среди населения о недопустимости сжигания сухой травы, в лесополосах, оврагах, на обочинах дорог, а также об административной ответственности за эти правонарушения;</w:t>
      </w:r>
    </w:p>
    <w:p w:rsidR="00990381" w:rsidRPr="003C4D2F" w:rsidRDefault="00990381" w:rsidP="00182C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     В рамках реализации проекта по реконструкции систем водоснабжения и водоотведения на территории поселения существуют 67 пожарных гидрантов.</w:t>
      </w:r>
    </w:p>
    <w:p w:rsidR="00990381" w:rsidRPr="009403D6" w:rsidRDefault="009403D6" w:rsidP="00182C5C">
      <w:pPr>
        <w:spacing w:after="0" w:line="360" w:lineRule="auto"/>
        <w:jc w:val="center"/>
        <w:rPr>
          <w:rFonts w:ascii="Cambria Math" w:eastAsia="Times New Roman" w:hAnsi="Cambria Math" w:cs="Courier New"/>
          <w:color w:val="7030A0"/>
          <w:sz w:val="32"/>
          <w:szCs w:val="32"/>
          <w:lang w:eastAsia="ru-RU"/>
        </w:rPr>
      </w:pPr>
      <w:r w:rsidRPr="009403D6">
        <w:rPr>
          <w:rFonts w:ascii="Cambria Math" w:eastAsia="Times New Roman" w:hAnsi="Cambria Math" w:cs="Courier New"/>
          <w:b/>
          <w:bCs/>
          <w:color w:val="7030A0"/>
          <w:sz w:val="32"/>
          <w:szCs w:val="32"/>
          <w:lang w:eastAsia="ru-RU"/>
        </w:rPr>
        <w:t>ГРАЖДАНСКАЯ ОБОРОНА</w:t>
      </w:r>
    </w:p>
    <w:p w:rsidR="00990381" w:rsidRPr="003C4D2F" w:rsidRDefault="00182C5C" w:rsidP="00182C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 В течение 2023</w:t>
      </w:r>
      <w:r w:rsidR="00990381" w:rsidRPr="003C4D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года проведена работа по уточнению плана действий по предупреждению и ликвидации чрезвычайных ситуаций в городском поселении</w:t>
      </w:r>
      <w:r w:rsidRPr="003C4D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Новосемейкино (План действий разрабатывается совместно с районом)</w:t>
      </w:r>
      <w:r w:rsidR="00990381" w:rsidRPr="003C4D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90381" w:rsidRPr="003C4D2F" w:rsidRDefault="007D3092" w:rsidP="00182C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990381" w:rsidRPr="003C4D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Разработана схема оповещения граждан при поступлении сигналов о ЧС. Определены места первичного сбора для эвакуации граждан при возникновении ЧС.</w:t>
      </w:r>
    </w:p>
    <w:p w:rsidR="00182C5C" w:rsidRPr="003C4D2F" w:rsidRDefault="00182C5C" w:rsidP="00182C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008A8" w:rsidRPr="009403D6" w:rsidRDefault="00182C5C" w:rsidP="00990381">
      <w:pPr>
        <w:pStyle w:val="Standard"/>
        <w:spacing w:line="360" w:lineRule="auto"/>
        <w:jc w:val="both"/>
        <w:rPr>
          <w:color w:val="7030A0"/>
          <w:sz w:val="32"/>
          <w:szCs w:val="32"/>
          <w:u w:val="single"/>
          <w:lang w:val="ru-RU"/>
        </w:rPr>
      </w:pPr>
      <w:r w:rsidRPr="009403D6">
        <w:rPr>
          <w:color w:val="7030A0"/>
          <w:sz w:val="32"/>
          <w:szCs w:val="32"/>
          <w:u w:val="single"/>
          <w:lang w:val="ru-RU"/>
        </w:rPr>
        <w:t xml:space="preserve">Воинский учет </w:t>
      </w:r>
    </w:p>
    <w:p w:rsidR="006008A8" w:rsidRPr="003C4D2F" w:rsidRDefault="006A4A76" w:rsidP="00654F24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ab/>
      </w:r>
      <w:r w:rsidR="006008A8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Учет граждан, пребывающих в запасе, и граждан, подлежащих призыву на воинскую службу, ведется в соответствии с требованиями</w:t>
      </w:r>
      <w:r w:rsidR="00C44C02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 xml:space="preserve"> Федерального закона. </w:t>
      </w:r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 xml:space="preserve">На воинском учете </w:t>
      </w:r>
      <w:r w:rsidR="00541F42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 xml:space="preserve">поселения - </w:t>
      </w:r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состоят 2 200</w:t>
      </w:r>
      <w:r w:rsidR="006008A8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 xml:space="preserve"> военнообязан</w:t>
      </w:r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ных. В том числе Призывников - 202</w:t>
      </w:r>
      <w:r w:rsidR="006008A8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 xml:space="preserve"> человека.</w:t>
      </w:r>
    </w:p>
    <w:p w:rsidR="00013755" w:rsidRPr="003C4D2F" w:rsidRDefault="00013755" w:rsidP="00654F24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</w:p>
    <w:p w:rsidR="00182C5C" w:rsidRPr="009403D6" w:rsidRDefault="00013755" w:rsidP="009403D6">
      <w:pPr>
        <w:shd w:val="clear" w:color="auto" w:fill="FFFFFF"/>
        <w:spacing w:after="0" w:line="360" w:lineRule="auto"/>
        <w:jc w:val="center"/>
        <w:rPr>
          <w:rFonts w:ascii="Montserrat" w:eastAsia="Times New Roman" w:hAnsi="Montserrat" w:cs="Times New Roman"/>
          <w:b/>
          <w:i/>
          <w:color w:val="7030A0"/>
          <w:sz w:val="32"/>
          <w:szCs w:val="32"/>
          <w:u w:val="single"/>
          <w:lang w:eastAsia="ru-RU"/>
        </w:rPr>
      </w:pPr>
      <w:r w:rsidRPr="009403D6">
        <w:rPr>
          <w:rFonts w:ascii="Montserrat" w:eastAsia="Times New Roman" w:hAnsi="Montserrat" w:cs="Times New Roman"/>
          <w:b/>
          <w:i/>
          <w:color w:val="7030A0"/>
          <w:sz w:val="32"/>
          <w:szCs w:val="32"/>
          <w:u w:val="single"/>
          <w:lang w:eastAsia="ru-RU"/>
        </w:rPr>
        <w:t>БЮДЖЕТ</w:t>
      </w:r>
    </w:p>
    <w:p w:rsidR="00241988" w:rsidRPr="003C4D2F" w:rsidRDefault="006A4A76" w:rsidP="00541F42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ab/>
      </w:r>
      <w:r w:rsidR="006008A8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 xml:space="preserve">Главным финансовым инструментом для достижения стабильности социально-экономического развития поселения и </w:t>
      </w:r>
      <w:r w:rsidR="006008A8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lastRenderedPageBreak/>
        <w:t>показателей эффективности безусловно, служит бюджет. Формирование, утверждение и контроль исполнения бюджета осуществляется исходя из налоговых доходов поселения, определенных законодательством РФ.</w:t>
      </w:r>
    </w:p>
    <w:p w:rsidR="00D45A67" w:rsidRPr="003C4D2F" w:rsidRDefault="00D45A67" w:rsidP="00D45A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Решением Собрания представителей городского поселения Новосемейкино от 21.12.2022 года № 40 был утвержден бюджет городского поселения Новосемейкино на 2023 год и на плановый период 2024 и 2025 годов. В течение прошедшего года Собранием представителей было внесено 8 изменений и дополнений в бюджет поселения </w:t>
      </w:r>
      <w:r w:rsidR="00810670"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2023 год</w:t>
      </w: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на пла</w:t>
      </w:r>
      <w:r w:rsidR="00541F42"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новый период 2024 и 2025 годов.</w:t>
      </w:r>
    </w:p>
    <w:p w:rsidR="00810670" w:rsidRPr="003C4D2F" w:rsidRDefault="00D45A67" w:rsidP="00D45A67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  <w:t xml:space="preserve">         Общая сумма доходов, поступивших в бюджет городского поселения Новосемейкино за 2023 год, составила </w:t>
      </w:r>
      <w:r w:rsidRPr="003C4D2F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 xml:space="preserve">95 852,0 </w:t>
      </w:r>
      <w:r w:rsidRPr="003C4D2F"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  <w:t xml:space="preserve">тыс. рублей при плане </w:t>
      </w:r>
      <w:r w:rsidRPr="003C4D2F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>90 299</w:t>
      </w:r>
      <w:r w:rsidRPr="003C4D2F"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  <w:t xml:space="preserve"> тыс. рублей</w:t>
      </w:r>
    </w:p>
    <w:p w:rsidR="00691BD5" w:rsidRPr="003C4D2F" w:rsidRDefault="00691BD5" w:rsidP="00D45A67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  <w:tab/>
      </w:r>
      <w:r w:rsidR="00D45A67" w:rsidRPr="003C4D2F"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  <w:t>Из них</w:t>
      </w:r>
      <w:r w:rsidRPr="003C4D2F"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  <w:t xml:space="preserve">: </w:t>
      </w:r>
      <w:r w:rsidR="00D45A67" w:rsidRPr="003C4D2F"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  <w:t xml:space="preserve"> </w:t>
      </w:r>
    </w:p>
    <w:p w:rsidR="00691BD5" w:rsidRPr="003C4D2F" w:rsidRDefault="001E6A1E" w:rsidP="00D45A67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  <w:tab/>
      </w:r>
      <w:r w:rsidR="00691BD5" w:rsidRPr="003C4D2F"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  <w:t xml:space="preserve">- </w:t>
      </w:r>
      <w:r w:rsidR="00D45A67" w:rsidRPr="003C4D2F"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  <w:t xml:space="preserve">налоговые и неналоговые доходы в 2023 году исполнение составило </w:t>
      </w:r>
      <w:r w:rsidR="00D45A67" w:rsidRPr="003C4D2F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>76 021</w:t>
      </w:r>
      <w:r w:rsidR="00D45A67" w:rsidRPr="003C4D2F"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  <w:t xml:space="preserve"> тыс. рублей </w:t>
      </w:r>
    </w:p>
    <w:p w:rsidR="00D45A67" w:rsidRPr="003C4D2F" w:rsidRDefault="001E6A1E" w:rsidP="00D45A67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  <w:tab/>
      </w:r>
      <w:r w:rsidR="00691BD5" w:rsidRPr="003C4D2F"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  <w:t xml:space="preserve"> </w:t>
      </w:r>
      <w:r w:rsidRPr="003C4D2F"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  <w:t xml:space="preserve">- </w:t>
      </w:r>
      <w:r w:rsidR="00D45A67" w:rsidRPr="003C4D2F"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  <w:t xml:space="preserve">безвозмездные поступления (субсидии и дотации) </w:t>
      </w:r>
      <w:r w:rsidR="00D45A67" w:rsidRPr="003C4D2F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>19 831</w:t>
      </w:r>
      <w:r w:rsidR="00D45A67" w:rsidRPr="003C4D2F"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  <w:t xml:space="preserve"> тыс. рублей</w:t>
      </w:r>
      <w:proofErr w:type="gramStart"/>
      <w:r w:rsidR="00D45A67" w:rsidRPr="003C4D2F"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  <w:t xml:space="preserve"> </w:t>
      </w:r>
      <w:r w:rsidR="00810670" w:rsidRPr="003C4D2F"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  <w:t>,</w:t>
      </w:r>
      <w:proofErr w:type="gramEnd"/>
      <w:r w:rsidR="00810670" w:rsidRPr="003C4D2F"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  <w:t xml:space="preserve"> </w:t>
      </w:r>
      <w:r w:rsidRPr="003C4D2F"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  <w:t>исполнение - 100 %</w:t>
      </w:r>
    </w:p>
    <w:p w:rsidR="00E12921" w:rsidRPr="003C4D2F" w:rsidRDefault="001E6A1E" w:rsidP="00D45A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D45A67"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налога на доходы физических лиц составили 18 977 тыс. рублей, </w:t>
      </w:r>
    </w:p>
    <w:p w:rsidR="00E12921" w:rsidRPr="003C4D2F" w:rsidRDefault="001E6A1E" w:rsidP="00D45A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поступления от акцизов </w:t>
      </w:r>
      <w:r w:rsidR="00D45A67"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составили 5 296 тыс. рублей </w:t>
      </w:r>
    </w:p>
    <w:p w:rsidR="003C3542" w:rsidRDefault="001E6A1E" w:rsidP="00D45A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D45A67"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единого сельскохозяйственного налога составили 33,0 тыс. рублей </w:t>
      </w:r>
    </w:p>
    <w:p w:rsidR="00E12921" w:rsidRPr="003C4D2F" w:rsidRDefault="001E6A1E" w:rsidP="00D45A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D45A67"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Поступления от налога на имущество физических лиц, земельного налога в составили 33 444 тыс. рублей </w:t>
      </w:r>
    </w:p>
    <w:p w:rsidR="00691BD5" w:rsidRPr="003C4D2F" w:rsidRDefault="001E6A1E" w:rsidP="00D45A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- </w:t>
      </w:r>
      <w:r w:rsidR="00D45A67"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Поступления от прочих денежных взысканий (штрафов) составили в 36 тыс. рублей</w:t>
      </w:r>
    </w:p>
    <w:p w:rsidR="00E12921" w:rsidRPr="003C4D2F" w:rsidRDefault="00D45A67" w:rsidP="00D45A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Доходы от использования имущества, находящегося в государственной и муниципальной собственности составили 8 570 тыс. рублей </w:t>
      </w:r>
    </w:p>
    <w:p w:rsidR="00E12921" w:rsidRPr="003C4D2F" w:rsidRDefault="00D45A67" w:rsidP="00D45A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Доходы от продажи материальных и нематериальных активов составили 9 671 тыс. руб</w:t>
      </w:r>
      <w:r w:rsidR="00691BD5"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лей </w:t>
      </w:r>
    </w:p>
    <w:p w:rsidR="00D45A67" w:rsidRPr="003C4D2F" w:rsidRDefault="00D45A67" w:rsidP="00D45A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Эффективное </w:t>
      </w:r>
      <w:r w:rsidRPr="003C4D2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управление и распоряжение земельными ресурсами </w:t>
      </w: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является залогом успешного пополнения бюджета.</w:t>
      </w:r>
    </w:p>
    <w:p w:rsidR="00D45A67" w:rsidRPr="003C4D2F" w:rsidRDefault="00D45A67" w:rsidP="00D45A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выполнения этой задачи Администрацией поселения и КУМС муниципального района Красноярский в 2023 году было заключено дополнительно 19 договор</w:t>
      </w:r>
      <w:r w:rsidR="00691BD5"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ов аренды на земельные участки. </w:t>
      </w: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Фактически всего по поселению заключено 78 договоров аренды на земельные участки, из них:</w:t>
      </w:r>
    </w:p>
    <w:p w:rsidR="00D45A67" w:rsidRPr="003C4D2F" w:rsidRDefault="00D45A67" w:rsidP="00D45A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А) с физическими лицами – 51 договор;</w:t>
      </w:r>
    </w:p>
    <w:p w:rsidR="00D45A67" w:rsidRPr="003C4D2F" w:rsidRDefault="00691BD5" w:rsidP="00D45A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Б) с юридическими лицами – 2</w:t>
      </w:r>
      <w:r w:rsidR="00D45A67"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7 договоров;</w:t>
      </w:r>
    </w:p>
    <w:p w:rsidR="00D45A67" w:rsidRPr="003C4D2F" w:rsidRDefault="00D45A67" w:rsidP="00D45A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Фактические поступления по аренде земельных участков в бюджет поселения   за 12 месяцев 2023 г. составили 2 872 тыс. рублей, из них пени – 98,7 тыс</w:t>
      </w:r>
      <w:r w:rsidR="008761B0"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45A67" w:rsidRPr="003C4D2F" w:rsidRDefault="00D45A67" w:rsidP="00D45A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Поступления дотаций бюджетам городских поселений на выравнивание бюджетной обеспеченности бюджета в 2023 году составили 306 тыс. рублей (исполнение – 100%).</w:t>
      </w:r>
    </w:p>
    <w:p w:rsidR="00D45A67" w:rsidRPr="003C4D2F" w:rsidRDefault="00D45A67" w:rsidP="00D45A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Поступления субсидий бюджетам на строительство, модернизацию, ремонт и содержание автомобильных дорог общего пользования, в том числе дорог в поселениях (за исключением </w:t>
      </w: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автомобильных дорог федерального значения) в 2023 году составили 8 000,00 тысяч рублей </w:t>
      </w:r>
    </w:p>
    <w:p w:rsidR="00E12921" w:rsidRPr="003C4D2F" w:rsidRDefault="00D45A67" w:rsidP="00D45A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Поступления субсидий бюджетам на реализацию программ формирование современной городской среды в 2023 году составили 6 009 тыс. рублей</w:t>
      </w:r>
      <w:r w:rsidR="008761B0"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E12921" w:rsidRPr="003C4D2F" w:rsidRDefault="00D45A67" w:rsidP="00D45A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Поступления субсидий бюджетам городских поселений из местных бюджетов в 2023 году составили 5 478 тыс. рублей </w:t>
      </w:r>
    </w:p>
    <w:p w:rsidR="00E12921" w:rsidRPr="003C4D2F" w:rsidRDefault="00D45A67" w:rsidP="00D45A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Поступления прочих субсидий бюджетам городских поселений составили в 2023 году – 517 тыс. рублей </w:t>
      </w:r>
    </w:p>
    <w:p w:rsidR="00E12921" w:rsidRPr="003C4D2F" w:rsidRDefault="00D45A67" w:rsidP="00D45A6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3C4D2F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Поступления субвенций бюджетам городских поселений на осуществление первичного воинского учета на территориях, где отсутствуют военные комиссариаты в 2023 году составили 575 тыс. рублей </w:t>
      </w:r>
    </w:p>
    <w:p w:rsidR="00E12921" w:rsidRPr="003C4D2F" w:rsidRDefault="00D45A67" w:rsidP="00D45A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Поступления от прочих безвозмездных поступлений в бюджеты городских поселений бюджетов поселений составили в 2023 году 652 тыс. </w:t>
      </w:r>
    </w:p>
    <w:p w:rsidR="00D45A67" w:rsidRPr="003C4D2F" w:rsidRDefault="00D45A67" w:rsidP="00D45A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Возврат остатков субсидий, субвенций и иных межбюджетных трансфертов, имеющих целевое назначение, прошлых лет в 2023 году составили 1 707 тыс. рублей.</w:t>
      </w:r>
    </w:p>
    <w:p w:rsidR="00D45A67" w:rsidRPr="003C4D2F" w:rsidRDefault="00D45A67" w:rsidP="00D45A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mallCaps/>
          <w:spacing w:val="5"/>
          <w:sz w:val="32"/>
          <w:szCs w:val="32"/>
          <w:lang w:eastAsia="ru-RU"/>
        </w:rPr>
      </w:pPr>
    </w:p>
    <w:p w:rsidR="007D3092" w:rsidRPr="003C4D2F" w:rsidRDefault="00D45A67" w:rsidP="00D45A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mallCaps/>
          <w:spacing w:val="5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b/>
          <w:bCs/>
          <w:smallCaps/>
          <w:spacing w:val="5"/>
          <w:sz w:val="32"/>
          <w:szCs w:val="32"/>
          <w:lang w:eastAsia="ru-RU"/>
        </w:rPr>
        <w:t xml:space="preserve">Расходная часть </w:t>
      </w:r>
      <w:r w:rsidRPr="003C4D2F">
        <w:rPr>
          <w:rFonts w:ascii="Times New Roman" w:eastAsia="Times New Roman" w:hAnsi="Times New Roman" w:cs="Times New Roman"/>
          <w:bCs/>
          <w:smallCaps/>
          <w:spacing w:val="5"/>
          <w:sz w:val="32"/>
          <w:szCs w:val="32"/>
          <w:lang w:eastAsia="ru-RU"/>
        </w:rPr>
        <w:t>бюджета городского поселения Новосемейкино в 2023 году составила 85 004 тыс. рублей (при плане 85 103 тыс. руб</w:t>
      </w:r>
      <w:r w:rsidR="007D3092" w:rsidRPr="003C4D2F">
        <w:rPr>
          <w:rFonts w:ascii="Times New Roman" w:eastAsia="Times New Roman" w:hAnsi="Times New Roman" w:cs="Times New Roman"/>
          <w:bCs/>
          <w:smallCaps/>
          <w:spacing w:val="5"/>
          <w:sz w:val="32"/>
          <w:szCs w:val="32"/>
          <w:lang w:eastAsia="ru-RU"/>
        </w:rPr>
        <w:t>лей). Исполнение составило 100%</w:t>
      </w:r>
    </w:p>
    <w:p w:rsidR="00D45A67" w:rsidRPr="003C4D2F" w:rsidRDefault="00D45A67" w:rsidP="00D45A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mallCaps/>
          <w:spacing w:val="5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bCs/>
          <w:smallCaps/>
          <w:spacing w:val="5"/>
          <w:sz w:val="32"/>
          <w:szCs w:val="32"/>
          <w:lang w:eastAsia="ru-RU"/>
        </w:rPr>
        <w:t xml:space="preserve">Затраты на аппарат составили 13 793 тыс. рублей </w:t>
      </w:r>
    </w:p>
    <w:p w:rsidR="00D45A67" w:rsidRPr="003C4D2F" w:rsidRDefault="00D45A67" w:rsidP="00D45A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заработная плата, начисления на оплату труда – 11 879 тыс. рублей;</w:t>
      </w:r>
    </w:p>
    <w:p w:rsidR="00D45A67" w:rsidRPr="003C4D2F" w:rsidRDefault="00D45A67" w:rsidP="00D45A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lastRenderedPageBreak/>
        <w:t>- услуги связи, почты – 265 тыс. рублей;</w:t>
      </w:r>
    </w:p>
    <w:p w:rsidR="00D45A67" w:rsidRPr="003C4D2F" w:rsidRDefault="00D45A67" w:rsidP="00D45A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t>- коммунальные услуги – 230 тыс. рублей;</w:t>
      </w:r>
    </w:p>
    <w:p w:rsidR="00D45A67" w:rsidRPr="003C4D2F" w:rsidRDefault="00D45A67" w:rsidP="00D45A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t>- услуги по содержанию имущества – 186 тыс. рублей;</w:t>
      </w:r>
    </w:p>
    <w:p w:rsidR="00D45A67" w:rsidRPr="003C4D2F" w:rsidRDefault="00D45A67" w:rsidP="00D45A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t>- прочие работы, услуги – 350 тыс. рублей;</w:t>
      </w:r>
    </w:p>
    <w:p w:rsidR="00D45A67" w:rsidRPr="003C4D2F" w:rsidRDefault="00D45A67" w:rsidP="00D45A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t>- прочие расходы (в том числе налог на имущество, транспортный налог, штрафы, госпошлины) – 429 тыс. рублей;</w:t>
      </w:r>
    </w:p>
    <w:p w:rsidR="00D45A67" w:rsidRPr="003C4D2F" w:rsidRDefault="00D45A67" w:rsidP="00D45A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t>- увеличение стоимости материальных запасов – 294 тыс. рублей;</w:t>
      </w:r>
    </w:p>
    <w:p w:rsidR="00D45A67" w:rsidRPr="003C4D2F" w:rsidRDefault="00D45A67" w:rsidP="00D45A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t>- увеличение стоимости основных средств – 160 тыс. рублей;</w:t>
      </w:r>
    </w:p>
    <w:p w:rsidR="00D45A67" w:rsidRPr="003C4D2F" w:rsidRDefault="00D45A67" w:rsidP="00D45A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t>- другие общегосударственные вопросы (услуги по захоронению военнослужащих) – 168 тыс. рублей;</w:t>
      </w:r>
    </w:p>
    <w:p w:rsidR="00D45A67" w:rsidRPr="003C4D2F" w:rsidRDefault="00D45A67" w:rsidP="00D45A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t>- другие общегосударственные вопросы в области национальной экономики – 637 тыс. рублей;</w:t>
      </w:r>
    </w:p>
    <w:p w:rsidR="00D45A67" w:rsidRPr="003C4D2F" w:rsidRDefault="00D45A67" w:rsidP="00D45A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t>- жилищное хозяйство – 447 тыс. рублей;</w:t>
      </w:r>
    </w:p>
    <w:p w:rsidR="00D45A67" w:rsidRPr="003C4D2F" w:rsidRDefault="00D45A67" w:rsidP="00D45A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t>- молодежная политика – 714 тыс. рублей;</w:t>
      </w:r>
    </w:p>
    <w:p w:rsidR="00D45A67" w:rsidRPr="003C4D2F" w:rsidRDefault="00D45A67" w:rsidP="00D45A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t>- физическая культура и спорт – 1 384 тыс. рублей;</w:t>
      </w:r>
    </w:p>
    <w:p w:rsidR="00D45A67" w:rsidRPr="003C4D2F" w:rsidRDefault="00D45A67" w:rsidP="00D45A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t>- пенсионное обеспечение – 245 тыс. рублей;</w:t>
      </w:r>
    </w:p>
    <w:p w:rsidR="00D45A67" w:rsidRPr="003C4D2F" w:rsidRDefault="00D45A67" w:rsidP="00D45A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t>- охрана семьи и детства – 180 тыс. рублей.</w:t>
      </w:r>
    </w:p>
    <w:p w:rsidR="00D45A67" w:rsidRPr="003C4D2F" w:rsidRDefault="00D45A67" w:rsidP="00D45A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2023 году расходы по межбюджетным трансфертам бюджетам муниципальных районов из бюджетов поселений в соответствии с заключенными соглашениями о передаче осуществления полномочий составили 25 054,0 тыс. рублей.</w:t>
      </w:r>
    </w:p>
    <w:p w:rsidR="001E6A1E" w:rsidRPr="003C4D2F" w:rsidRDefault="001E6A1E" w:rsidP="00D45A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45A67" w:rsidRPr="003C4D2F" w:rsidRDefault="00D45A67" w:rsidP="00D45A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 дорожному хозяйству выполнение составило 100 %. </w:t>
      </w:r>
    </w:p>
    <w:p w:rsidR="00D45A67" w:rsidRPr="003C4D2F" w:rsidRDefault="00D45A67" w:rsidP="00D45A6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том числе:</w:t>
      </w:r>
    </w:p>
    <w:p w:rsidR="00D45A67" w:rsidRPr="003C4D2F" w:rsidRDefault="00D45A67" w:rsidP="00D45A6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работы по нанесению дорожной разметки – 73 тыс. рублей;</w:t>
      </w:r>
    </w:p>
    <w:p w:rsidR="00D45A67" w:rsidRPr="003C4D2F" w:rsidRDefault="00D45A67" w:rsidP="00D45A6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ямочный ремонт – 534 тыс. рублей;</w:t>
      </w:r>
    </w:p>
    <w:p w:rsidR="00D45A67" w:rsidRPr="003C4D2F" w:rsidRDefault="00D45A67" w:rsidP="00D45A6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приобретение остановки общественного транспорта ул. Солнечная - 135 тыс. рублей;</w:t>
      </w:r>
    </w:p>
    <w:p w:rsidR="00D45A67" w:rsidRPr="003C4D2F" w:rsidRDefault="00D45A67" w:rsidP="00D45A6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содержание дорог- 46 тыс. рублей;</w:t>
      </w:r>
    </w:p>
    <w:p w:rsidR="001E6A1E" w:rsidRPr="003C4D2F" w:rsidRDefault="00D45A67" w:rsidP="00700ED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проектно-сметная документация улично-дорожной сети – 105 тыс. рублей.</w:t>
      </w:r>
    </w:p>
    <w:p w:rsidR="00D45A67" w:rsidRPr="003C4D2F" w:rsidRDefault="00D45A67" w:rsidP="00D45A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t xml:space="preserve">На территории городского поселения Новосемейкино расположены четыре кладбищенских хозяйств: с. </w:t>
      </w:r>
      <w:proofErr w:type="spellStart"/>
      <w:r w:rsidRPr="003C4D2F">
        <w:rPr>
          <w:rFonts w:ascii="Times New Roman" w:eastAsia="Calibri" w:hAnsi="Times New Roman" w:cs="Times New Roman"/>
          <w:sz w:val="32"/>
          <w:szCs w:val="32"/>
        </w:rPr>
        <w:t>Водино</w:t>
      </w:r>
      <w:proofErr w:type="spellEnd"/>
      <w:r w:rsidRPr="003C4D2F">
        <w:rPr>
          <w:rFonts w:ascii="Times New Roman" w:eastAsia="Calibri" w:hAnsi="Times New Roman" w:cs="Times New Roman"/>
          <w:sz w:val="32"/>
          <w:szCs w:val="32"/>
        </w:rPr>
        <w:t xml:space="preserve">, с. </w:t>
      </w:r>
      <w:proofErr w:type="spellStart"/>
      <w:r w:rsidRPr="003C4D2F">
        <w:rPr>
          <w:rFonts w:ascii="Times New Roman" w:eastAsia="Calibri" w:hAnsi="Times New Roman" w:cs="Times New Roman"/>
          <w:sz w:val="32"/>
          <w:szCs w:val="32"/>
        </w:rPr>
        <w:t>Старосемейкино</w:t>
      </w:r>
      <w:proofErr w:type="spellEnd"/>
      <w:r w:rsidRPr="003C4D2F">
        <w:rPr>
          <w:rFonts w:ascii="Times New Roman" w:eastAsia="Calibri" w:hAnsi="Times New Roman" w:cs="Times New Roman"/>
          <w:sz w:val="32"/>
          <w:szCs w:val="32"/>
        </w:rPr>
        <w:t>, п. Новосемейкино. Содержание их осуществляется, в том числе за счет добровольных взносов жителей городского поселения Новосемейкино муниципального района Красноярский Самарской области.</w:t>
      </w:r>
    </w:p>
    <w:p w:rsidR="00D45A67" w:rsidRPr="003C4D2F" w:rsidRDefault="00D45A67" w:rsidP="00D45A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t xml:space="preserve">На новом кладбище были проведены работы по установке основания ограждения, также была проведена работа по отсыпке подъездных путей, установили при въезде два шлагбаума. </w:t>
      </w:r>
    </w:p>
    <w:p w:rsidR="00D45A67" w:rsidRPr="003C4D2F" w:rsidRDefault="00D45A67" w:rsidP="00D45A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t>На кладбищенских хозяйствах осуществлялись работы по сбору и вывозу мусора, покос травы, завоз воды.</w:t>
      </w:r>
    </w:p>
    <w:p w:rsidR="00D45A67" w:rsidRPr="003C4D2F" w:rsidRDefault="00D45A67" w:rsidP="00D45A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t>Также, были произведены расходы по заработной плате и начисления на заработную плату в сумме 790 тыс. рублей, так же приобретался хоз. инвентарь, хозяйственные товары на сумму 32 тыс. рублей.</w:t>
      </w:r>
    </w:p>
    <w:p w:rsidR="00D45A67" w:rsidRPr="003C4D2F" w:rsidRDefault="00D45A67" w:rsidP="00D45A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t>За 2023 год добровольные взносы на содержание кладбищенского хозяйства от жителей поселения составили 449 тыс. рублей.</w:t>
      </w:r>
    </w:p>
    <w:p w:rsidR="00D45A67" w:rsidRPr="003C4D2F" w:rsidRDefault="00D45A67" w:rsidP="00D45A67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D45A67" w:rsidRPr="003C4D2F" w:rsidRDefault="00D45A67" w:rsidP="00D45A67">
      <w:pPr>
        <w:keepNext/>
        <w:keepLines/>
        <w:spacing w:before="240" w:after="0"/>
        <w:ind w:firstLine="851"/>
        <w:jc w:val="center"/>
        <w:outlineLvl w:val="0"/>
        <w:rPr>
          <w:rFonts w:ascii="Cambria" w:eastAsia="Times New Roman" w:hAnsi="Cambria" w:cs="Times New Roman"/>
          <w:b/>
          <w:bCs/>
          <w:color w:val="000099"/>
          <w:sz w:val="32"/>
          <w:szCs w:val="32"/>
          <w:lang w:eastAsia="ru-RU"/>
        </w:rPr>
      </w:pPr>
      <w:bookmarkStart w:id="11" w:name="_Toc30431589"/>
      <w:bookmarkStart w:id="12" w:name="_Toc62319598"/>
      <w:r w:rsidRPr="003C4D2F">
        <w:rPr>
          <w:rFonts w:ascii="Cambria" w:eastAsia="Times New Roman" w:hAnsi="Cambria" w:cs="Times New Roman"/>
          <w:b/>
          <w:bCs/>
          <w:color w:val="000099"/>
          <w:sz w:val="32"/>
          <w:szCs w:val="32"/>
          <w:lang w:eastAsia="ru-RU"/>
        </w:rPr>
        <w:lastRenderedPageBreak/>
        <w:t>ЗАКУПКИ. ТОРГИ</w:t>
      </w:r>
      <w:bookmarkEnd w:id="11"/>
      <w:bookmarkEnd w:id="12"/>
    </w:p>
    <w:p w:rsidR="00D45A67" w:rsidRPr="003C4D2F" w:rsidRDefault="00D45A67" w:rsidP="00D45A6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6672" behindDoc="1" locked="0" layoutInCell="1" allowOverlap="1" wp14:anchorId="2A009B40" wp14:editId="7450B48C">
            <wp:simplePos x="0" y="0"/>
            <wp:positionH relativeFrom="column">
              <wp:posOffset>40005</wp:posOffset>
            </wp:positionH>
            <wp:positionV relativeFrom="paragraph">
              <wp:posOffset>140970</wp:posOffset>
            </wp:positionV>
            <wp:extent cx="1303655" cy="916940"/>
            <wp:effectExtent l="0" t="0" r="0" b="0"/>
            <wp:wrapTight wrapText="bothSides">
              <wp:wrapPolygon edited="0">
                <wp:start x="0" y="0"/>
                <wp:lineTo x="0" y="21091"/>
                <wp:lineTo x="21148" y="21091"/>
                <wp:lineTo x="21148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A1E" w:rsidRPr="003C4D2F" w:rsidRDefault="00D45A67" w:rsidP="00D45A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t xml:space="preserve">Осуществление закупок в администрации городского поселения Новосемейкино проводится в строгом соответствии с Федеральным </w:t>
      </w:r>
      <w:r w:rsidR="001E6A1E" w:rsidRPr="003C4D2F">
        <w:rPr>
          <w:rFonts w:ascii="Times New Roman" w:eastAsia="Calibri" w:hAnsi="Times New Roman" w:cs="Times New Roman"/>
          <w:sz w:val="32"/>
          <w:szCs w:val="32"/>
        </w:rPr>
        <w:t xml:space="preserve">законом. </w:t>
      </w:r>
    </w:p>
    <w:p w:rsidR="00D45A67" w:rsidRPr="003C4D2F" w:rsidRDefault="00D45A67" w:rsidP="00D45A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t>В 2023 году были проведены следующие электронные аукционы:</w:t>
      </w:r>
    </w:p>
    <w:p w:rsidR="00D45A67" w:rsidRPr="003C4D2F" w:rsidRDefault="00D45A67" w:rsidP="00D45A6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t>Работы по ямочному ремонту улично-дорожной сети городского поселения Новосемейкино – 534 тыс. рублей</w:t>
      </w:r>
    </w:p>
    <w:p w:rsidR="00D45A67" w:rsidRPr="003C4D2F" w:rsidRDefault="00D45A67" w:rsidP="00D45A6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t>Поставка ГСМ на сумму 3 730 тыс. рублей.</w:t>
      </w:r>
    </w:p>
    <w:p w:rsidR="00D45A67" w:rsidRPr="003C4D2F" w:rsidRDefault="00D45A67" w:rsidP="00D45A6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t xml:space="preserve"> Поставка товаров для хозяйственных нужд -  238 тыс. рублей</w:t>
      </w:r>
    </w:p>
    <w:p w:rsidR="00D45A67" w:rsidRPr="003C4D2F" w:rsidRDefault="00D45A67" w:rsidP="00D45A6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t>Поставка запасных частей на сумму 907 тыс. рублей</w:t>
      </w:r>
    </w:p>
    <w:p w:rsidR="00700ED0" w:rsidRPr="00AB5445" w:rsidRDefault="00D45A67" w:rsidP="00AB5445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t>Кроме того, заключались крупные контракты на поставку энергетических ресурсов с единственными поставщиками. Это ПАО «Самараэнерго», ООО «Красноярская ТЭК», МУП «</w:t>
      </w:r>
      <w:proofErr w:type="spellStart"/>
      <w:r w:rsidRPr="003C4D2F">
        <w:rPr>
          <w:rFonts w:ascii="Times New Roman" w:eastAsia="Calibri" w:hAnsi="Times New Roman" w:cs="Times New Roman"/>
          <w:sz w:val="32"/>
          <w:szCs w:val="32"/>
        </w:rPr>
        <w:t>Жилкомсервис</w:t>
      </w:r>
      <w:proofErr w:type="spellEnd"/>
      <w:r w:rsidRPr="003C4D2F">
        <w:rPr>
          <w:rFonts w:ascii="Times New Roman" w:eastAsia="Calibri" w:hAnsi="Times New Roman" w:cs="Times New Roman"/>
          <w:sz w:val="32"/>
          <w:szCs w:val="32"/>
        </w:rPr>
        <w:t>».</w:t>
      </w:r>
    </w:p>
    <w:p w:rsidR="00700ED0" w:rsidRPr="003C4D2F" w:rsidRDefault="00700ED0" w:rsidP="00182C5C">
      <w:pPr>
        <w:widowControl w:val="0"/>
        <w:suppressAutoHyphens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99"/>
          <w:kern w:val="3"/>
          <w:sz w:val="32"/>
          <w:szCs w:val="32"/>
          <w:lang w:bidi="en-US"/>
        </w:rPr>
      </w:pPr>
    </w:p>
    <w:p w:rsidR="00182C5C" w:rsidRPr="003C4D2F" w:rsidRDefault="00182C5C" w:rsidP="00182C5C">
      <w:pPr>
        <w:widowControl w:val="0"/>
        <w:suppressAutoHyphens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99"/>
          <w:kern w:val="3"/>
          <w:sz w:val="32"/>
          <w:szCs w:val="32"/>
          <w:lang w:bidi="en-US"/>
        </w:rPr>
      </w:pPr>
      <w:r w:rsidRPr="003C4D2F">
        <w:rPr>
          <w:rFonts w:ascii="Times New Roman" w:eastAsia="Times New Roman" w:hAnsi="Times New Roman" w:cs="Times New Roman"/>
          <w:b/>
          <w:bCs/>
          <w:color w:val="000099"/>
          <w:kern w:val="3"/>
          <w:sz w:val="32"/>
          <w:szCs w:val="32"/>
          <w:lang w:bidi="en-US"/>
        </w:rPr>
        <w:t>БЛАГОУСТРОЙСТВО</w:t>
      </w:r>
    </w:p>
    <w:p w:rsidR="00182C5C" w:rsidRPr="003C4D2F" w:rsidRDefault="00182C5C" w:rsidP="00182C5C">
      <w:pPr>
        <w:widowControl w:val="0"/>
        <w:suppressAutoHyphens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bidi="en-US"/>
        </w:rPr>
      </w:pPr>
    </w:p>
    <w:p w:rsidR="00182C5C" w:rsidRPr="003C4D2F" w:rsidRDefault="00182C5C" w:rsidP="00182C5C">
      <w:pPr>
        <w:widowControl w:val="0"/>
        <w:suppressAutoHyphens/>
        <w:autoSpaceDN w:val="0"/>
        <w:spacing w:after="0" w:line="360" w:lineRule="auto"/>
        <w:ind w:firstLine="720"/>
        <w:jc w:val="both"/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</w:pPr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>Главной задачей по благоустройству является создание оптимально благоприятных условий проживания граждан на территории поселения.</w:t>
      </w:r>
      <w:r w:rsidRPr="003C4D2F">
        <w:rPr>
          <w:rFonts w:ascii="Times New Roman" w:eastAsia="Andale Sans UI" w:hAnsi="Times New Roman" w:cs="Tahoma"/>
          <w:noProof/>
          <w:kern w:val="3"/>
          <w:sz w:val="32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 wp14:anchorId="64FE4C04" wp14:editId="0AB72074">
            <wp:simplePos x="0" y="0"/>
            <wp:positionH relativeFrom="column">
              <wp:posOffset>-46355</wp:posOffset>
            </wp:positionH>
            <wp:positionV relativeFrom="paragraph">
              <wp:posOffset>38735</wp:posOffset>
            </wp:positionV>
            <wp:extent cx="2174875" cy="934085"/>
            <wp:effectExtent l="0" t="0" r="0" b="0"/>
            <wp:wrapTight wrapText="bothSides">
              <wp:wrapPolygon edited="0">
                <wp:start x="0" y="0"/>
                <wp:lineTo x="0" y="21145"/>
                <wp:lineTo x="21379" y="21145"/>
                <wp:lineTo x="21379" y="0"/>
                <wp:lineTo x="0" y="0"/>
              </wp:wrapPolygon>
            </wp:wrapTight>
            <wp:docPr id="5" name="Графический объект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C5C" w:rsidRPr="003C4D2F" w:rsidRDefault="00182C5C" w:rsidP="00182C5C">
      <w:pPr>
        <w:widowControl w:val="0"/>
        <w:suppressAutoHyphens/>
        <w:autoSpaceDN w:val="0"/>
        <w:spacing w:after="0" w:line="360" w:lineRule="auto"/>
        <w:ind w:firstLine="720"/>
        <w:jc w:val="both"/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</w:pPr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 xml:space="preserve">К ним относятся: содержание </w:t>
      </w:r>
      <w:proofErr w:type="spellStart"/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>улично</w:t>
      </w:r>
      <w:proofErr w:type="spellEnd"/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 xml:space="preserve"> — дорожной сети; организация сбора, вывоза, утилизация ТБО; организация и содержание уличного освещения; организация энергоснабжения; обустройство и организация мест отдыха населения в границах населенных пунктов и прочие мероприятия.</w:t>
      </w:r>
    </w:p>
    <w:p w:rsidR="00182C5C" w:rsidRPr="003C4D2F" w:rsidRDefault="00182C5C" w:rsidP="00182C5C">
      <w:pPr>
        <w:widowControl w:val="0"/>
        <w:suppressAutoHyphens/>
        <w:autoSpaceDN w:val="0"/>
        <w:spacing w:after="0" w:line="360" w:lineRule="auto"/>
        <w:ind w:firstLine="720"/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</w:pPr>
      <w:bookmarkStart w:id="13" w:name="_Toc62319601"/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lastRenderedPageBreak/>
        <w:t xml:space="preserve">За отчётный год очищена от мусора и твёрдых бытовых отходов, от сорной и </w:t>
      </w:r>
      <w:r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 xml:space="preserve">карантинной растительности выкашиванием травокосилками и тракторами 724.4 га, в том числе: 220 га территорий общего пользования, 18.4 га территорий кладбищ, 140 га </w:t>
      </w:r>
      <w:proofErr w:type="spellStart"/>
      <w:r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>водоохранных</w:t>
      </w:r>
      <w:proofErr w:type="spellEnd"/>
      <w:r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 xml:space="preserve"> зон. </w:t>
      </w:r>
    </w:p>
    <w:p w:rsidR="00182C5C" w:rsidRPr="003C4D2F" w:rsidRDefault="00182C5C" w:rsidP="00182C5C">
      <w:pPr>
        <w:widowControl w:val="0"/>
        <w:suppressAutoHyphens/>
        <w:autoSpaceDN w:val="0"/>
        <w:spacing w:after="0" w:line="360" w:lineRule="auto"/>
        <w:ind w:firstLine="720"/>
        <w:jc w:val="both"/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</w:pPr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>На территории поселения силами МКУ «Благоустройство» расширены 4  контейнерные площадки, за счет собственных средств администрации поселения.</w:t>
      </w:r>
      <w:r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 xml:space="preserve"> </w:t>
      </w:r>
    </w:p>
    <w:p w:rsidR="00182C5C" w:rsidRPr="003C4D2F" w:rsidRDefault="00182C5C" w:rsidP="00182C5C">
      <w:pPr>
        <w:widowControl w:val="0"/>
        <w:suppressAutoHyphens/>
        <w:autoSpaceDN w:val="0"/>
        <w:spacing w:after="0" w:line="360" w:lineRule="auto"/>
        <w:ind w:firstLine="720"/>
        <w:jc w:val="both"/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</w:pPr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 xml:space="preserve">На территории поселения организовано </w:t>
      </w:r>
      <w:r w:rsidRPr="003C4D2F"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bidi="en-US"/>
        </w:rPr>
        <w:t>43 контейнерных площадки</w:t>
      </w:r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 xml:space="preserve"> в том числе:</w:t>
      </w:r>
      <w:r w:rsidR="00626BCC"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 xml:space="preserve"> </w:t>
      </w:r>
      <w:proofErr w:type="spellStart"/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>п.г.т</w:t>
      </w:r>
      <w:proofErr w:type="spellEnd"/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 xml:space="preserve"> Новосемейкино — 35, </w:t>
      </w:r>
      <w:proofErr w:type="spellStart"/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>с.Водино</w:t>
      </w:r>
      <w:proofErr w:type="spellEnd"/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 xml:space="preserve">- 5, п. Дубки -1, с. </w:t>
      </w:r>
      <w:proofErr w:type="spellStart"/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>Старосемейкино</w:t>
      </w:r>
      <w:proofErr w:type="spellEnd"/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 xml:space="preserve"> 2,</w:t>
      </w:r>
    </w:p>
    <w:p w:rsidR="00182C5C" w:rsidRPr="003C4D2F" w:rsidRDefault="00182C5C" w:rsidP="00182C5C">
      <w:pPr>
        <w:widowControl w:val="0"/>
        <w:suppressAutoHyphens/>
        <w:autoSpaceDN w:val="0"/>
        <w:spacing w:after="0" w:line="360" w:lineRule="auto"/>
        <w:ind w:firstLine="720"/>
        <w:jc w:val="both"/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</w:pPr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 xml:space="preserve"> </w:t>
      </w:r>
      <w:r w:rsidRPr="003C4D2F"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bidi="en-US"/>
        </w:rPr>
        <w:t>6 бункерных площадки</w:t>
      </w:r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 xml:space="preserve"> в том числе </w:t>
      </w:r>
      <w:proofErr w:type="spellStart"/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>п.г.т</w:t>
      </w:r>
      <w:proofErr w:type="spellEnd"/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 xml:space="preserve"> Новосемейкино 3-, </w:t>
      </w:r>
      <w:proofErr w:type="spellStart"/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>Старосемейкино</w:t>
      </w:r>
      <w:proofErr w:type="spellEnd"/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 xml:space="preserve"> -3.</w:t>
      </w:r>
    </w:p>
    <w:p w:rsidR="00182C5C" w:rsidRPr="003C4D2F" w:rsidRDefault="00182C5C" w:rsidP="00182C5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</w:pPr>
    </w:p>
    <w:p w:rsidR="00182C5C" w:rsidRPr="003C4D2F" w:rsidRDefault="00182C5C" w:rsidP="00182C5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</w:pPr>
      <w:r w:rsidRPr="003C4D2F">
        <w:rPr>
          <w:rFonts w:ascii="Times New Roman" w:eastAsia="Andale Sans UI" w:hAnsi="Times New Roman" w:cs="Tahoma"/>
          <w:noProof/>
          <w:kern w:val="3"/>
          <w:sz w:val="32"/>
          <w:szCs w:val="32"/>
          <w:lang w:eastAsia="ru-RU"/>
        </w:rPr>
        <w:drawing>
          <wp:anchor distT="0" distB="0" distL="114300" distR="114300" simplePos="0" relativeHeight="251672576" behindDoc="0" locked="0" layoutInCell="1" allowOverlap="1" wp14:anchorId="6B86EAE2" wp14:editId="31EDC3D5">
            <wp:simplePos x="0" y="0"/>
            <wp:positionH relativeFrom="column">
              <wp:posOffset>0</wp:posOffset>
            </wp:positionH>
            <wp:positionV relativeFrom="paragraph">
              <wp:posOffset>-1147445</wp:posOffset>
            </wp:positionV>
            <wp:extent cx="2713990" cy="1809115"/>
            <wp:effectExtent l="0" t="0" r="0" b="635"/>
            <wp:wrapTight wrapText="bothSides">
              <wp:wrapPolygon edited="0">
                <wp:start x="0" y="0"/>
                <wp:lineTo x="0" y="21380"/>
                <wp:lineTo x="21378" y="21380"/>
                <wp:lineTo x="21378" y="0"/>
                <wp:lineTo x="0" y="0"/>
              </wp:wrapPolygon>
            </wp:wrapTight>
            <wp:docPr id="4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80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C5C" w:rsidRPr="003C4D2F" w:rsidRDefault="00182C5C" w:rsidP="00182C5C">
      <w:pPr>
        <w:widowControl w:val="0"/>
        <w:suppressAutoHyphens/>
        <w:autoSpaceDN w:val="0"/>
        <w:spacing w:after="0" w:line="360" w:lineRule="auto"/>
        <w:ind w:firstLine="720"/>
        <w:jc w:val="both"/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</w:pPr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 xml:space="preserve">  </w:t>
      </w:r>
    </w:p>
    <w:p w:rsidR="00182C5C" w:rsidRPr="003C4D2F" w:rsidRDefault="00182C5C" w:rsidP="00182C5C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</w:pPr>
      <w:r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 xml:space="preserve"> В начале весенне-летнего сезона проведен осмотр всех детских и спортивных площадок, с составлением акта. </w:t>
      </w:r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>В течение года проводились работы по обеззараживанию общественных территорий в рамках профилактики;</w:t>
      </w:r>
      <w:r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 xml:space="preserve"> детских и спортивных площадок, скамеек в парках и на придомовых территориях.</w:t>
      </w:r>
    </w:p>
    <w:p w:rsidR="00182C5C" w:rsidRPr="003C4D2F" w:rsidRDefault="00182C5C" w:rsidP="00182C5C">
      <w:pPr>
        <w:widowControl w:val="0"/>
        <w:suppressAutoHyphens/>
        <w:autoSpaceDN w:val="0"/>
        <w:spacing w:after="0" w:line="360" w:lineRule="auto"/>
        <w:ind w:firstLine="720"/>
        <w:jc w:val="both"/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</w:pPr>
      <w:proofErr w:type="gramStart"/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>К</w:t>
      </w:r>
      <w:proofErr w:type="gramEnd"/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 xml:space="preserve"> дню Победы на центральной площади Дома культуры «Кристалл», возле памятника неизвестному солдату отремонтированы и подкрашены  лавочки и урны. Проведён косметический ремонт памятников участникам Великой </w:t>
      </w:r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lastRenderedPageBreak/>
        <w:t>Отечественной войны.</w:t>
      </w:r>
    </w:p>
    <w:p w:rsidR="00182C5C" w:rsidRPr="003C4D2F" w:rsidRDefault="00182C5C" w:rsidP="00182C5C">
      <w:pPr>
        <w:widowControl w:val="0"/>
        <w:suppressAutoHyphens/>
        <w:autoSpaceDN w:val="0"/>
        <w:spacing w:after="0" w:line="360" w:lineRule="auto"/>
        <w:ind w:firstLine="720"/>
        <w:jc w:val="both"/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</w:pPr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>Регулярно проводилась работа по ремонту и замене и установке дорожных знаков в соответствие с «Дислокацией дорожных знаков».</w:t>
      </w:r>
    </w:p>
    <w:p w:rsidR="00182C5C" w:rsidRPr="003C4D2F" w:rsidRDefault="00182C5C" w:rsidP="00182C5C">
      <w:pPr>
        <w:widowControl w:val="0"/>
        <w:suppressAutoHyphens/>
        <w:autoSpaceDN w:val="0"/>
        <w:spacing w:after="0" w:line="360" w:lineRule="auto"/>
        <w:ind w:firstLine="720"/>
        <w:jc w:val="both"/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</w:pPr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 xml:space="preserve">В течение года силами МКУ «Благоустройство» проводилось обновление дорожной разметки на пешеходных переходах, а также нанесение горизонтальной разметки по улицам Мира, Куйбышевской и Солнечной </w:t>
      </w:r>
      <w:proofErr w:type="spellStart"/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>пгт</w:t>
      </w:r>
      <w:proofErr w:type="spellEnd"/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>. Новосемейкино.</w:t>
      </w:r>
    </w:p>
    <w:p w:rsidR="00182C5C" w:rsidRPr="003C4D2F" w:rsidRDefault="00182C5C" w:rsidP="00182C5C">
      <w:pPr>
        <w:widowControl w:val="0"/>
        <w:suppressAutoHyphens/>
        <w:autoSpaceDN w:val="0"/>
        <w:spacing w:after="0" w:line="360" w:lineRule="auto"/>
        <w:ind w:firstLine="720"/>
        <w:jc w:val="both"/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</w:pPr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 xml:space="preserve">В зимний период силами МКУ «Благоустройство» проводилась очистка дорог и тротуаров от снега и наката, обработка </w:t>
      </w:r>
      <w:proofErr w:type="spellStart"/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>песко-солянной</w:t>
      </w:r>
      <w:proofErr w:type="spellEnd"/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 xml:space="preserve"> смесью. Было закуплено  </w:t>
      </w:r>
      <w:proofErr w:type="spellStart"/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>пескасмеси</w:t>
      </w:r>
      <w:proofErr w:type="spellEnd"/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 xml:space="preserve">  на сумму 231,5 тыс. руб. В весенний период были проведены  работы по отводу паводковых вод по ул. Дачной, по </w:t>
      </w:r>
      <w:proofErr w:type="spellStart"/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>ул</w:t>
      </w:r>
      <w:proofErr w:type="gramStart"/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>.М</w:t>
      </w:r>
      <w:proofErr w:type="gramEnd"/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>ира</w:t>
      </w:r>
      <w:proofErr w:type="spellEnd"/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 xml:space="preserve">, ул. </w:t>
      </w:r>
      <w:proofErr w:type="spellStart"/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>Новосадовой</w:t>
      </w:r>
      <w:proofErr w:type="spellEnd"/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 xml:space="preserve">, ул. Матюгина и ул. Куйбышевская </w:t>
      </w:r>
    </w:p>
    <w:bookmarkEnd w:id="13"/>
    <w:p w:rsidR="00182C5C" w:rsidRPr="003C4D2F" w:rsidRDefault="00182C5C" w:rsidP="00182C5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ru-RU"/>
        </w:rPr>
      </w:pPr>
      <w:r w:rsidRPr="003C4D2F">
        <w:rPr>
          <w:rFonts w:ascii="Times New Roman" w:eastAsia="SimSun" w:hAnsi="Times New Roman" w:cs="Times New Roman"/>
          <w:b/>
          <w:kern w:val="3"/>
          <w:sz w:val="32"/>
          <w:szCs w:val="32"/>
          <w:lang w:eastAsia="ru-RU"/>
        </w:rPr>
        <w:t>В 2023 году израсходовано по МКУ «Благоустройство» на:</w:t>
      </w:r>
    </w:p>
    <w:p w:rsidR="00182C5C" w:rsidRPr="003C4D2F" w:rsidRDefault="00182C5C" w:rsidP="00182C5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</w:pPr>
      <w:r w:rsidRPr="003C4D2F"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  <w:t>- заработную плату, начисления на оплату труда – 9 773,8 тыс. руб.</w:t>
      </w:r>
    </w:p>
    <w:p w:rsidR="00182C5C" w:rsidRPr="003C4D2F" w:rsidRDefault="00182C5C" w:rsidP="00182C5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</w:pPr>
      <w:r w:rsidRPr="003C4D2F"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  <w:t>- оказание услуг по договорам ГПХ по уборке мусора территории составило 1390,0 тысяч рублей;</w:t>
      </w:r>
    </w:p>
    <w:p w:rsidR="00182C5C" w:rsidRPr="003C4D2F" w:rsidRDefault="00182C5C" w:rsidP="00182C5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</w:pPr>
      <w:r w:rsidRPr="003C4D2F"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  <w:t>- приобретение основных средств (покупка бункеров)  – 508,9 тысяч рублей;</w:t>
      </w:r>
    </w:p>
    <w:p w:rsidR="00182C5C" w:rsidRPr="003C4D2F" w:rsidRDefault="00182C5C" w:rsidP="00182C5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</w:pPr>
      <w:r w:rsidRPr="003C4D2F"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  <w:t>- приобретение материалов (горюче-смазочные материалы, запасные части, хозяйственные и строительные товары, расходные материалы) – 5</w:t>
      </w:r>
      <w:r w:rsidR="00700ED0" w:rsidRPr="003C4D2F"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  <w:t xml:space="preserve"> </w:t>
      </w:r>
      <w:r w:rsidRPr="003C4D2F"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  <w:t>947,5 тысяч рублей;</w:t>
      </w:r>
    </w:p>
    <w:p w:rsidR="00182C5C" w:rsidRPr="003C4D2F" w:rsidRDefault="00182C5C" w:rsidP="00182C5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</w:pPr>
      <w:r w:rsidRPr="003C4D2F"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  <w:t>- на ремонт техники и сварочные работы израсходовано 594,2 тыс. руб.</w:t>
      </w:r>
    </w:p>
    <w:p w:rsidR="00182C5C" w:rsidRPr="003C4D2F" w:rsidRDefault="00182C5C" w:rsidP="00182C5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</w:pPr>
      <w:r w:rsidRPr="003C4D2F"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  <w:lastRenderedPageBreak/>
        <w:t xml:space="preserve">- авто услуги спецтехники, услуги по вывозу мусора составили – 609,2  тысяч рублей,  </w:t>
      </w:r>
    </w:p>
    <w:p w:rsidR="00182C5C" w:rsidRPr="003C4D2F" w:rsidRDefault="00182C5C" w:rsidP="00182C5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</w:pPr>
      <w:r w:rsidRPr="003C4D2F"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  <w:t>- авто услуги по вывозу снега составили 422,6 тысяч рублей;</w:t>
      </w:r>
    </w:p>
    <w:p w:rsidR="00182C5C" w:rsidRPr="003C4D2F" w:rsidRDefault="00182C5C" w:rsidP="00182C5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</w:pPr>
      <w:r w:rsidRPr="003C4D2F"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  <w:t xml:space="preserve">- приобретение щебня, песка, бетона для расширения контейнерных площадок – 313,9 тысяч рублей; </w:t>
      </w:r>
    </w:p>
    <w:p w:rsidR="00182C5C" w:rsidRPr="003C4D2F" w:rsidRDefault="00182C5C" w:rsidP="00182C5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</w:pPr>
      <w:r w:rsidRPr="003C4D2F"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  <w:t>- приобретение спецодежды на сумму 18,3 тысячи рублей;</w:t>
      </w:r>
    </w:p>
    <w:p w:rsidR="00700ED0" w:rsidRPr="003C4D2F" w:rsidRDefault="00182C5C" w:rsidP="00182C5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</w:pPr>
      <w:r w:rsidRPr="003C4D2F"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  <w:t xml:space="preserve">- оплата транспортного, имущественного налога, административные штрафы, пени на сумму – 37,9 тысяч рублей. </w:t>
      </w:r>
    </w:p>
    <w:p w:rsidR="00182C5C" w:rsidRPr="003C4D2F" w:rsidRDefault="00182C5C" w:rsidP="00182C5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</w:pPr>
      <w:r w:rsidRPr="003C4D2F"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  <w:t>Прочие работы по благоустройству отсыпка ул. Горная и Подгорная составили – 336,6 тысяч рублей.</w:t>
      </w:r>
    </w:p>
    <w:p w:rsidR="00182C5C" w:rsidRPr="003C4D2F" w:rsidRDefault="00182C5C" w:rsidP="00182C5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</w:pPr>
      <w:r w:rsidRPr="003C4D2F"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  <w:t xml:space="preserve">За 2023 год вывезено 631 тонна мусора с контейнерных площадок на сумму 301,9 </w:t>
      </w:r>
      <w:proofErr w:type="spellStart"/>
      <w:r w:rsidRPr="003C4D2F"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  <w:t>тыс</w:t>
      </w:r>
      <w:proofErr w:type="gramStart"/>
      <w:r w:rsidRPr="003C4D2F"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  <w:t>.р</w:t>
      </w:r>
      <w:proofErr w:type="gramEnd"/>
      <w:r w:rsidRPr="003C4D2F"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  <w:t>уб</w:t>
      </w:r>
      <w:proofErr w:type="spellEnd"/>
      <w:r w:rsidRPr="003C4D2F"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  <w:t xml:space="preserve">. Израсходовано на опил деревьев, установка  новогодних елок и растяжка баннеров – 126,0 </w:t>
      </w:r>
      <w:proofErr w:type="spellStart"/>
      <w:r w:rsidRPr="003C4D2F"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  <w:t>т.р</w:t>
      </w:r>
      <w:proofErr w:type="spellEnd"/>
      <w:r w:rsidRPr="003C4D2F"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  <w:t>.</w:t>
      </w:r>
    </w:p>
    <w:p w:rsidR="003C4D2F" w:rsidRPr="00AB5445" w:rsidRDefault="00182C5C" w:rsidP="00182C5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</w:pPr>
      <w:r w:rsidRPr="003C4D2F"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  <w:t xml:space="preserve">Прочие расходы – 86,4 </w:t>
      </w:r>
      <w:proofErr w:type="spellStart"/>
      <w:r w:rsidRPr="003C4D2F"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  <w:t>т.р</w:t>
      </w:r>
      <w:proofErr w:type="spellEnd"/>
      <w:r w:rsidRPr="003C4D2F"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  <w:t xml:space="preserve">. (страхование транспорта и  услуги связи).  </w:t>
      </w:r>
    </w:p>
    <w:p w:rsidR="00182C5C" w:rsidRPr="00C22262" w:rsidRDefault="00182C5C" w:rsidP="00182C5C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4"/>
          <w:lang w:bidi="en-US"/>
        </w:rPr>
      </w:pPr>
      <w:r w:rsidRPr="00C22262"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4"/>
          <w:lang w:bidi="en-US"/>
        </w:rPr>
        <w:t>Планируемые мероприятия по благоустройству в 202</w:t>
      </w:r>
      <w:r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4"/>
          <w:lang w:bidi="en-US"/>
        </w:rPr>
        <w:t xml:space="preserve">4 </w:t>
      </w:r>
      <w:r w:rsidRPr="00C22262"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4"/>
          <w:lang w:bidi="en-US"/>
        </w:rPr>
        <w:t>году</w:t>
      </w:r>
    </w:p>
    <w:tbl>
      <w:tblPr>
        <w:tblW w:w="88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4254"/>
        <w:gridCol w:w="1984"/>
        <w:gridCol w:w="1893"/>
      </w:tblGrid>
      <w:tr w:rsidR="00182C5C" w:rsidRPr="00C22262" w:rsidTr="00D45A67">
        <w:trPr>
          <w:trHeight w:val="25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2262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22262">
              <w:rPr>
                <w:rFonts w:ascii="Times New Roman" w:eastAsia="Calibri" w:hAnsi="Times New Roman" w:cs="Times New Roman"/>
                <w:bCs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22262">
              <w:rPr>
                <w:rFonts w:ascii="Times New Roman" w:eastAsia="Calibri" w:hAnsi="Times New Roman" w:cs="Times New Roman"/>
                <w:bCs/>
              </w:rPr>
              <w:t>Срок исполнения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22262">
              <w:rPr>
                <w:rFonts w:ascii="Times New Roman" w:eastAsia="Calibri" w:hAnsi="Times New Roman" w:cs="Times New Roman"/>
                <w:bCs/>
              </w:rPr>
              <w:t>Ориентировочная сумма затрат  (тыс. рублей)</w:t>
            </w:r>
          </w:p>
        </w:tc>
      </w:tr>
      <w:tr w:rsidR="00182C5C" w:rsidRPr="00C22262" w:rsidTr="00D45A67">
        <w:trPr>
          <w:trHeight w:val="4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2226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8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ru-RU"/>
              </w:rPr>
            </w:pPr>
            <w:r w:rsidRPr="00C22262">
              <w:rPr>
                <w:rFonts w:ascii="Times New Roman" w:eastAsia="Calibri" w:hAnsi="Times New Roman" w:cs="Times New Roman"/>
                <w:b/>
                <w:bCs/>
              </w:rPr>
              <w:t>Благоустройство и содержание улиц поселка</w:t>
            </w:r>
          </w:p>
        </w:tc>
      </w:tr>
      <w:tr w:rsidR="00182C5C" w:rsidRPr="00C22262" w:rsidTr="00D45A67">
        <w:trPr>
          <w:trHeight w:val="509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C22262">
              <w:rPr>
                <w:rFonts w:ascii="Times New Roman" w:eastAsia="Calibri" w:hAnsi="Times New Roman" w:cs="Times New Roman"/>
                <w:iCs/>
              </w:rPr>
              <w:t>Уборка мусора</w:t>
            </w:r>
            <w:proofErr w:type="gramStart"/>
            <w:r w:rsidRPr="00C22262">
              <w:rPr>
                <w:rFonts w:ascii="Times New Roman" w:eastAsia="Calibri" w:hAnsi="Times New Roman" w:cs="Times New Roman"/>
                <w:iCs/>
              </w:rPr>
              <w:t xml:space="preserve"> ,</w:t>
            </w:r>
            <w:proofErr w:type="gramEnd"/>
            <w:r w:rsidRPr="00C22262">
              <w:rPr>
                <w:rFonts w:ascii="Times New Roman" w:eastAsia="Calibri" w:hAnsi="Times New Roman" w:cs="Times New Roman"/>
                <w:iCs/>
              </w:rPr>
              <w:t xml:space="preserve"> скашивание травы, уборка весенней грязи с асфальтированных дорог, помывка дорог </w:t>
            </w:r>
            <w:proofErr w:type="spellStart"/>
            <w:r w:rsidRPr="00C22262">
              <w:rPr>
                <w:rFonts w:ascii="Times New Roman" w:eastAsia="Calibri" w:hAnsi="Times New Roman" w:cs="Times New Roman"/>
                <w:iCs/>
              </w:rPr>
              <w:t>п.г.т</w:t>
            </w:r>
            <w:proofErr w:type="spellEnd"/>
            <w:r w:rsidRPr="00C22262">
              <w:rPr>
                <w:rFonts w:ascii="Times New Roman" w:eastAsia="Calibri" w:hAnsi="Times New Roman" w:cs="Times New Roman"/>
                <w:iCs/>
              </w:rPr>
              <w:t>. Новосемейкино, площади возле ДК, побелка бордюров, побелка деревьев, вырубка сорного кустарника и деревьев.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2262">
              <w:rPr>
                <w:rFonts w:ascii="Times New Roman" w:eastAsia="Calibri" w:hAnsi="Times New Roman" w:cs="Times New Roman"/>
              </w:rPr>
              <w:t>весенне-летний период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22262">
              <w:rPr>
                <w:rFonts w:ascii="Times New Roman" w:eastAsia="Calibri" w:hAnsi="Times New Roman" w:cs="Times New Roman"/>
                <w:bCs/>
              </w:rPr>
              <w:t>450</w:t>
            </w:r>
          </w:p>
        </w:tc>
      </w:tr>
      <w:tr w:rsidR="00182C5C" w:rsidRPr="00C22262" w:rsidTr="00D45A67">
        <w:trPr>
          <w:trHeight w:val="12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C5C" w:rsidRPr="00C22262" w:rsidRDefault="00182C5C" w:rsidP="00D45A67">
            <w:pPr>
              <w:widowControl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C5C" w:rsidRPr="00C22262" w:rsidRDefault="00182C5C" w:rsidP="00D45A67">
            <w:pPr>
              <w:widowControl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C5C" w:rsidRPr="00C22262" w:rsidRDefault="00182C5C" w:rsidP="00D45A67">
            <w:pPr>
              <w:widowControl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C5C" w:rsidRPr="00C22262" w:rsidRDefault="00182C5C" w:rsidP="00D45A67">
            <w:pPr>
              <w:widowControl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82C5C" w:rsidRPr="00C22262" w:rsidTr="00D45A67">
        <w:trPr>
          <w:trHeight w:val="420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226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22262">
              <w:rPr>
                <w:rFonts w:ascii="Times New Roman" w:eastAsia="Calibri" w:hAnsi="Times New Roman" w:cs="Times New Roman"/>
                <w:b/>
                <w:bCs/>
              </w:rPr>
              <w:t>Содержание и ремонт памятников</w:t>
            </w:r>
          </w:p>
        </w:tc>
      </w:tr>
      <w:tr w:rsidR="00182C5C" w:rsidRPr="00C22262" w:rsidTr="00D45A67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C5C" w:rsidRPr="00C22262" w:rsidRDefault="00182C5C" w:rsidP="00D45A67">
            <w:pPr>
              <w:widowControl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C22262">
              <w:rPr>
                <w:rFonts w:ascii="Times New Roman" w:eastAsia="Calibri" w:hAnsi="Times New Roman" w:cs="Times New Roman"/>
                <w:iCs/>
              </w:rPr>
              <w:t>-памятник «Алеше».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2262"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22262">
              <w:rPr>
                <w:rFonts w:ascii="Times New Roman" w:eastAsia="Calibri" w:hAnsi="Times New Roman" w:cs="Times New Roman"/>
                <w:bCs/>
              </w:rPr>
              <w:t>50</w:t>
            </w:r>
          </w:p>
        </w:tc>
      </w:tr>
      <w:tr w:rsidR="00182C5C" w:rsidRPr="00C22262" w:rsidTr="00D45A67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C5C" w:rsidRPr="00C22262" w:rsidRDefault="00182C5C" w:rsidP="00D45A67">
            <w:pPr>
              <w:widowControl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C22262">
              <w:rPr>
                <w:rFonts w:ascii="Times New Roman" w:eastAsia="Calibri" w:hAnsi="Times New Roman" w:cs="Times New Roman"/>
                <w:iCs/>
              </w:rPr>
              <w:t>памятник погибшим летчикам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2262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22262">
              <w:rPr>
                <w:rFonts w:ascii="Times New Roman" w:eastAsia="Calibri" w:hAnsi="Times New Roman" w:cs="Times New Roman"/>
                <w:bCs/>
              </w:rPr>
              <w:t>25</w:t>
            </w:r>
          </w:p>
        </w:tc>
      </w:tr>
      <w:tr w:rsidR="00182C5C" w:rsidRPr="00C22262" w:rsidTr="00D45A67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C5C" w:rsidRPr="00C22262" w:rsidRDefault="00182C5C" w:rsidP="00D45A67">
            <w:pPr>
              <w:widowControl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C22262">
              <w:rPr>
                <w:rFonts w:ascii="Times New Roman" w:eastAsia="Calibri" w:hAnsi="Times New Roman" w:cs="Times New Roman"/>
                <w:iCs/>
              </w:rPr>
              <w:t>памятник погибшим летчика в п. РЦ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2262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22262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</w:tr>
      <w:tr w:rsidR="00182C5C" w:rsidRPr="00C22262" w:rsidTr="00D45A67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C5C" w:rsidRPr="00C22262" w:rsidRDefault="00182C5C" w:rsidP="00D45A67">
            <w:pPr>
              <w:widowControl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C22262">
              <w:rPr>
                <w:rFonts w:ascii="Times New Roman" w:eastAsia="Calibri" w:hAnsi="Times New Roman" w:cs="Times New Roman"/>
                <w:iCs/>
              </w:rPr>
              <w:t>-памятник воинам интернационалистам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2262"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22262">
              <w:rPr>
                <w:rFonts w:ascii="Times New Roman" w:eastAsia="Calibri" w:hAnsi="Times New Roman" w:cs="Times New Roman"/>
                <w:bCs/>
              </w:rPr>
              <w:t>15</w:t>
            </w:r>
          </w:p>
        </w:tc>
      </w:tr>
      <w:tr w:rsidR="00182C5C" w:rsidRPr="00C22262" w:rsidTr="00D45A67">
        <w:trPr>
          <w:trHeight w:val="481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226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ru-RU"/>
              </w:rPr>
            </w:pPr>
            <w:r w:rsidRPr="00C22262">
              <w:rPr>
                <w:rFonts w:ascii="Times New Roman" w:eastAsia="Calibri" w:hAnsi="Times New Roman" w:cs="Times New Roman"/>
                <w:b/>
                <w:bCs/>
              </w:rPr>
              <w:t xml:space="preserve">Содержание и благоустройство </w:t>
            </w:r>
            <w:proofErr w:type="spellStart"/>
            <w:r w:rsidRPr="00C22262">
              <w:rPr>
                <w:rFonts w:ascii="Times New Roman" w:eastAsia="Calibri" w:hAnsi="Times New Roman" w:cs="Times New Roman"/>
                <w:b/>
                <w:bCs/>
              </w:rPr>
              <w:t>дорожно</w:t>
            </w:r>
            <w:proofErr w:type="spellEnd"/>
            <w:r w:rsidRPr="00C22262">
              <w:rPr>
                <w:rFonts w:ascii="Times New Roman" w:eastAsia="Calibri" w:hAnsi="Times New Roman" w:cs="Times New Roman"/>
                <w:b/>
                <w:bCs/>
              </w:rPr>
              <w:t xml:space="preserve"> уличной сети</w:t>
            </w:r>
          </w:p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82C5C" w:rsidRPr="00C22262" w:rsidTr="00D45A67">
        <w:trPr>
          <w:trHeight w:val="9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C5C" w:rsidRPr="00C22262" w:rsidRDefault="00182C5C" w:rsidP="00D45A67">
            <w:pPr>
              <w:widowControl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C22262">
              <w:rPr>
                <w:rFonts w:ascii="Times New Roman" w:eastAsia="Calibri" w:hAnsi="Times New Roman" w:cs="Times New Roman"/>
                <w:iCs/>
              </w:rPr>
              <w:t>Зимнее обслуживание и содержание автомобильных дорог местного значения</w:t>
            </w:r>
            <w:proofErr w:type="gramStart"/>
            <w:r w:rsidRPr="00C22262">
              <w:rPr>
                <w:rFonts w:ascii="Times New Roman" w:eastAsia="Calibri" w:hAnsi="Times New Roman" w:cs="Times New Roman"/>
                <w:iCs/>
              </w:rPr>
              <w:t xml:space="preserve"> ,</w:t>
            </w:r>
            <w:proofErr w:type="gramEnd"/>
            <w:r w:rsidRPr="00C22262">
              <w:rPr>
                <w:rFonts w:ascii="Times New Roman" w:eastAsia="Calibri" w:hAnsi="Times New Roman" w:cs="Times New Roman"/>
                <w:iCs/>
              </w:rPr>
              <w:t xml:space="preserve"> расчистка от снега, обработка инертными материалами.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2262">
              <w:rPr>
                <w:rFonts w:ascii="Times New Roman" w:eastAsia="Calibri" w:hAnsi="Times New Roman" w:cs="Times New Roman"/>
              </w:rPr>
              <w:t>ноябрь-март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22262">
              <w:rPr>
                <w:rFonts w:ascii="Times New Roman" w:eastAsia="Calibri" w:hAnsi="Times New Roman" w:cs="Times New Roman"/>
                <w:bCs/>
              </w:rPr>
              <w:t>130</w:t>
            </w:r>
          </w:p>
        </w:tc>
      </w:tr>
      <w:tr w:rsidR="00182C5C" w:rsidRPr="00C22262" w:rsidTr="00D45A67">
        <w:trPr>
          <w:trHeight w:val="5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C5C" w:rsidRPr="00C22262" w:rsidRDefault="00182C5C" w:rsidP="00D45A67">
            <w:pPr>
              <w:widowControl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C22262">
              <w:rPr>
                <w:rFonts w:ascii="Times New Roman" w:eastAsia="Calibri" w:hAnsi="Times New Roman" w:cs="Times New Roman"/>
                <w:iCs/>
              </w:rPr>
              <w:t>Разметка пешеходных переходов (семь штук).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22262">
              <w:rPr>
                <w:rFonts w:ascii="Times New Roman" w:eastAsia="Calibri" w:hAnsi="Times New Roman" w:cs="Times New Roman"/>
                <w:bCs/>
              </w:rPr>
              <w:t>85</w:t>
            </w:r>
          </w:p>
        </w:tc>
      </w:tr>
      <w:tr w:rsidR="00182C5C" w:rsidRPr="00C22262" w:rsidTr="00D45A67">
        <w:trPr>
          <w:trHeight w:val="13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C5C" w:rsidRPr="00C22262" w:rsidRDefault="00182C5C" w:rsidP="00D45A67">
            <w:pPr>
              <w:widowControl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C22262">
              <w:rPr>
                <w:rFonts w:ascii="Times New Roman" w:eastAsia="Calibri" w:hAnsi="Times New Roman" w:cs="Times New Roman"/>
                <w:iCs/>
              </w:rPr>
              <w:t>Установка дорожных знаков согласно схеме установки знаков. Нанесение горизонтальной разметки по ул. Куйбышевской, ул. Солнечной, Промышленное шоссе.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22262">
              <w:rPr>
                <w:rFonts w:ascii="Times New Roman" w:eastAsia="Calibri" w:hAnsi="Times New Roman" w:cs="Times New Roman"/>
                <w:bCs/>
              </w:rPr>
              <w:t>140</w:t>
            </w:r>
          </w:p>
        </w:tc>
      </w:tr>
      <w:tr w:rsidR="00182C5C" w:rsidRPr="00C22262" w:rsidTr="00D45A67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C5C" w:rsidRPr="00C22262" w:rsidRDefault="00182C5C" w:rsidP="00D45A67">
            <w:pPr>
              <w:widowControl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C22262">
              <w:rPr>
                <w:rFonts w:ascii="Times New Roman" w:eastAsia="Calibri" w:hAnsi="Times New Roman" w:cs="Times New Roman"/>
                <w:iCs/>
              </w:rPr>
              <w:t>Окос</w:t>
            </w:r>
            <w:proofErr w:type="spellEnd"/>
            <w:r w:rsidRPr="00C22262">
              <w:rPr>
                <w:rFonts w:ascii="Times New Roman" w:eastAsia="Calibri" w:hAnsi="Times New Roman" w:cs="Times New Roman"/>
                <w:iCs/>
              </w:rPr>
              <w:t xml:space="preserve"> придорожной территории от карантинной растительности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2262">
              <w:rPr>
                <w:rFonts w:ascii="Times New Roman" w:eastAsia="Calibri" w:hAnsi="Times New Roman" w:cs="Times New Roman"/>
              </w:rPr>
              <w:t>в летний период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22262">
              <w:rPr>
                <w:rFonts w:ascii="Times New Roman" w:eastAsia="Calibri" w:hAnsi="Times New Roman" w:cs="Times New Roman"/>
                <w:bCs/>
              </w:rPr>
              <w:t>160</w:t>
            </w:r>
          </w:p>
        </w:tc>
      </w:tr>
      <w:tr w:rsidR="00182C5C" w:rsidRPr="00C22262" w:rsidTr="00D45A67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C5C" w:rsidRPr="00C22262" w:rsidRDefault="00182C5C" w:rsidP="00D45A67">
            <w:pPr>
              <w:widowControl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C22262">
              <w:rPr>
                <w:rFonts w:ascii="Times New Roman" w:eastAsia="Calibri" w:hAnsi="Times New Roman" w:cs="Times New Roman"/>
                <w:iCs/>
              </w:rPr>
              <w:t>Отсыпка щебнем обочин  дорог.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2262">
              <w:rPr>
                <w:rFonts w:ascii="Times New Roman" w:eastAsia="Calibri" w:hAnsi="Times New Roman" w:cs="Times New Roman"/>
              </w:rPr>
              <w:t>летний период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22262">
              <w:rPr>
                <w:rFonts w:ascii="Times New Roman" w:eastAsia="Calibri" w:hAnsi="Times New Roman" w:cs="Times New Roman"/>
                <w:bCs/>
              </w:rPr>
              <w:t>260</w:t>
            </w:r>
          </w:p>
        </w:tc>
      </w:tr>
      <w:tr w:rsidR="00182C5C" w:rsidRPr="00C22262" w:rsidTr="00D45A67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C5C" w:rsidRPr="00C22262" w:rsidRDefault="00182C5C" w:rsidP="00D45A67">
            <w:pPr>
              <w:widowControl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C22262">
              <w:rPr>
                <w:rFonts w:ascii="Times New Roman" w:eastAsia="Calibri" w:hAnsi="Times New Roman" w:cs="Times New Roman"/>
                <w:iCs/>
              </w:rPr>
              <w:t xml:space="preserve">Выравнивание грунтовых дорог ( отсыпка </w:t>
            </w:r>
            <w:proofErr w:type="spellStart"/>
            <w:r w:rsidRPr="00C22262">
              <w:rPr>
                <w:rFonts w:ascii="Times New Roman" w:eastAsia="Calibri" w:hAnsi="Times New Roman" w:cs="Times New Roman"/>
                <w:iCs/>
              </w:rPr>
              <w:t>щебнем</w:t>
            </w:r>
            <w:proofErr w:type="gramStart"/>
            <w:r w:rsidRPr="00C22262">
              <w:rPr>
                <w:rFonts w:ascii="Times New Roman" w:eastAsia="Calibri" w:hAnsi="Times New Roman" w:cs="Times New Roman"/>
                <w:iCs/>
              </w:rPr>
              <w:t>,г</w:t>
            </w:r>
            <w:proofErr w:type="gramEnd"/>
            <w:r w:rsidRPr="00C22262">
              <w:rPr>
                <w:rFonts w:ascii="Times New Roman" w:eastAsia="Calibri" w:hAnsi="Times New Roman" w:cs="Times New Roman"/>
                <w:iCs/>
              </w:rPr>
              <w:t>рейдеровка</w:t>
            </w:r>
            <w:proofErr w:type="spellEnd"/>
            <w:r w:rsidRPr="00C22262">
              <w:rPr>
                <w:rFonts w:ascii="Times New Roman" w:eastAsia="Calibri" w:hAnsi="Times New Roman" w:cs="Times New Roman"/>
                <w:iCs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2262">
              <w:rPr>
                <w:rFonts w:ascii="Times New Roman" w:eastAsia="Calibri" w:hAnsi="Times New Roman" w:cs="Times New Roman"/>
              </w:rPr>
              <w:t>в летний период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22262">
              <w:rPr>
                <w:rFonts w:ascii="Times New Roman" w:eastAsia="Calibri" w:hAnsi="Times New Roman" w:cs="Times New Roman"/>
                <w:bCs/>
              </w:rPr>
              <w:t>320</w:t>
            </w:r>
          </w:p>
        </w:tc>
      </w:tr>
      <w:tr w:rsidR="00182C5C" w:rsidRPr="00C22262" w:rsidTr="00D45A67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C5C" w:rsidRPr="00C22262" w:rsidRDefault="00182C5C" w:rsidP="00D45A67">
            <w:pPr>
              <w:widowControl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C22262">
              <w:rPr>
                <w:rFonts w:ascii="Times New Roman" w:eastAsia="Calibri" w:hAnsi="Times New Roman" w:cs="Times New Roman"/>
                <w:iCs/>
              </w:rPr>
              <w:t>Обслуживание пешеходных дорожек, очистка от снега, посыпка песком.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2262">
              <w:rPr>
                <w:rFonts w:ascii="Times New Roman" w:eastAsia="Calibri" w:hAnsi="Times New Roman" w:cs="Times New Roman"/>
              </w:rPr>
              <w:t>май-сентябрь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22262">
              <w:rPr>
                <w:rFonts w:ascii="Times New Roman" w:eastAsia="Calibri" w:hAnsi="Times New Roman" w:cs="Times New Roman"/>
                <w:bCs/>
              </w:rPr>
              <w:t>120</w:t>
            </w:r>
          </w:p>
        </w:tc>
      </w:tr>
      <w:tr w:rsidR="00182C5C" w:rsidRPr="00C22262" w:rsidTr="00D45A67">
        <w:trPr>
          <w:trHeight w:val="3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2262">
              <w:rPr>
                <w:rFonts w:ascii="Times New Roman" w:eastAsia="Calibri" w:hAnsi="Times New Roman" w:cs="Times New Roman"/>
              </w:rPr>
              <w:t>4</w:t>
            </w:r>
          </w:p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22262">
              <w:rPr>
                <w:rFonts w:ascii="Times New Roman" w:eastAsia="Calibri" w:hAnsi="Times New Roman" w:cs="Times New Roman"/>
                <w:bCs/>
              </w:rPr>
              <w:t>Работы по озеленению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2262">
              <w:rPr>
                <w:rFonts w:ascii="Times New Roman" w:eastAsia="Calibri" w:hAnsi="Times New Roman" w:cs="Times New Roman"/>
              </w:rPr>
              <w:t>апрель-октябрь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2262">
              <w:rPr>
                <w:rFonts w:ascii="Times New Roman" w:eastAsia="Calibri" w:hAnsi="Times New Roman" w:cs="Times New Roman"/>
              </w:rPr>
              <w:t>23</w:t>
            </w:r>
          </w:p>
        </w:tc>
      </w:tr>
      <w:tr w:rsidR="00182C5C" w:rsidRPr="00C22262" w:rsidTr="00D45A67">
        <w:trPr>
          <w:trHeight w:val="255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22262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22262">
              <w:rPr>
                <w:rFonts w:ascii="Times New Roman" w:eastAsia="Calibri" w:hAnsi="Times New Roman" w:cs="Times New Roman"/>
                <w:bCs/>
              </w:rPr>
              <w:t>Уличное освещение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82C5C" w:rsidRPr="00C22262" w:rsidTr="00D45A67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C5C" w:rsidRPr="00C22262" w:rsidRDefault="00182C5C" w:rsidP="00D45A67">
            <w:pPr>
              <w:widowControl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22262">
              <w:rPr>
                <w:rFonts w:ascii="Times New Roman" w:eastAsia="Calibri" w:hAnsi="Times New Roman" w:cs="Times New Roman"/>
              </w:rPr>
              <w:t>текущее обслуживание и ремонт уличного 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2262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22262">
              <w:rPr>
                <w:rFonts w:ascii="Times New Roman" w:eastAsia="Calibri" w:hAnsi="Times New Roman" w:cs="Times New Roman"/>
                <w:bCs/>
              </w:rPr>
              <w:t>60</w:t>
            </w:r>
          </w:p>
        </w:tc>
      </w:tr>
      <w:tr w:rsidR="00182C5C" w:rsidRPr="00C22262" w:rsidTr="00D45A67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C5C" w:rsidRPr="00C22262" w:rsidRDefault="00182C5C" w:rsidP="00D45A67">
            <w:pPr>
              <w:widowControl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C22262">
              <w:rPr>
                <w:rFonts w:ascii="Times New Roman" w:eastAsia="Calibri" w:hAnsi="Times New Roman" w:cs="Times New Roman"/>
                <w:iCs/>
              </w:rPr>
              <w:t>произвести замену аварийных столбов уличного 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2262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22262">
              <w:rPr>
                <w:rFonts w:ascii="Times New Roman" w:eastAsia="Calibri" w:hAnsi="Times New Roman" w:cs="Times New Roman"/>
                <w:bCs/>
              </w:rPr>
              <w:t>90</w:t>
            </w:r>
          </w:p>
        </w:tc>
      </w:tr>
      <w:tr w:rsidR="00182C5C" w:rsidRPr="00C22262" w:rsidTr="00D45A67">
        <w:trPr>
          <w:trHeight w:val="25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226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22262">
              <w:rPr>
                <w:rFonts w:ascii="Times New Roman" w:eastAsia="Calibri" w:hAnsi="Times New Roman" w:cs="Times New Roman"/>
                <w:bCs/>
              </w:rPr>
              <w:t>Содержание мест захоронения.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2262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22262">
              <w:rPr>
                <w:rFonts w:ascii="Times New Roman" w:eastAsia="Calibri" w:hAnsi="Times New Roman" w:cs="Times New Roman"/>
                <w:bCs/>
              </w:rPr>
              <w:t>1500</w:t>
            </w:r>
          </w:p>
        </w:tc>
      </w:tr>
      <w:tr w:rsidR="00182C5C" w:rsidRPr="00C22262" w:rsidTr="00D45A67">
        <w:trPr>
          <w:trHeight w:val="25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226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22262">
              <w:rPr>
                <w:rFonts w:ascii="Times New Roman" w:eastAsia="Calibri" w:hAnsi="Times New Roman" w:cs="Times New Roman"/>
                <w:bCs/>
              </w:rPr>
              <w:t>Уборка несанкционированных свалок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2262">
              <w:rPr>
                <w:rFonts w:ascii="Times New Roman" w:eastAsia="Calibri" w:hAnsi="Times New Roman" w:cs="Times New Roman"/>
              </w:rPr>
              <w:t>апрель. июнь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22262">
              <w:rPr>
                <w:rFonts w:ascii="Times New Roman" w:eastAsia="Calibri" w:hAnsi="Times New Roman" w:cs="Times New Roman"/>
                <w:bCs/>
              </w:rPr>
              <w:t>500</w:t>
            </w:r>
          </w:p>
        </w:tc>
      </w:tr>
      <w:tr w:rsidR="00182C5C" w:rsidRPr="00C22262" w:rsidTr="00D45A67">
        <w:trPr>
          <w:trHeight w:val="25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226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22262">
              <w:rPr>
                <w:rFonts w:ascii="Times New Roman" w:eastAsia="Calibri" w:hAnsi="Times New Roman" w:cs="Times New Roman"/>
                <w:bCs/>
              </w:rPr>
              <w:t>Отлов безнадзорных животных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2262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5C" w:rsidRPr="00C22262" w:rsidRDefault="00182C5C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22262">
              <w:rPr>
                <w:rFonts w:ascii="Times New Roman" w:eastAsia="Calibri" w:hAnsi="Times New Roman" w:cs="Times New Roman"/>
                <w:bCs/>
              </w:rPr>
              <w:t>350</w:t>
            </w:r>
          </w:p>
        </w:tc>
      </w:tr>
      <w:tr w:rsidR="00700ED0" w:rsidRPr="00C22262" w:rsidTr="00D45A67">
        <w:trPr>
          <w:trHeight w:val="25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ED0" w:rsidRPr="00C22262" w:rsidRDefault="00700ED0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ED0" w:rsidRPr="00C22262" w:rsidRDefault="00700ED0" w:rsidP="00D45A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ED0" w:rsidRPr="00C22262" w:rsidRDefault="00700ED0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ED0" w:rsidRPr="00C22262" w:rsidRDefault="00700ED0" w:rsidP="00D45A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ИТОГО-</w:t>
            </w:r>
            <w:r w:rsidR="003B38A2">
              <w:rPr>
                <w:rFonts w:ascii="Times New Roman" w:eastAsia="Calibri" w:hAnsi="Times New Roman" w:cs="Times New Roman"/>
                <w:bCs/>
              </w:rPr>
              <w:t xml:space="preserve"> свыше 4 миллионов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</w:tr>
    </w:tbl>
    <w:p w:rsidR="00182C5C" w:rsidRPr="00C22262" w:rsidRDefault="00182C5C" w:rsidP="00182C5C">
      <w:pPr>
        <w:widowControl w:val="0"/>
        <w:shd w:val="clear" w:color="auto" w:fill="FFFFFF"/>
        <w:tabs>
          <w:tab w:val="left" w:pos="632"/>
        </w:tabs>
        <w:suppressAutoHyphens/>
        <w:autoSpaceDN w:val="0"/>
        <w:spacing w:after="39" w:line="230" w:lineRule="exact"/>
        <w:ind w:left="140"/>
        <w:jc w:val="both"/>
        <w:rPr>
          <w:rFonts w:ascii="Times New Roman" w:eastAsia="Andale Sans UI" w:hAnsi="Times New Roman" w:cs="Tahoma"/>
          <w:spacing w:val="1"/>
          <w:kern w:val="3"/>
          <w:sz w:val="24"/>
          <w:szCs w:val="24"/>
          <w:lang w:bidi="en-US"/>
        </w:rPr>
      </w:pPr>
    </w:p>
    <w:p w:rsidR="006008A8" w:rsidRPr="003C4D2F" w:rsidRDefault="00182C5C" w:rsidP="00654F24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>
        <w:rPr>
          <w:rFonts w:ascii="Times New Roman" w:eastAsia="Andale Sans UI" w:hAnsi="Times New Roman" w:cs="Tahoma"/>
          <w:spacing w:val="1"/>
          <w:kern w:val="3"/>
          <w:sz w:val="24"/>
          <w:szCs w:val="24"/>
          <w:lang w:bidi="en-US"/>
        </w:rPr>
        <w:tab/>
      </w:r>
      <w:r w:rsidR="006008A8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Красота и внешний вид поселения полностью зависит от нашего с вами общего труда.</w:t>
      </w:r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 xml:space="preserve"> </w:t>
      </w:r>
      <w:r w:rsidR="006008A8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Ежегодно увеличивается количество жителей, ответственно относящих</w:t>
      </w:r>
      <w:r w:rsidR="0035276F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ся к благоустройству территории</w:t>
      </w:r>
      <w:r w:rsidR="006008A8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. Хочется выразить слова благодарности всем жителям, ответственно выполняющим Правила содержания придомовых территорий, их очень много, поэтому персонально никого не буду выделять.</w:t>
      </w:r>
    </w:p>
    <w:p w:rsidR="006008A8" w:rsidRPr="003C4D2F" w:rsidRDefault="00182C5C" w:rsidP="00654F24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ab/>
      </w:r>
      <w:r w:rsidR="006008A8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Каждый житель должен думать о будущем своего дома и не загрязнять территорию бытовыми отходами, содержать в чистоте и не сорить в местах общего пользования, ремонтировать фасады жилых домов, ограждения и беречь труд рабочих по благоустройству. </w:t>
      </w:r>
    </w:p>
    <w:p w:rsidR="00990381" w:rsidRPr="003C4D2F" w:rsidRDefault="00182C5C" w:rsidP="00654F24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lastRenderedPageBreak/>
        <w:tab/>
      </w:r>
      <w:r w:rsidR="00013755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НАШЕ Поселение – это наш общий дом</w:t>
      </w:r>
      <w:proofErr w:type="gramStart"/>
      <w:r w:rsidR="00013755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!</w:t>
      </w:r>
      <w:r w:rsidR="00990381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.</w:t>
      </w:r>
      <w:proofErr w:type="gramEnd"/>
    </w:p>
    <w:p w:rsidR="00990381" w:rsidRPr="003C4D2F" w:rsidRDefault="00990381" w:rsidP="00654F24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</w:p>
    <w:p w:rsidR="00700ED0" w:rsidRPr="006949F3" w:rsidRDefault="009403D6" w:rsidP="005230A4">
      <w:pPr>
        <w:shd w:val="clear" w:color="auto" w:fill="FFFFFF"/>
        <w:spacing w:after="0" w:line="360" w:lineRule="auto"/>
        <w:jc w:val="center"/>
        <w:rPr>
          <w:rFonts w:ascii="Courier New" w:eastAsia="Times New Roman" w:hAnsi="Courier New" w:cs="Courier New"/>
          <w:b/>
          <w:color w:val="7030A0"/>
          <w:sz w:val="32"/>
          <w:szCs w:val="32"/>
          <w:u w:val="single"/>
          <w:lang w:eastAsia="ru-RU"/>
        </w:rPr>
      </w:pPr>
      <w:r w:rsidRPr="006949F3">
        <w:rPr>
          <w:rFonts w:ascii="Courier New" w:eastAsia="Times New Roman" w:hAnsi="Courier New" w:cs="Courier New"/>
          <w:b/>
          <w:color w:val="7030A0"/>
          <w:sz w:val="32"/>
          <w:szCs w:val="32"/>
          <w:u w:val="single"/>
          <w:lang w:eastAsia="ru-RU"/>
        </w:rPr>
        <w:t>РАБОТЫ</w:t>
      </w:r>
      <w:r w:rsidR="00700ED0" w:rsidRPr="006949F3">
        <w:rPr>
          <w:rFonts w:ascii="Courier New" w:eastAsia="Times New Roman" w:hAnsi="Courier New" w:cs="Courier New"/>
          <w:b/>
          <w:color w:val="7030A0"/>
          <w:sz w:val="32"/>
          <w:szCs w:val="32"/>
          <w:u w:val="single"/>
          <w:lang w:eastAsia="ru-RU"/>
        </w:rPr>
        <w:t xml:space="preserve">, </w:t>
      </w:r>
      <w:r w:rsidRPr="006949F3">
        <w:rPr>
          <w:rFonts w:ascii="Courier New" w:eastAsia="Times New Roman" w:hAnsi="Courier New" w:cs="Courier New"/>
          <w:b/>
          <w:color w:val="7030A0"/>
          <w:sz w:val="32"/>
          <w:szCs w:val="32"/>
          <w:u w:val="single"/>
          <w:lang w:eastAsia="ru-RU"/>
        </w:rPr>
        <w:t>КОТОРЫЕ</w:t>
      </w:r>
      <w:r w:rsidR="006008A8" w:rsidRPr="006949F3">
        <w:rPr>
          <w:rFonts w:ascii="Courier New" w:eastAsia="Times New Roman" w:hAnsi="Courier New" w:cs="Courier New"/>
          <w:b/>
          <w:color w:val="7030A0"/>
          <w:sz w:val="32"/>
          <w:szCs w:val="32"/>
          <w:u w:val="single"/>
          <w:lang w:eastAsia="ru-RU"/>
        </w:rPr>
        <w:t xml:space="preserve"> </w:t>
      </w:r>
      <w:r w:rsidRPr="006949F3">
        <w:rPr>
          <w:rFonts w:ascii="Courier New" w:eastAsia="Times New Roman" w:hAnsi="Courier New" w:cs="Courier New"/>
          <w:b/>
          <w:color w:val="7030A0"/>
          <w:sz w:val="32"/>
          <w:szCs w:val="32"/>
          <w:u w:val="single"/>
          <w:lang w:eastAsia="ru-RU"/>
        </w:rPr>
        <w:t>БЫЛИ</w:t>
      </w:r>
      <w:r w:rsidR="006008A8" w:rsidRPr="006949F3">
        <w:rPr>
          <w:rFonts w:ascii="Courier New" w:eastAsia="Times New Roman" w:hAnsi="Courier New" w:cs="Courier New"/>
          <w:b/>
          <w:color w:val="7030A0"/>
          <w:sz w:val="32"/>
          <w:szCs w:val="32"/>
          <w:u w:val="single"/>
          <w:lang w:eastAsia="ru-RU"/>
        </w:rPr>
        <w:t xml:space="preserve"> </w:t>
      </w:r>
      <w:r w:rsidRPr="006949F3">
        <w:rPr>
          <w:rFonts w:ascii="Courier New" w:eastAsia="Times New Roman" w:hAnsi="Courier New" w:cs="Courier New"/>
          <w:b/>
          <w:color w:val="7030A0"/>
          <w:sz w:val="32"/>
          <w:szCs w:val="32"/>
          <w:u w:val="single"/>
          <w:lang w:eastAsia="ru-RU"/>
        </w:rPr>
        <w:t>ВЫПОЛНЕНЫ В</w:t>
      </w:r>
      <w:r w:rsidR="006008A8" w:rsidRPr="006949F3">
        <w:rPr>
          <w:rFonts w:ascii="Courier New" w:eastAsia="Times New Roman" w:hAnsi="Courier New" w:cs="Courier New"/>
          <w:b/>
          <w:color w:val="7030A0"/>
          <w:sz w:val="32"/>
          <w:szCs w:val="32"/>
          <w:u w:val="single"/>
          <w:lang w:eastAsia="ru-RU"/>
        </w:rPr>
        <w:t xml:space="preserve"> 2023 го</w:t>
      </w:r>
      <w:r w:rsidR="00182C5C" w:rsidRPr="006949F3">
        <w:rPr>
          <w:rFonts w:ascii="Courier New" w:eastAsia="Times New Roman" w:hAnsi="Courier New" w:cs="Courier New"/>
          <w:b/>
          <w:color w:val="7030A0"/>
          <w:sz w:val="32"/>
          <w:szCs w:val="32"/>
          <w:u w:val="single"/>
          <w:lang w:eastAsia="ru-RU"/>
        </w:rPr>
        <w:t xml:space="preserve">ду </w:t>
      </w:r>
    </w:p>
    <w:p w:rsidR="00860909" w:rsidRPr="003C4D2F" w:rsidRDefault="00860909" w:rsidP="0086090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рамках программы «</w:t>
      </w:r>
      <w:r w:rsidRPr="003C4D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МОДЕРНИЗАЦИЯ И РАЗВИТИЕ АВТОМОБИЛЬНЫХ ДОРОГ ОБЩЕГО ПОЛЬЗОВАНИЯ МЕСТНОГО ЗНАЧЕНИЯ В САМАРСКОЙ ОБЛАСТИ</w:t>
      </w:r>
    </w:p>
    <w:p w:rsidR="00860909" w:rsidRPr="003C4D2F" w:rsidRDefault="00860909" w:rsidP="0086090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осуществлены работы по ремонту автомобильной дороги по ул. Садовая и проезда от дома № 18 по улице Садовой до дома № 45Б по ул. Советской в п. Новосемейкино на сумму 10 848 тыс. рублей, в том числе доля местного </w:t>
      </w:r>
      <w:proofErr w:type="spellStart"/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софинансирования</w:t>
      </w:r>
      <w:proofErr w:type="spellEnd"/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составила 2 848 тыс. рублей.</w:t>
      </w:r>
    </w:p>
    <w:p w:rsidR="00860909" w:rsidRPr="003C4D2F" w:rsidRDefault="00860909" w:rsidP="00700ED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0ED0" w:rsidRPr="003C4D2F" w:rsidRDefault="00700ED0" w:rsidP="00700ED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работы по нанесению дорожной разметки – 73 тыс. рублей;</w:t>
      </w:r>
    </w:p>
    <w:p w:rsidR="00700ED0" w:rsidRPr="003C4D2F" w:rsidRDefault="00700ED0" w:rsidP="00700ED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приобретение остановки общественного транспорта ул. Солнечная - 135 тыс. рублей;</w:t>
      </w:r>
    </w:p>
    <w:p w:rsidR="00700ED0" w:rsidRPr="003C4D2F" w:rsidRDefault="00700ED0" w:rsidP="00700ED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содержание дорог- 46 тыс. рублей;</w:t>
      </w:r>
    </w:p>
    <w:p w:rsidR="00700ED0" w:rsidRPr="003C4D2F" w:rsidRDefault="00700ED0" w:rsidP="00700ED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проектно-сметная документация улично-дорожной сети – 105 тыс. рублей.</w:t>
      </w:r>
    </w:p>
    <w:p w:rsidR="00700ED0" w:rsidRPr="003C4D2F" w:rsidRDefault="00700ED0" w:rsidP="00700ED0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3C4D2F">
        <w:rPr>
          <w:rFonts w:ascii="Times New Roman" w:eastAsia="Times New Roman" w:hAnsi="Times New Roman" w:cs="Times New Roman"/>
          <w:iCs/>
          <w:sz w:val="32"/>
          <w:szCs w:val="32"/>
        </w:rPr>
        <w:t xml:space="preserve"> Выполнили работы по ямочному ремонту на улицах поселения </w:t>
      </w:r>
    </w:p>
    <w:p w:rsidR="00700ED0" w:rsidRPr="003C4D2F" w:rsidRDefault="00700ED0" w:rsidP="00700ED0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3C4D2F">
        <w:rPr>
          <w:rFonts w:ascii="Times New Roman" w:eastAsia="Times New Roman" w:hAnsi="Times New Roman" w:cs="Times New Roman"/>
          <w:iCs/>
          <w:sz w:val="32"/>
          <w:szCs w:val="32"/>
        </w:rPr>
        <w:t xml:space="preserve"> общей площадью 473  кв. м на сумму  534 тыс. р.;</w:t>
      </w:r>
    </w:p>
    <w:p w:rsidR="00700ED0" w:rsidRPr="003C4D2F" w:rsidRDefault="00700ED0" w:rsidP="00700ED0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3C4D2F">
        <w:rPr>
          <w:rFonts w:ascii="Times New Roman" w:eastAsia="Times New Roman" w:hAnsi="Times New Roman" w:cs="Times New Roman"/>
          <w:iCs/>
          <w:sz w:val="32"/>
          <w:szCs w:val="32"/>
        </w:rPr>
        <w:t>- ул. Попова</w:t>
      </w:r>
    </w:p>
    <w:p w:rsidR="00700ED0" w:rsidRPr="003C4D2F" w:rsidRDefault="00700ED0" w:rsidP="00700ED0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3C4D2F">
        <w:rPr>
          <w:rFonts w:ascii="Times New Roman" w:eastAsia="Times New Roman" w:hAnsi="Times New Roman" w:cs="Times New Roman"/>
          <w:iCs/>
          <w:sz w:val="32"/>
          <w:szCs w:val="32"/>
        </w:rPr>
        <w:t xml:space="preserve">- ул. Школьная, </w:t>
      </w:r>
    </w:p>
    <w:p w:rsidR="00700ED0" w:rsidRPr="003C4D2F" w:rsidRDefault="00700ED0" w:rsidP="00700ED0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3C4D2F">
        <w:rPr>
          <w:rFonts w:ascii="Times New Roman" w:eastAsia="Times New Roman" w:hAnsi="Times New Roman" w:cs="Times New Roman"/>
          <w:iCs/>
          <w:sz w:val="32"/>
          <w:szCs w:val="32"/>
        </w:rPr>
        <w:t xml:space="preserve">- ул. Заводская,  </w:t>
      </w:r>
    </w:p>
    <w:p w:rsidR="00700ED0" w:rsidRPr="003C4D2F" w:rsidRDefault="00700ED0" w:rsidP="00700ED0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3C4D2F">
        <w:rPr>
          <w:rFonts w:ascii="Times New Roman" w:eastAsia="Times New Roman" w:hAnsi="Times New Roman" w:cs="Times New Roman"/>
          <w:iCs/>
          <w:sz w:val="32"/>
          <w:szCs w:val="32"/>
        </w:rPr>
        <w:t xml:space="preserve">- ул. Жигулевская, </w:t>
      </w:r>
    </w:p>
    <w:p w:rsidR="00700ED0" w:rsidRPr="003C4D2F" w:rsidRDefault="00700ED0" w:rsidP="00700ED0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3C4D2F">
        <w:rPr>
          <w:rFonts w:ascii="Times New Roman" w:eastAsia="Times New Roman" w:hAnsi="Times New Roman" w:cs="Times New Roman"/>
          <w:iCs/>
          <w:sz w:val="32"/>
          <w:szCs w:val="32"/>
        </w:rPr>
        <w:t xml:space="preserve">- ул. Рудничная </w:t>
      </w:r>
    </w:p>
    <w:p w:rsidR="00700ED0" w:rsidRPr="003C4D2F" w:rsidRDefault="00700ED0" w:rsidP="00700ED0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3C4D2F">
        <w:rPr>
          <w:rFonts w:ascii="Times New Roman" w:eastAsia="Times New Roman" w:hAnsi="Times New Roman" w:cs="Times New Roman"/>
          <w:iCs/>
          <w:sz w:val="32"/>
          <w:szCs w:val="32"/>
        </w:rPr>
        <w:t>- ул. Радио</w:t>
      </w:r>
    </w:p>
    <w:p w:rsidR="00700ED0" w:rsidRPr="003C4D2F" w:rsidRDefault="00700ED0" w:rsidP="00700ED0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3C4D2F">
        <w:rPr>
          <w:rFonts w:ascii="Times New Roman" w:eastAsia="Times New Roman" w:hAnsi="Times New Roman" w:cs="Times New Roman"/>
          <w:iCs/>
          <w:sz w:val="32"/>
          <w:szCs w:val="32"/>
        </w:rPr>
        <w:t>- Мира</w:t>
      </w:r>
    </w:p>
    <w:p w:rsidR="00700ED0" w:rsidRPr="003C4D2F" w:rsidRDefault="00700ED0" w:rsidP="00700ED0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3C4D2F">
        <w:rPr>
          <w:rFonts w:ascii="Times New Roman" w:eastAsia="Times New Roman" w:hAnsi="Times New Roman" w:cs="Times New Roman"/>
          <w:iCs/>
          <w:sz w:val="32"/>
          <w:szCs w:val="32"/>
        </w:rPr>
        <w:t>- Лесная</w:t>
      </w:r>
    </w:p>
    <w:p w:rsidR="00700ED0" w:rsidRPr="003C4D2F" w:rsidRDefault="00700ED0" w:rsidP="00700ED0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3C4D2F">
        <w:rPr>
          <w:rFonts w:ascii="Times New Roman" w:eastAsia="Times New Roman" w:hAnsi="Times New Roman" w:cs="Times New Roman"/>
          <w:iCs/>
          <w:sz w:val="32"/>
          <w:szCs w:val="32"/>
        </w:rPr>
        <w:t>- Советская (за переездом)</w:t>
      </w:r>
    </w:p>
    <w:p w:rsidR="00700ED0" w:rsidRPr="003C4D2F" w:rsidRDefault="00700ED0" w:rsidP="00700ED0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3C4D2F">
        <w:rPr>
          <w:rFonts w:ascii="Times New Roman" w:eastAsia="Times New Roman" w:hAnsi="Times New Roman" w:cs="Times New Roman"/>
          <w:iCs/>
          <w:sz w:val="32"/>
          <w:szCs w:val="32"/>
        </w:rPr>
        <w:lastRenderedPageBreak/>
        <w:t>- Горная</w:t>
      </w:r>
    </w:p>
    <w:p w:rsidR="00700ED0" w:rsidRPr="003C4D2F" w:rsidRDefault="00700ED0" w:rsidP="00700ED0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3C4D2F">
        <w:rPr>
          <w:rFonts w:ascii="Times New Roman" w:eastAsia="Times New Roman" w:hAnsi="Times New Roman" w:cs="Times New Roman"/>
          <w:iCs/>
          <w:sz w:val="32"/>
          <w:szCs w:val="32"/>
        </w:rPr>
        <w:t>- Пионерская</w:t>
      </w:r>
    </w:p>
    <w:p w:rsidR="00700ED0" w:rsidRPr="003C4D2F" w:rsidRDefault="00700ED0" w:rsidP="00700ED0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3C4D2F">
        <w:rPr>
          <w:rFonts w:ascii="Times New Roman" w:eastAsia="Times New Roman" w:hAnsi="Times New Roman" w:cs="Times New Roman"/>
          <w:iCs/>
          <w:sz w:val="32"/>
          <w:szCs w:val="32"/>
        </w:rPr>
        <w:t>- Куйбышевская</w:t>
      </w:r>
    </w:p>
    <w:p w:rsidR="00700ED0" w:rsidRPr="003C4D2F" w:rsidRDefault="00700ED0" w:rsidP="00700ED0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3C4D2F">
        <w:rPr>
          <w:rFonts w:ascii="Times New Roman" w:eastAsia="Times New Roman" w:hAnsi="Times New Roman" w:cs="Times New Roman"/>
          <w:iCs/>
          <w:sz w:val="32"/>
          <w:szCs w:val="32"/>
        </w:rPr>
        <w:t>- Солнечная</w:t>
      </w:r>
    </w:p>
    <w:p w:rsidR="00700ED0" w:rsidRPr="003C4D2F" w:rsidRDefault="00700ED0" w:rsidP="00700ED0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3C4D2F">
        <w:rPr>
          <w:rFonts w:ascii="Times New Roman" w:eastAsia="Times New Roman" w:hAnsi="Times New Roman" w:cs="Times New Roman"/>
          <w:iCs/>
          <w:sz w:val="32"/>
          <w:szCs w:val="32"/>
        </w:rPr>
        <w:t xml:space="preserve">- Мира </w:t>
      </w:r>
    </w:p>
    <w:p w:rsidR="00860909" w:rsidRPr="003C4D2F" w:rsidRDefault="00700ED0" w:rsidP="00860909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3C4D2F">
        <w:rPr>
          <w:rFonts w:ascii="Times New Roman" w:eastAsia="Times New Roman" w:hAnsi="Times New Roman" w:cs="Times New Roman"/>
          <w:iCs/>
          <w:sz w:val="32"/>
          <w:szCs w:val="32"/>
        </w:rPr>
        <w:t>- Северная</w:t>
      </w:r>
    </w:p>
    <w:p w:rsidR="00700ED0" w:rsidRPr="003C4D2F" w:rsidRDefault="00700ED0" w:rsidP="00700ED0">
      <w:pPr>
        <w:spacing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Times New Roman" w:hAnsi="Times New Roman" w:cs="Times New Roman"/>
          <w:iCs/>
          <w:sz w:val="32"/>
          <w:szCs w:val="32"/>
        </w:rPr>
        <w:t xml:space="preserve">- </w:t>
      </w:r>
      <w:r w:rsidRPr="003C4D2F">
        <w:rPr>
          <w:rFonts w:ascii="Times New Roman" w:eastAsia="Calibri" w:hAnsi="Times New Roman" w:cs="Times New Roman"/>
          <w:sz w:val="32"/>
          <w:szCs w:val="32"/>
        </w:rPr>
        <w:t xml:space="preserve">С. </w:t>
      </w:r>
      <w:proofErr w:type="spellStart"/>
      <w:r w:rsidRPr="003C4D2F">
        <w:rPr>
          <w:rFonts w:ascii="Times New Roman" w:eastAsia="Calibri" w:hAnsi="Times New Roman" w:cs="Times New Roman"/>
          <w:sz w:val="32"/>
          <w:szCs w:val="32"/>
        </w:rPr>
        <w:t>Водино</w:t>
      </w:r>
      <w:proofErr w:type="spellEnd"/>
      <w:r w:rsidRPr="003C4D2F">
        <w:rPr>
          <w:rFonts w:ascii="Times New Roman" w:eastAsia="Calibri" w:hAnsi="Times New Roman" w:cs="Times New Roman"/>
          <w:sz w:val="32"/>
          <w:szCs w:val="32"/>
        </w:rPr>
        <w:t xml:space="preserve"> в 2023 году силами МКУ «Благоустройство» были произведены работы по укреплению обочины насыпи (дамба).</w:t>
      </w:r>
    </w:p>
    <w:p w:rsidR="00700ED0" w:rsidRPr="003C4D2F" w:rsidRDefault="00700ED0" w:rsidP="003112B8">
      <w:pPr>
        <w:spacing w:after="200" w:line="276" w:lineRule="auto"/>
        <w:jc w:val="both"/>
        <w:rPr>
          <w:rFonts w:ascii="Times New Roman" w:eastAsia="Calibri" w:hAnsi="Times New Roman" w:cs="Times New Roman"/>
          <w:iCs/>
          <w:sz w:val="32"/>
          <w:szCs w:val="32"/>
          <w:shd w:val="clear" w:color="auto" w:fill="FFFFFF"/>
        </w:rPr>
      </w:pPr>
      <w:r w:rsidRPr="003C4D2F">
        <w:rPr>
          <w:rFonts w:ascii="Times New Roman" w:eastAsia="Calibri" w:hAnsi="Times New Roman" w:cs="Times New Roman"/>
          <w:iCs/>
          <w:sz w:val="32"/>
          <w:szCs w:val="32"/>
          <w:shd w:val="clear" w:color="auto" w:fill="FFFFFF"/>
        </w:rPr>
        <w:t xml:space="preserve">- В рамках муниципальной программы «Ликвидация несанкционированных свалок на территории </w:t>
      </w:r>
      <w:proofErr w:type="spellStart"/>
      <w:r w:rsidRPr="003C4D2F">
        <w:rPr>
          <w:rFonts w:ascii="Times New Roman" w:eastAsia="Calibri" w:hAnsi="Times New Roman" w:cs="Times New Roman"/>
          <w:iCs/>
          <w:sz w:val="32"/>
          <w:szCs w:val="32"/>
          <w:shd w:val="clear" w:color="auto" w:fill="FFFFFF"/>
        </w:rPr>
        <w:t>м.р</w:t>
      </w:r>
      <w:proofErr w:type="spellEnd"/>
      <w:r w:rsidRPr="003C4D2F">
        <w:rPr>
          <w:rFonts w:ascii="Times New Roman" w:eastAsia="Calibri" w:hAnsi="Times New Roman" w:cs="Times New Roman"/>
          <w:iCs/>
          <w:sz w:val="32"/>
          <w:szCs w:val="32"/>
          <w:shd w:val="clear" w:color="auto" w:fill="FFFFFF"/>
        </w:rPr>
        <w:t xml:space="preserve">. Красноярский Самарской области на 2023-2025 года» с территории </w:t>
      </w:r>
      <w:proofErr w:type="spellStart"/>
      <w:r w:rsidRPr="003C4D2F">
        <w:rPr>
          <w:rFonts w:ascii="Times New Roman" w:eastAsia="Calibri" w:hAnsi="Times New Roman" w:cs="Times New Roman"/>
          <w:iCs/>
          <w:sz w:val="32"/>
          <w:szCs w:val="32"/>
          <w:shd w:val="clear" w:color="auto" w:fill="FFFFFF"/>
        </w:rPr>
        <w:t>г.п</w:t>
      </w:r>
      <w:proofErr w:type="spellEnd"/>
      <w:r w:rsidRPr="003C4D2F">
        <w:rPr>
          <w:rFonts w:ascii="Times New Roman" w:eastAsia="Calibri" w:hAnsi="Times New Roman" w:cs="Times New Roman"/>
          <w:iCs/>
          <w:sz w:val="32"/>
          <w:szCs w:val="32"/>
          <w:shd w:val="clear" w:color="auto" w:fill="FFFFFF"/>
        </w:rPr>
        <w:t xml:space="preserve">. Новосемейкино вывезено – 3 322 </w:t>
      </w:r>
      <w:proofErr w:type="spellStart"/>
      <w:r w:rsidRPr="003C4D2F">
        <w:rPr>
          <w:rFonts w:ascii="Times New Roman" w:eastAsia="Calibri" w:hAnsi="Times New Roman" w:cs="Times New Roman"/>
          <w:iCs/>
          <w:sz w:val="32"/>
          <w:szCs w:val="32"/>
          <w:shd w:val="clear" w:color="auto" w:fill="FFFFFF"/>
        </w:rPr>
        <w:t>м.куб</w:t>
      </w:r>
      <w:proofErr w:type="spellEnd"/>
      <w:r w:rsidRPr="003C4D2F">
        <w:rPr>
          <w:rFonts w:ascii="Times New Roman" w:eastAsia="Calibri" w:hAnsi="Times New Roman" w:cs="Times New Roman"/>
          <w:iCs/>
          <w:sz w:val="32"/>
          <w:szCs w:val="32"/>
          <w:shd w:val="clear" w:color="auto" w:fill="FFFFFF"/>
        </w:rPr>
        <w:t xml:space="preserve">. на сумму – 4 978 </w:t>
      </w:r>
      <w:proofErr w:type="spellStart"/>
      <w:r w:rsidRPr="003C4D2F">
        <w:rPr>
          <w:rFonts w:ascii="Times New Roman" w:eastAsia="Calibri" w:hAnsi="Times New Roman" w:cs="Times New Roman"/>
          <w:iCs/>
          <w:sz w:val="32"/>
          <w:szCs w:val="32"/>
          <w:shd w:val="clear" w:color="auto" w:fill="FFFFFF"/>
        </w:rPr>
        <w:t>тыс.руб</w:t>
      </w:r>
      <w:proofErr w:type="spellEnd"/>
      <w:r w:rsidRPr="003C4D2F">
        <w:rPr>
          <w:rFonts w:ascii="Times New Roman" w:eastAsia="Calibri" w:hAnsi="Times New Roman" w:cs="Times New Roman"/>
          <w:iCs/>
          <w:sz w:val="32"/>
          <w:szCs w:val="32"/>
          <w:shd w:val="clear" w:color="auto" w:fill="FFFFFF"/>
        </w:rPr>
        <w:t>.</w:t>
      </w:r>
    </w:p>
    <w:p w:rsidR="00700ED0" w:rsidRPr="003C4D2F" w:rsidRDefault="00700ED0" w:rsidP="003112B8">
      <w:pPr>
        <w:spacing w:after="200" w:line="276" w:lineRule="auto"/>
        <w:jc w:val="both"/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</w:pPr>
      <w:r w:rsidRPr="003C4D2F"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  <w:t xml:space="preserve">- За 2023 год силами МКУ «Благоустройство» вывезено 631 тонна мусора с контейнерных площадок на сумму 301,9 </w:t>
      </w:r>
      <w:proofErr w:type="spellStart"/>
      <w:r w:rsidRPr="003C4D2F"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  <w:t>тыс.руб</w:t>
      </w:r>
      <w:proofErr w:type="spellEnd"/>
      <w:r w:rsidRPr="003C4D2F">
        <w:rPr>
          <w:rFonts w:ascii="Times New Roman" w:eastAsia="SimSun" w:hAnsi="Times New Roman" w:cs="Times New Roman"/>
          <w:kern w:val="3"/>
          <w:sz w:val="32"/>
          <w:szCs w:val="32"/>
          <w:lang w:eastAsia="ru-RU"/>
        </w:rPr>
        <w:t xml:space="preserve">. </w:t>
      </w:r>
      <w:r w:rsidRPr="003C4D2F">
        <w:rPr>
          <w:rFonts w:ascii="Times New Roman" w:eastAsia="Andale Sans UI" w:hAnsi="Times New Roman" w:cs="Times New Roman"/>
          <w:kern w:val="3"/>
          <w:sz w:val="32"/>
          <w:szCs w:val="32"/>
          <w:lang w:bidi="en-US"/>
        </w:rPr>
        <w:t xml:space="preserve">За отчётный год очищена от мусора и твёрдых бытовых отходов, от сорной и </w:t>
      </w:r>
      <w:r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 xml:space="preserve">карантинной растительности выкашиванием травокосилками и тракторами 724.4 га, в том числе: 220 га территорий общего пользования, 18.4 га территорий кладбищ, 140 га </w:t>
      </w:r>
      <w:proofErr w:type="spellStart"/>
      <w:r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>водоохранных</w:t>
      </w:r>
      <w:proofErr w:type="spellEnd"/>
      <w:r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 xml:space="preserve"> зон. </w:t>
      </w:r>
    </w:p>
    <w:p w:rsidR="00860909" w:rsidRPr="003C4D2F" w:rsidRDefault="00860909" w:rsidP="00860909">
      <w:pPr>
        <w:contextualSpacing/>
        <w:rPr>
          <w:rFonts w:ascii="Times New Roman" w:eastAsia="Calibri" w:hAnsi="Times New Roman" w:cs="Times New Roman"/>
          <w:iCs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Pr="003C4D2F">
        <w:rPr>
          <w:rFonts w:ascii="Times New Roman" w:eastAsia="Calibri" w:hAnsi="Times New Roman" w:cs="Times New Roman"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267897" wp14:editId="78ED2247">
                <wp:simplePos x="0" y="0"/>
                <wp:positionH relativeFrom="column">
                  <wp:posOffset>2528894</wp:posOffset>
                </wp:positionH>
                <wp:positionV relativeFrom="paragraph">
                  <wp:posOffset>218237</wp:posOffset>
                </wp:positionV>
                <wp:extent cx="152400" cy="514350"/>
                <wp:effectExtent l="5715" t="8255" r="1333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514350"/>
                        </a:xfrm>
                        <a:prstGeom prst="rightBrace">
                          <a:avLst>
                            <a:gd name="adj1" fmla="val 2812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4016AC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199.15pt;margin-top:17.2pt;width:12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"/>
            </w:pict>
          </mc:Fallback>
        </mc:AlternateContent>
      </w:r>
      <w:r w:rsidRPr="003C4D2F">
        <w:rPr>
          <w:rFonts w:ascii="Times New Roman" w:eastAsia="Calibri" w:hAnsi="Times New Roman" w:cs="Times New Roman"/>
          <w:iCs/>
          <w:sz w:val="32"/>
          <w:szCs w:val="32"/>
        </w:rPr>
        <w:t xml:space="preserve">В 2023 году было отловлено по контракту Управления с/х </w:t>
      </w:r>
      <w:proofErr w:type="spellStart"/>
      <w:r w:rsidRPr="003C4D2F">
        <w:rPr>
          <w:rFonts w:ascii="Times New Roman" w:eastAsia="Calibri" w:hAnsi="Times New Roman" w:cs="Times New Roman"/>
          <w:iCs/>
          <w:sz w:val="32"/>
          <w:szCs w:val="32"/>
        </w:rPr>
        <w:t>м.р.Красноярский</w:t>
      </w:r>
      <w:proofErr w:type="spellEnd"/>
      <w:r w:rsidRPr="003C4D2F">
        <w:rPr>
          <w:rFonts w:ascii="Times New Roman" w:eastAsia="Calibri" w:hAnsi="Times New Roman" w:cs="Times New Roman"/>
          <w:iCs/>
          <w:sz w:val="32"/>
          <w:szCs w:val="32"/>
        </w:rPr>
        <w:t xml:space="preserve">: Новосемейкино -               102 особи      </w:t>
      </w:r>
    </w:p>
    <w:p w:rsidR="00700ED0" w:rsidRPr="003C4D2F" w:rsidRDefault="00860909" w:rsidP="00860909">
      <w:pPr>
        <w:spacing w:after="200" w:line="276" w:lineRule="auto"/>
        <w:contextualSpacing/>
        <w:rPr>
          <w:rFonts w:ascii="Times New Roman" w:eastAsia="Calibri" w:hAnsi="Times New Roman" w:cs="Times New Roman"/>
          <w:iCs/>
          <w:sz w:val="32"/>
          <w:szCs w:val="32"/>
        </w:rPr>
      </w:pPr>
      <w:proofErr w:type="spellStart"/>
      <w:r w:rsidRPr="003C4D2F">
        <w:rPr>
          <w:rFonts w:ascii="Times New Roman" w:eastAsia="Calibri" w:hAnsi="Times New Roman" w:cs="Times New Roman"/>
          <w:iCs/>
          <w:sz w:val="32"/>
          <w:szCs w:val="32"/>
        </w:rPr>
        <w:t>Старосемейкино</w:t>
      </w:r>
      <w:proofErr w:type="spellEnd"/>
      <w:r w:rsidRPr="003C4D2F">
        <w:rPr>
          <w:rFonts w:ascii="Times New Roman" w:eastAsia="Calibri" w:hAnsi="Times New Roman" w:cs="Times New Roman"/>
          <w:iCs/>
          <w:sz w:val="32"/>
          <w:szCs w:val="32"/>
        </w:rPr>
        <w:t xml:space="preserve"> – </w:t>
      </w:r>
      <w:proofErr w:type="spellStart"/>
      <w:r w:rsidRPr="003C4D2F">
        <w:rPr>
          <w:rFonts w:ascii="Times New Roman" w:eastAsia="Calibri" w:hAnsi="Times New Roman" w:cs="Times New Roman"/>
          <w:iCs/>
          <w:sz w:val="32"/>
          <w:szCs w:val="32"/>
        </w:rPr>
        <w:t>Водино</w:t>
      </w:r>
      <w:proofErr w:type="spellEnd"/>
    </w:p>
    <w:p w:rsidR="00700ED0" w:rsidRPr="003C4D2F" w:rsidRDefault="00700ED0" w:rsidP="00700ED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Администрацией поселения Новосемейкино приобретались материалы и оборудование для обслуживания сетей уличного освещения на сумму 623 тыс. рублей.</w:t>
      </w:r>
    </w:p>
    <w:p w:rsidR="00700ED0" w:rsidRPr="003C4D2F" w:rsidRDefault="00700ED0" w:rsidP="00700ED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Расходы местного бюджета на оплату потребленной электроэнергии городского поселения Новосемейкино на 31.12.2023год составили 11 678 тыс. руб.</w:t>
      </w:r>
    </w:p>
    <w:p w:rsidR="00700ED0" w:rsidRPr="003C4D2F" w:rsidRDefault="00700ED0" w:rsidP="00700E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t xml:space="preserve">По молодежной политике и оздоровлению детей фактический расход составил 714 тысяч рублей. Проведены мероприятия: День </w:t>
      </w:r>
      <w:r w:rsidRPr="003C4D2F">
        <w:rPr>
          <w:rFonts w:ascii="Times New Roman" w:eastAsia="Calibri" w:hAnsi="Times New Roman" w:cs="Times New Roman"/>
          <w:sz w:val="32"/>
          <w:szCs w:val="32"/>
        </w:rPr>
        <w:lastRenderedPageBreak/>
        <w:t>защиты детей, день знаний, День России, Масленица, 9 мая День Победы. Также приобретались флаги, призы, баннера, декорации на 9 мая, светотехническая продукция к Новому году.</w:t>
      </w:r>
    </w:p>
    <w:p w:rsidR="00700ED0" w:rsidRPr="003C4D2F" w:rsidRDefault="00700ED0" w:rsidP="00700E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t>На физическую культуру и спорт фактический расход составил 1 384  тысяч рублей. Были проведены спортивные мероприятия по шахматам, футболу, лыжные соревнования и т.д.  Также приобретался наградной материал, приобрели лыжи, ботинки, крепления и лыжные палки, отремонтировали борцовский зал для занятия спортом.</w:t>
      </w:r>
    </w:p>
    <w:p w:rsidR="005230A4" w:rsidRPr="003C4D2F" w:rsidRDefault="005230A4" w:rsidP="006008A8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</w:p>
    <w:p w:rsidR="006008A8" w:rsidRPr="003C4D2F" w:rsidRDefault="006008A8" w:rsidP="006008A8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b/>
          <w:color w:val="273350"/>
          <w:sz w:val="32"/>
          <w:szCs w:val="32"/>
          <w:u w:val="single"/>
          <w:lang w:eastAsia="ru-RU"/>
        </w:rPr>
      </w:pPr>
      <w:r w:rsidRPr="003C4D2F">
        <w:rPr>
          <w:rFonts w:ascii="Montserrat" w:eastAsia="Times New Roman" w:hAnsi="Montserrat" w:cs="Times New Roman"/>
          <w:b/>
          <w:color w:val="273350"/>
          <w:sz w:val="32"/>
          <w:szCs w:val="32"/>
          <w:u w:val="single"/>
          <w:lang w:eastAsia="ru-RU"/>
        </w:rPr>
        <w:t>В планах на 2024 год:</w:t>
      </w:r>
    </w:p>
    <w:p w:rsidR="00D45A67" w:rsidRPr="003C4D2F" w:rsidRDefault="00D45A67" w:rsidP="00ED3908">
      <w:pPr>
        <w:pStyle w:val="a3"/>
        <w:numPr>
          <w:ilvl w:val="0"/>
          <w:numId w:val="7"/>
        </w:numPr>
        <w:spacing w:after="0" w:line="240" w:lineRule="auto"/>
        <w:ind w:left="1122" w:hanging="3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На 2024 год в рамках программы «</w:t>
      </w:r>
      <w:r w:rsidRPr="003C4D2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МОДЕРНИЗАЦИЯ И РАЗВИТИЕ АВТОМОБИЛЬНЫХ ДОРОГ ОБЩЕГО ПОЛЬЗОВАНИЯ МЕСТНОГО ЗНАЧЕНИЯ В САМАРСКОЙ ОБЛАСТИ»</w:t>
      </w:r>
      <w:r w:rsidRPr="003C4D2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, </w:t>
      </w: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планируются работы по ремонту дорожного полотна от пересечения Железнодорожного переулка по ул. Садовой, ориентировочно около 700м.</w:t>
      </w:r>
      <w:r w:rsidR="003C1B26"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(+со финансирование)</w:t>
      </w:r>
    </w:p>
    <w:p w:rsidR="00D45A67" w:rsidRPr="003C4D2F" w:rsidRDefault="00D45A67" w:rsidP="006008A8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b/>
          <w:color w:val="273350"/>
          <w:sz w:val="32"/>
          <w:szCs w:val="32"/>
          <w:u w:val="single"/>
          <w:lang w:eastAsia="ru-RU"/>
        </w:rPr>
      </w:pPr>
    </w:p>
    <w:p w:rsidR="00D45A67" w:rsidRPr="003C4D2F" w:rsidRDefault="00D45A67" w:rsidP="00D45A67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b/>
          <w:color w:val="273350"/>
          <w:sz w:val="32"/>
          <w:szCs w:val="32"/>
          <w:lang w:eastAsia="ru-RU"/>
        </w:rPr>
      </w:pPr>
      <w:r w:rsidRPr="003C4D2F">
        <w:rPr>
          <w:rFonts w:ascii="Montserrat" w:eastAsia="Times New Roman" w:hAnsi="Montserrat" w:cs="Times New Roman"/>
          <w:i/>
          <w:color w:val="273350"/>
          <w:sz w:val="32"/>
          <w:szCs w:val="32"/>
          <w:lang w:eastAsia="ru-RU"/>
        </w:rPr>
        <w:tab/>
      </w:r>
      <w:r w:rsidR="00860909" w:rsidRPr="003C4D2F">
        <w:rPr>
          <w:rFonts w:ascii="Montserrat" w:eastAsia="Times New Roman" w:hAnsi="Montserrat" w:cs="Times New Roman"/>
          <w:i/>
          <w:color w:val="273350"/>
          <w:sz w:val="32"/>
          <w:szCs w:val="32"/>
          <w:lang w:eastAsia="ru-RU"/>
        </w:rPr>
        <w:t xml:space="preserve">2) </w:t>
      </w:r>
      <w:r w:rsidRPr="003C4D2F">
        <w:rPr>
          <w:rFonts w:ascii="Montserrat" w:eastAsia="Times New Roman" w:hAnsi="Montserrat" w:cs="Times New Roman"/>
          <w:b/>
          <w:color w:val="273350"/>
          <w:sz w:val="32"/>
          <w:szCs w:val="32"/>
          <w:lang w:eastAsia="ru-RU"/>
        </w:rPr>
        <w:t>В рамках Федерального проекта «ФОРМИРОВАНИЕ КОМФОРТНОЙ ГОРОДСКОЙ СРЕДЫ» на 2024 год планируется благоустройство дворовых территорий</w:t>
      </w:r>
      <w:r w:rsidR="003C1B26" w:rsidRPr="003C4D2F">
        <w:rPr>
          <w:rFonts w:ascii="Montserrat" w:eastAsia="Times New Roman" w:hAnsi="Montserrat" w:cs="Times New Roman"/>
          <w:b/>
          <w:color w:val="273350"/>
          <w:sz w:val="32"/>
          <w:szCs w:val="32"/>
          <w:lang w:eastAsia="ru-RU"/>
        </w:rPr>
        <w:t xml:space="preserve"> (+</w:t>
      </w:r>
      <w:proofErr w:type="gramStart"/>
      <w:r w:rsidR="003C1B26" w:rsidRPr="003C4D2F">
        <w:rPr>
          <w:rFonts w:ascii="Montserrat" w:eastAsia="Times New Roman" w:hAnsi="Montserrat" w:cs="Times New Roman"/>
          <w:b/>
          <w:color w:val="273350"/>
          <w:sz w:val="32"/>
          <w:szCs w:val="32"/>
          <w:lang w:eastAsia="ru-RU"/>
        </w:rPr>
        <w:t>со</w:t>
      </w:r>
      <w:proofErr w:type="gramEnd"/>
      <w:r w:rsidR="003C1B26" w:rsidRPr="003C4D2F">
        <w:rPr>
          <w:rFonts w:ascii="Montserrat" w:eastAsia="Times New Roman" w:hAnsi="Montserrat" w:cs="Times New Roman"/>
          <w:b/>
          <w:color w:val="273350"/>
          <w:sz w:val="32"/>
          <w:szCs w:val="32"/>
          <w:lang w:eastAsia="ru-RU"/>
        </w:rPr>
        <w:t xml:space="preserve"> финансирование)</w:t>
      </w:r>
      <w:r w:rsidRPr="003C4D2F">
        <w:rPr>
          <w:rFonts w:ascii="Montserrat" w:eastAsia="Times New Roman" w:hAnsi="Montserrat" w:cs="Times New Roman"/>
          <w:b/>
          <w:color w:val="273350"/>
          <w:sz w:val="32"/>
          <w:szCs w:val="32"/>
          <w:lang w:eastAsia="ru-RU"/>
        </w:rPr>
        <w:t>:</w:t>
      </w:r>
    </w:p>
    <w:p w:rsidR="00D45A67" w:rsidRPr="003C4D2F" w:rsidRDefault="00D45A67" w:rsidP="00D45A67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i/>
          <w:color w:val="273350"/>
          <w:sz w:val="32"/>
          <w:szCs w:val="32"/>
          <w:lang w:eastAsia="ru-RU"/>
        </w:rPr>
      </w:pPr>
      <w:r w:rsidRPr="003C4D2F">
        <w:rPr>
          <w:rFonts w:ascii="Montserrat" w:eastAsia="Times New Roman" w:hAnsi="Montserrat" w:cs="Times New Roman"/>
          <w:i/>
          <w:color w:val="273350"/>
          <w:sz w:val="32"/>
          <w:szCs w:val="32"/>
          <w:lang w:eastAsia="ru-RU"/>
        </w:rPr>
        <w:t>- по ул. Солнечной 5 -  установка скамеек и урн;</w:t>
      </w:r>
    </w:p>
    <w:p w:rsidR="00D45A67" w:rsidRPr="003C4D2F" w:rsidRDefault="00D45A67" w:rsidP="00D45A67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i/>
          <w:color w:val="273350"/>
          <w:sz w:val="32"/>
          <w:szCs w:val="32"/>
          <w:lang w:eastAsia="ru-RU"/>
        </w:rPr>
      </w:pPr>
      <w:r w:rsidRPr="003C4D2F">
        <w:rPr>
          <w:rFonts w:ascii="Montserrat" w:eastAsia="Times New Roman" w:hAnsi="Montserrat" w:cs="Times New Roman"/>
          <w:i/>
          <w:color w:val="273350"/>
          <w:sz w:val="32"/>
          <w:szCs w:val="32"/>
          <w:lang w:eastAsia="ru-RU"/>
        </w:rPr>
        <w:t xml:space="preserve">- по ул. Новая 26, ул. Новая 23,24 </w:t>
      </w:r>
      <w:r w:rsidR="003C1B26" w:rsidRPr="003C4D2F">
        <w:rPr>
          <w:rFonts w:ascii="Montserrat" w:eastAsia="Times New Roman" w:hAnsi="Montserrat" w:cs="Times New Roman"/>
          <w:i/>
          <w:color w:val="273350"/>
          <w:sz w:val="32"/>
          <w:szCs w:val="32"/>
          <w:lang w:eastAsia="ru-RU"/>
        </w:rPr>
        <w:t>–</w:t>
      </w:r>
      <w:r w:rsidRPr="003C4D2F">
        <w:rPr>
          <w:rFonts w:ascii="Montserrat" w:eastAsia="Times New Roman" w:hAnsi="Montserrat" w:cs="Times New Roman"/>
          <w:i/>
          <w:color w:val="273350"/>
          <w:sz w:val="32"/>
          <w:szCs w:val="32"/>
          <w:lang w:eastAsia="ru-RU"/>
        </w:rPr>
        <w:t xml:space="preserve"> установка скамеек и урн;</w:t>
      </w:r>
    </w:p>
    <w:p w:rsidR="00D45A67" w:rsidRPr="003C4D2F" w:rsidRDefault="00D45A67" w:rsidP="00D45A67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i/>
          <w:color w:val="273350"/>
          <w:sz w:val="32"/>
          <w:szCs w:val="32"/>
          <w:lang w:eastAsia="ru-RU"/>
        </w:rPr>
      </w:pPr>
      <w:r w:rsidRPr="003C4D2F">
        <w:rPr>
          <w:rFonts w:ascii="Montserrat" w:eastAsia="Times New Roman" w:hAnsi="Montserrat" w:cs="Times New Roman"/>
          <w:i/>
          <w:color w:val="273350"/>
          <w:sz w:val="32"/>
          <w:szCs w:val="32"/>
          <w:lang w:eastAsia="ru-RU"/>
        </w:rPr>
        <w:t>- по ул. Радио 20Б, 20Г – установка скамеек и урн;</w:t>
      </w:r>
    </w:p>
    <w:p w:rsidR="00D45A67" w:rsidRPr="003C4D2F" w:rsidRDefault="00D45A67" w:rsidP="00D45A67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i/>
          <w:color w:val="273350"/>
          <w:sz w:val="32"/>
          <w:szCs w:val="32"/>
          <w:lang w:eastAsia="ru-RU"/>
        </w:rPr>
      </w:pPr>
      <w:r w:rsidRPr="003C4D2F">
        <w:rPr>
          <w:rFonts w:ascii="Montserrat" w:eastAsia="Times New Roman" w:hAnsi="Montserrat" w:cs="Times New Roman"/>
          <w:i/>
          <w:color w:val="273350"/>
          <w:sz w:val="32"/>
          <w:szCs w:val="32"/>
          <w:lang w:eastAsia="ru-RU"/>
        </w:rPr>
        <w:t>- по ул. Советской 45 и ул. Радио 20А планируется установка скамеек, урн, ремонт покрытия дворового проезда, организация освещения;</w:t>
      </w:r>
    </w:p>
    <w:p w:rsidR="00D45A67" w:rsidRPr="003C4D2F" w:rsidRDefault="00D45A67" w:rsidP="00D45A67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3C4D2F">
        <w:rPr>
          <w:rFonts w:ascii="Montserrat" w:eastAsia="Times New Roman" w:hAnsi="Montserrat" w:cs="Times New Roman"/>
          <w:i/>
          <w:color w:val="273350"/>
          <w:sz w:val="32"/>
          <w:szCs w:val="32"/>
          <w:lang w:eastAsia="ru-RU"/>
        </w:rPr>
        <w:lastRenderedPageBreak/>
        <w:t xml:space="preserve">- по ул. Радио 27, 20,22 – планируется установка скамеек, урн, ремонт </w:t>
      </w:r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покрытия дворового проезда.</w:t>
      </w:r>
    </w:p>
    <w:p w:rsidR="00D45A67" w:rsidRPr="003C4D2F" w:rsidRDefault="00D45A67" w:rsidP="00D45A67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b/>
          <w:color w:val="273350"/>
          <w:sz w:val="32"/>
          <w:szCs w:val="32"/>
          <w:lang w:eastAsia="ru-RU"/>
        </w:rPr>
      </w:pPr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ab/>
      </w:r>
      <w:r w:rsidR="00860909" w:rsidRPr="003C4D2F">
        <w:rPr>
          <w:rFonts w:ascii="Montserrat" w:eastAsia="Times New Roman" w:hAnsi="Montserrat" w:cs="Times New Roman"/>
          <w:b/>
          <w:color w:val="273350"/>
          <w:sz w:val="32"/>
          <w:szCs w:val="32"/>
          <w:lang w:eastAsia="ru-RU"/>
        </w:rPr>
        <w:t xml:space="preserve">3) </w:t>
      </w:r>
      <w:r w:rsidRPr="003C4D2F">
        <w:rPr>
          <w:rFonts w:ascii="Montserrat" w:eastAsia="Times New Roman" w:hAnsi="Montserrat" w:cs="Times New Roman"/>
          <w:b/>
          <w:color w:val="273350"/>
          <w:sz w:val="32"/>
          <w:szCs w:val="32"/>
          <w:lang w:eastAsia="ru-RU"/>
        </w:rPr>
        <w:t>В 2024 году по Федеральной программе «КОМПЛЕКСНОЕ РАЗВИТИЕ СЕЛЬСКИХ ТЕРРИТОРИЙ» администрацией городского поселения Новосемейкино запланированы работы по благоустройству объектов:</w:t>
      </w:r>
    </w:p>
    <w:p w:rsidR="00D45A67" w:rsidRPr="003C4D2F" w:rsidRDefault="00D45A67" w:rsidP="00D45A67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i/>
          <w:color w:val="273350"/>
          <w:sz w:val="32"/>
          <w:szCs w:val="32"/>
          <w:lang w:eastAsia="ru-RU"/>
        </w:rPr>
      </w:pPr>
      <w:r w:rsidRPr="003C4D2F">
        <w:rPr>
          <w:rFonts w:ascii="Montserrat" w:eastAsia="Times New Roman" w:hAnsi="Montserrat" w:cs="Times New Roman"/>
          <w:i/>
          <w:color w:val="273350"/>
          <w:sz w:val="32"/>
          <w:szCs w:val="32"/>
          <w:lang w:eastAsia="ru-RU"/>
        </w:rPr>
        <w:t>1)</w:t>
      </w:r>
      <w:r w:rsidRPr="003C4D2F">
        <w:rPr>
          <w:rFonts w:ascii="Montserrat" w:eastAsia="Times New Roman" w:hAnsi="Montserrat" w:cs="Times New Roman"/>
          <w:i/>
          <w:color w:val="273350"/>
          <w:sz w:val="32"/>
          <w:szCs w:val="32"/>
          <w:lang w:eastAsia="ru-RU"/>
        </w:rPr>
        <w:tab/>
        <w:t xml:space="preserve">Создание парка семейного отдыха с детской игровой и спортивной площадками в селе </w:t>
      </w:r>
      <w:proofErr w:type="spellStart"/>
      <w:r w:rsidRPr="003C4D2F">
        <w:rPr>
          <w:rFonts w:ascii="Montserrat" w:eastAsia="Times New Roman" w:hAnsi="Montserrat" w:cs="Times New Roman"/>
          <w:i/>
          <w:color w:val="273350"/>
          <w:sz w:val="32"/>
          <w:szCs w:val="32"/>
          <w:lang w:eastAsia="ru-RU"/>
        </w:rPr>
        <w:t>Водино</w:t>
      </w:r>
      <w:proofErr w:type="spellEnd"/>
      <w:r w:rsidRPr="003C4D2F">
        <w:rPr>
          <w:rFonts w:ascii="Montserrat" w:eastAsia="Times New Roman" w:hAnsi="Montserrat" w:cs="Times New Roman"/>
          <w:i/>
          <w:color w:val="273350"/>
          <w:sz w:val="32"/>
          <w:szCs w:val="32"/>
          <w:lang w:eastAsia="ru-RU"/>
        </w:rPr>
        <w:t xml:space="preserve"> городского поселения Новосемейкино на сумму 2 121 тыс. рублей</w:t>
      </w:r>
      <w:r w:rsidR="003C1B26" w:rsidRPr="003C4D2F">
        <w:rPr>
          <w:rFonts w:ascii="Montserrat" w:eastAsia="Times New Roman" w:hAnsi="Montserrat" w:cs="Times New Roman"/>
          <w:i/>
          <w:color w:val="273350"/>
          <w:sz w:val="32"/>
          <w:szCs w:val="32"/>
          <w:lang w:eastAsia="ru-RU"/>
        </w:rPr>
        <w:t xml:space="preserve"> (со финансировани</w:t>
      </w:r>
      <w:r w:rsidR="003C1B26" w:rsidRPr="003C4D2F">
        <w:rPr>
          <w:rFonts w:ascii="Montserrat" w:eastAsia="Times New Roman" w:hAnsi="Montserrat" w:cs="Times New Roman" w:hint="eastAsia"/>
          <w:i/>
          <w:color w:val="273350"/>
          <w:sz w:val="32"/>
          <w:szCs w:val="32"/>
          <w:lang w:eastAsia="ru-RU"/>
        </w:rPr>
        <w:t>е</w:t>
      </w:r>
      <w:r w:rsidR="003C1B26" w:rsidRPr="003C4D2F">
        <w:rPr>
          <w:rFonts w:ascii="Montserrat" w:eastAsia="Times New Roman" w:hAnsi="Montserrat" w:cs="Times New Roman"/>
          <w:i/>
          <w:color w:val="273350"/>
          <w:sz w:val="32"/>
          <w:szCs w:val="32"/>
          <w:lang w:eastAsia="ru-RU"/>
        </w:rPr>
        <w:t xml:space="preserve"> 30%)</w:t>
      </w:r>
      <w:r w:rsidRPr="003C4D2F">
        <w:rPr>
          <w:rFonts w:ascii="Montserrat" w:eastAsia="Times New Roman" w:hAnsi="Montserrat" w:cs="Times New Roman"/>
          <w:i/>
          <w:color w:val="273350"/>
          <w:sz w:val="32"/>
          <w:szCs w:val="32"/>
          <w:lang w:eastAsia="ru-RU"/>
        </w:rPr>
        <w:t>;</w:t>
      </w:r>
    </w:p>
    <w:p w:rsidR="003C1B26" w:rsidRPr="003C4D2F" w:rsidRDefault="00D45A67" w:rsidP="003C1B26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i/>
          <w:color w:val="273350"/>
          <w:sz w:val="32"/>
          <w:szCs w:val="32"/>
          <w:lang w:eastAsia="ru-RU"/>
        </w:rPr>
      </w:pPr>
      <w:r w:rsidRPr="003C4D2F">
        <w:rPr>
          <w:rFonts w:ascii="Montserrat" w:eastAsia="Times New Roman" w:hAnsi="Montserrat" w:cs="Times New Roman"/>
          <w:i/>
          <w:color w:val="273350"/>
          <w:sz w:val="32"/>
          <w:szCs w:val="32"/>
          <w:lang w:eastAsia="ru-RU"/>
        </w:rPr>
        <w:t>2)</w:t>
      </w:r>
      <w:r w:rsidRPr="003C4D2F">
        <w:rPr>
          <w:rFonts w:ascii="Montserrat" w:eastAsia="Times New Roman" w:hAnsi="Montserrat" w:cs="Times New Roman"/>
          <w:i/>
          <w:color w:val="273350"/>
          <w:sz w:val="32"/>
          <w:szCs w:val="32"/>
          <w:lang w:eastAsia="ru-RU"/>
        </w:rPr>
        <w:tab/>
        <w:t xml:space="preserve">Создание парка семейного отдыха с детской игровой и спортивной площадками в селе </w:t>
      </w:r>
      <w:proofErr w:type="spellStart"/>
      <w:r w:rsidRPr="003C4D2F">
        <w:rPr>
          <w:rFonts w:ascii="Montserrat" w:eastAsia="Times New Roman" w:hAnsi="Montserrat" w:cs="Times New Roman"/>
          <w:i/>
          <w:color w:val="273350"/>
          <w:sz w:val="32"/>
          <w:szCs w:val="32"/>
          <w:lang w:eastAsia="ru-RU"/>
        </w:rPr>
        <w:t>Старосемейкино</w:t>
      </w:r>
      <w:proofErr w:type="spellEnd"/>
      <w:r w:rsidRPr="003C4D2F">
        <w:rPr>
          <w:rFonts w:ascii="Montserrat" w:eastAsia="Times New Roman" w:hAnsi="Montserrat" w:cs="Times New Roman"/>
          <w:i/>
          <w:color w:val="273350"/>
          <w:sz w:val="32"/>
          <w:szCs w:val="32"/>
          <w:lang w:eastAsia="ru-RU"/>
        </w:rPr>
        <w:t xml:space="preserve"> городского поселения Новосемейкино на сумму 2 130 тыс. рублей.</w:t>
      </w:r>
      <w:r w:rsidR="003C1B26" w:rsidRPr="003C4D2F">
        <w:rPr>
          <w:rFonts w:ascii="Montserrat" w:eastAsia="Times New Roman" w:hAnsi="Montserrat" w:cs="Times New Roman"/>
          <w:i/>
          <w:color w:val="273350"/>
          <w:sz w:val="32"/>
          <w:szCs w:val="32"/>
          <w:lang w:eastAsia="ru-RU"/>
        </w:rPr>
        <w:t xml:space="preserve"> (со финансировани</w:t>
      </w:r>
      <w:r w:rsidR="003C1B26" w:rsidRPr="003C4D2F">
        <w:rPr>
          <w:rFonts w:ascii="Montserrat" w:eastAsia="Times New Roman" w:hAnsi="Montserrat" w:cs="Times New Roman" w:hint="eastAsia"/>
          <w:i/>
          <w:color w:val="273350"/>
          <w:sz w:val="32"/>
          <w:szCs w:val="32"/>
          <w:lang w:eastAsia="ru-RU"/>
        </w:rPr>
        <w:t>е</w:t>
      </w:r>
      <w:r w:rsidR="003C1B26" w:rsidRPr="003C4D2F">
        <w:rPr>
          <w:rFonts w:ascii="Montserrat" w:eastAsia="Times New Roman" w:hAnsi="Montserrat" w:cs="Times New Roman"/>
          <w:i/>
          <w:color w:val="273350"/>
          <w:sz w:val="32"/>
          <w:szCs w:val="32"/>
          <w:lang w:eastAsia="ru-RU"/>
        </w:rPr>
        <w:t xml:space="preserve"> 30%);</w:t>
      </w:r>
    </w:p>
    <w:p w:rsidR="00ED3908" w:rsidRPr="003C4D2F" w:rsidRDefault="00ED3908" w:rsidP="003C1B26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i/>
          <w:color w:val="273350"/>
          <w:sz w:val="32"/>
          <w:szCs w:val="32"/>
          <w:u w:val="single"/>
          <w:lang w:eastAsia="ru-RU"/>
        </w:rPr>
      </w:pPr>
    </w:p>
    <w:p w:rsidR="003C1B26" w:rsidRPr="003C4D2F" w:rsidRDefault="003C1B26" w:rsidP="003C1B26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b/>
          <w:color w:val="273350"/>
          <w:sz w:val="32"/>
          <w:szCs w:val="32"/>
          <w:u w:val="single"/>
          <w:lang w:eastAsia="ru-RU"/>
        </w:rPr>
      </w:pPr>
      <w:r w:rsidRPr="003C4D2F">
        <w:rPr>
          <w:rFonts w:ascii="Montserrat" w:eastAsia="Times New Roman" w:hAnsi="Montserrat" w:cs="Times New Roman"/>
          <w:b/>
          <w:color w:val="273350"/>
          <w:sz w:val="32"/>
          <w:szCs w:val="32"/>
          <w:u w:val="single"/>
          <w:lang w:eastAsia="ru-RU"/>
        </w:rPr>
        <w:t xml:space="preserve">Планируется за счет собственных средств бюджета </w:t>
      </w:r>
    </w:p>
    <w:p w:rsidR="00860909" w:rsidRPr="003C4D2F" w:rsidRDefault="005230A4" w:rsidP="005230A4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3C4D2F">
        <w:rPr>
          <w:rFonts w:ascii="Times New Roman" w:eastAsia="Times New Roman" w:hAnsi="Times New Roman" w:cs="Times New Roman"/>
          <w:iCs/>
          <w:sz w:val="32"/>
          <w:szCs w:val="32"/>
        </w:rPr>
        <w:t>- По ул. Комсомольская</w:t>
      </w:r>
      <w:r w:rsidR="00860909" w:rsidRPr="003C4D2F">
        <w:rPr>
          <w:rFonts w:ascii="Times New Roman" w:eastAsia="Times New Roman" w:hAnsi="Times New Roman" w:cs="Times New Roman"/>
          <w:iCs/>
          <w:sz w:val="32"/>
          <w:szCs w:val="32"/>
        </w:rPr>
        <w:t xml:space="preserve"> планируется ремонт дорожного покрытия;</w:t>
      </w:r>
    </w:p>
    <w:p w:rsidR="00860909" w:rsidRPr="003C4D2F" w:rsidRDefault="00860909" w:rsidP="005230A4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3C4D2F">
        <w:rPr>
          <w:rFonts w:ascii="Times New Roman" w:eastAsia="Times New Roman" w:hAnsi="Times New Roman" w:cs="Times New Roman"/>
          <w:iCs/>
          <w:sz w:val="32"/>
          <w:szCs w:val="32"/>
        </w:rPr>
        <w:t xml:space="preserve">- по Радиоцентру  (от переезда до д. 20А) планируется </w:t>
      </w:r>
      <w:r w:rsidR="003C1B26" w:rsidRPr="003C4D2F">
        <w:rPr>
          <w:rFonts w:ascii="Times New Roman" w:eastAsia="Times New Roman" w:hAnsi="Times New Roman" w:cs="Times New Roman"/>
          <w:iCs/>
          <w:sz w:val="32"/>
          <w:szCs w:val="32"/>
        </w:rPr>
        <w:t>строительство</w:t>
      </w:r>
      <w:r w:rsidRPr="003C4D2F">
        <w:rPr>
          <w:rFonts w:ascii="Times New Roman" w:eastAsia="Times New Roman" w:hAnsi="Times New Roman" w:cs="Times New Roman"/>
          <w:iCs/>
          <w:sz w:val="32"/>
          <w:szCs w:val="32"/>
        </w:rPr>
        <w:t xml:space="preserve"> тротуаров</w:t>
      </w:r>
      <w:proofErr w:type="gramStart"/>
      <w:r w:rsidRPr="003C4D2F">
        <w:rPr>
          <w:rFonts w:ascii="Times New Roman" w:eastAsia="Times New Roman" w:hAnsi="Times New Roman" w:cs="Times New Roman"/>
          <w:iCs/>
          <w:sz w:val="32"/>
          <w:szCs w:val="32"/>
        </w:rPr>
        <w:t xml:space="preserve"> ;</w:t>
      </w:r>
      <w:proofErr w:type="gramEnd"/>
    </w:p>
    <w:p w:rsidR="00860909" w:rsidRPr="003C4D2F" w:rsidRDefault="00860909" w:rsidP="005230A4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3C4D2F">
        <w:rPr>
          <w:rFonts w:ascii="Times New Roman" w:eastAsia="Times New Roman" w:hAnsi="Times New Roman" w:cs="Times New Roman"/>
          <w:iCs/>
          <w:sz w:val="32"/>
          <w:szCs w:val="32"/>
        </w:rPr>
        <w:t xml:space="preserve">- </w:t>
      </w:r>
      <w:proofErr w:type="spellStart"/>
      <w:r w:rsidRPr="003C4D2F">
        <w:rPr>
          <w:rFonts w:ascii="Times New Roman" w:eastAsia="Times New Roman" w:hAnsi="Times New Roman" w:cs="Times New Roman"/>
          <w:iCs/>
          <w:sz w:val="32"/>
          <w:szCs w:val="32"/>
        </w:rPr>
        <w:t>пгт</w:t>
      </w:r>
      <w:proofErr w:type="spellEnd"/>
      <w:r w:rsidRPr="003C4D2F">
        <w:rPr>
          <w:rFonts w:ascii="Times New Roman" w:eastAsia="Times New Roman" w:hAnsi="Times New Roman" w:cs="Times New Roman"/>
          <w:iCs/>
          <w:sz w:val="32"/>
          <w:szCs w:val="32"/>
        </w:rPr>
        <w:t>. Новосемейкино ул. Школьная, 1 и ул. Советская 40 ремонт внутриквартального проезда;</w:t>
      </w:r>
    </w:p>
    <w:p w:rsidR="005230A4" w:rsidRPr="003C4D2F" w:rsidRDefault="00860909" w:rsidP="005230A4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FF0000"/>
          <w:sz w:val="32"/>
          <w:szCs w:val="32"/>
        </w:rPr>
      </w:pPr>
      <w:r w:rsidRPr="003C4D2F">
        <w:rPr>
          <w:rFonts w:ascii="Times New Roman" w:eastAsia="Times New Roman" w:hAnsi="Times New Roman" w:cs="Times New Roman"/>
          <w:iCs/>
          <w:sz w:val="32"/>
          <w:szCs w:val="32"/>
        </w:rPr>
        <w:t xml:space="preserve">- </w:t>
      </w:r>
      <w:r w:rsidR="005230A4" w:rsidRPr="003C4D2F">
        <w:rPr>
          <w:rFonts w:ascii="Times New Roman" w:eastAsia="Times New Roman" w:hAnsi="Times New Roman" w:cs="Times New Roman"/>
          <w:iCs/>
          <w:sz w:val="32"/>
          <w:szCs w:val="32"/>
        </w:rPr>
        <w:t xml:space="preserve">с. </w:t>
      </w:r>
      <w:proofErr w:type="spellStart"/>
      <w:r w:rsidR="005230A4" w:rsidRPr="003C4D2F">
        <w:rPr>
          <w:rFonts w:ascii="Times New Roman" w:eastAsia="Times New Roman" w:hAnsi="Times New Roman" w:cs="Times New Roman"/>
          <w:iCs/>
          <w:sz w:val="32"/>
          <w:szCs w:val="32"/>
        </w:rPr>
        <w:t>Старосемейкино</w:t>
      </w:r>
      <w:proofErr w:type="spellEnd"/>
      <w:r w:rsidR="005230A4" w:rsidRPr="003C4D2F">
        <w:rPr>
          <w:rFonts w:ascii="Times New Roman" w:eastAsia="Times New Roman" w:hAnsi="Times New Roman" w:cs="Times New Roman"/>
          <w:iCs/>
          <w:sz w:val="32"/>
          <w:szCs w:val="32"/>
        </w:rPr>
        <w:t xml:space="preserve"> (от ул. Кооперати</w:t>
      </w:r>
      <w:r w:rsidRPr="003C4D2F">
        <w:rPr>
          <w:rFonts w:ascii="Times New Roman" w:eastAsia="Times New Roman" w:hAnsi="Times New Roman" w:cs="Times New Roman"/>
          <w:iCs/>
          <w:sz w:val="32"/>
          <w:szCs w:val="32"/>
        </w:rPr>
        <w:t>вная до школы</w:t>
      </w:r>
      <w:proofErr w:type="gramStart"/>
      <w:r w:rsidRPr="003C4D2F"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r w:rsidR="005230A4" w:rsidRPr="003C4D2F">
        <w:rPr>
          <w:rFonts w:ascii="Times New Roman" w:eastAsia="Times New Roman" w:hAnsi="Times New Roman" w:cs="Times New Roman"/>
          <w:iCs/>
          <w:sz w:val="32"/>
          <w:szCs w:val="32"/>
        </w:rPr>
        <w:t>)</w:t>
      </w:r>
      <w:proofErr w:type="gramEnd"/>
      <w:r w:rsidR="005230A4" w:rsidRPr="003C4D2F"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r w:rsidRPr="003C4D2F">
        <w:rPr>
          <w:rFonts w:ascii="Times New Roman" w:eastAsia="Times New Roman" w:hAnsi="Times New Roman" w:cs="Times New Roman"/>
          <w:iCs/>
          <w:sz w:val="32"/>
          <w:szCs w:val="32"/>
        </w:rPr>
        <w:t>ремонт дорожного полотна;</w:t>
      </w:r>
    </w:p>
    <w:p w:rsidR="00D45A67" w:rsidRPr="003C4D2F" w:rsidRDefault="005230A4" w:rsidP="00CF3A32">
      <w:pPr>
        <w:spacing w:after="20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Times New Roman" w:hAnsi="Times New Roman" w:cs="Times New Roman"/>
          <w:iCs/>
          <w:sz w:val="32"/>
          <w:szCs w:val="32"/>
        </w:rPr>
        <w:t xml:space="preserve">- </w:t>
      </w:r>
      <w:proofErr w:type="spellStart"/>
      <w:r w:rsidRPr="003C4D2F">
        <w:rPr>
          <w:rFonts w:ascii="Times New Roman" w:eastAsia="Times New Roman" w:hAnsi="Times New Roman" w:cs="Times New Roman"/>
          <w:iCs/>
          <w:sz w:val="32"/>
          <w:szCs w:val="32"/>
        </w:rPr>
        <w:t>Пгт</w:t>
      </w:r>
      <w:proofErr w:type="spellEnd"/>
      <w:r w:rsidRPr="003C4D2F">
        <w:rPr>
          <w:rFonts w:ascii="Times New Roman" w:eastAsia="Times New Roman" w:hAnsi="Times New Roman" w:cs="Times New Roman"/>
          <w:iCs/>
          <w:sz w:val="32"/>
          <w:szCs w:val="32"/>
        </w:rPr>
        <w:t>. Новосемейкино Звездный ул. Центральная, Олимпийская</w:t>
      </w:r>
      <w:r w:rsidRPr="003C4D2F">
        <w:rPr>
          <w:rFonts w:ascii="Times New Roman" w:eastAsia="Calibri" w:hAnsi="Times New Roman" w:cs="Times New Roman"/>
          <w:sz w:val="32"/>
          <w:szCs w:val="32"/>
        </w:rPr>
        <w:t xml:space="preserve"> Придоро</w:t>
      </w:r>
      <w:r w:rsidR="00860909" w:rsidRPr="003C4D2F">
        <w:rPr>
          <w:rFonts w:ascii="Times New Roman" w:eastAsia="Calibri" w:hAnsi="Times New Roman" w:cs="Times New Roman"/>
          <w:sz w:val="32"/>
          <w:szCs w:val="32"/>
        </w:rPr>
        <w:t>жная,</w:t>
      </w:r>
      <w:r w:rsidRPr="003C4D2F">
        <w:rPr>
          <w:rFonts w:ascii="Times New Roman" w:eastAsia="Calibri" w:hAnsi="Times New Roman" w:cs="Times New Roman"/>
          <w:sz w:val="32"/>
          <w:szCs w:val="32"/>
        </w:rPr>
        <w:t xml:space="preserve"> искусственные неровности, </w:t>
      </w:r>
      <w:r w:rsidR="00860909" w:rsidRPr="003C4D2F">
        <w:rPr>
          <w:rFonts w:ascii="Times New Roman" w:eastAsia="Calibri" w:hAnsi="Times New Roman" w:cs="Times New Roman"/>
          <w:sz w:val="32"/>
          <w:szCs w:val="32"/>
        </w:rPr>
        <w:t xml:space="preserve">будут </w:t>
      </w:r>
      <w:r w:rsidR="00CF3A32" w:rsidRPr="003C4D2F">
        <w:rPr>
          <w:rFonts w:ascii="Times New Roman" w:eastAsia="Calibri" w:hAnsi="Times New Roman" w:cs="Times New Roman"/>
          <w:sz w:val="32"/>
          <w:szCs w:val="32"/>
        </w:rPr>
        <w:t>выполн</w:t>
      </w:r>
      <w:r w:rsidR="00860909" w:rsidRPr="003C4D2F">
        <w:rPr>
          <w:rFonts w:ascii="Times New Roman" w:eastAsia="Calibri" w:hAnsi="Times New Roman" w:cs="Times New Roman"/>
          <w:sz w:val="32"/>
          <w:szCs w:val="32"/>
        </w:rPr>
        <w:t>ены</w:t>
      </w:r>
      <w:r w:rsidRPr="003C4D2F">
        <w:rPr>
          <w:rFonts w:ascii="Times New Roman" w:eastAsia="Calibri" w:hAnsi="Times New Roman" w:cs="Times New Roman"/>
          <w:sz w:val="32"/>
          <w:szCs w:val="32"/>
        </w:rPr>
        <w:t xml:space="preserve"> в соответствии с ГОСТ в 2-3 квартале 2024 года</w:t>
      </w:r>
      <w:r w:rsidR="003C1B26" w:rsidRPr="003C4D2F">
        <w:rPr>
          <w:rFonts w:ascii="Times New Roman" w:eastAsia="Calibri" w:hAnsi="Times New Roman" w:cs="Times New Roman"/>
          <w:sz w:val="32"/>
          <w:szCs w:val="32"/>
        </w:rPr>
        <w:t>.</w:t>
      </w:r>
    </w:p>
    <w:p w:rsidR="003C1B26" w:rsidRPr="003C4D2F" w:rsidRDefault="003C1B26" w:rsidP="00CF3A32">
      <w:pPr>
        <w:spacing w:after="20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t xml:space="preserve">- прорабатывается вопрос по дороги и освещению на 172 км </w:t>
      </w:r>
    </w:p>
    <w:p w:rsidR="00ED3908" w:rsidRPr="003C4D2F" w:rsidRDefault="00ED3908" w:rsidP="00CF3A32">
      <w:pPr>
        <w:spacing w:after="20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t>- планируется ямочный ремонт</w:t>
      </w:r>
    </w:p>
    <w:p w:rsidR="00273EDE" w:rsidRPr="003C4D2F" w:rsidRDefault="00BA65B7" w:rsidP="00CF3A32">
      <w:pPr>
        <w:spacing w:after="20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273EDE" w:rsidRPr="003C4D2F">
        <w:rPr>
          <w:rFonts w:ascii="Times New Roman" w:eastAsia="Calibri" w:hAnsi="Times New Roman" w:cs="Times New Roman"/>
          <w:sz w:val="32"/>
          <w:szCs w:val="32"/>
        </w:rPr>
        <w:t xml:space="preserve">На основании плана </w:t>
      </w:r>
      <w:r w:rsidRPr="003C4D2F">
        <w:rPr>
          <w:rFonts w:ascii="Times New Roman" w:eastAsia="Calibri" w:hAnsi="Times New Roman" w:cs="Times New Roman"/>
          <w:sz w:val="32"/>
          <w:szCs w:val="32"/>
        </w:rPr>
        <w:t>Благоустройство</w:t>
      </w:r>
      <w:r w:rsidR="00273EDE" w:rsidRPr="003C4D2F">
        <w:rPr>
          <w:rFonts w:ascii="Times New Roman" w:eastAsia="Calibri" w:hAnsi="Times New Roman" w:cs="Times New Roman"/>
          <w:sz w:val="32"/>
          <w:szCs w:val="32"/>
        </w:rPr>
        <w:t>, частично планируется оформление</w:t>
      </w:r>
      <w:r w:rsidRPr="003C4D2F">
        <w:rPr>
          <w:rFonts w:ascii="Times New Roman" w:eastAsia="Calibri" w:hAnsi="Times New Roman" w:cs="Times New Roman"/>
          <w:sz w:val="32"/>
          <w:szCs w:val="32"/>
        </w:rPr>
        <w:t xml:space="preserve"> центральной площади (посадка </w:t>
      </w:r>
      <w:r w:rsidR="00AB5445">
        <w:rPr>
          <w:rFonts w:ascii="Times New Roman" w:eastAsia="Calibri" w:hAnsi="Times New Roman" w:cs="Times New Roman"/>
          <w:sz w:val="32"/>
          <w:szCs w:val="32"/>
        </w:rPr>
        <w:t>деревьев</w:t>
      </w:r>
      <w:r w:rsidRPr="003C4D2F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273EDE" w:rsidRPr="003C4D2F">
        <w:rPr>
          <w:rFonts w:ascii="Times New Roman" w:eastAsia="Calibri" w:hAnsi="Times New Roman" w:cs="Times New Roman"/>
          <w:sz w:val="32"/>
          <w:szCs w:val="32"/>
        </w:rPr>
        <w:t>устройство газонов, укладка плитки, освещение и т.д.)</w:t>
      </w:r>
    </w:p>
    <w:p w:rsidR="005230A4" w:rsidRPr="003C4D2F" w:rsidRDefault="005230A4" w:rsidP="006008A8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</w:p>
    <w:p w:rsidR="003A7731" w:rsidRDefault="003A7731" w:rsidP="0043583A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3A7731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О наиболее актуальных обращениях граждан, поступивших в адрес администрации 2023 году и пути их решения </w:t>
      </w:r>
    </w:p>
    <w:p w:rsidR="003A7731" w:rsidRPr="003A7731" w:rsidRDefault="003A7731" w:rsidP="0043583A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b/>
          <w:color w:val="7030A0"/>
          <w:sz w:val="32"/>
          <w:szCs w:val="32"/>
          <w:lang w:eastAsia="ru-RU"/>
        </w:rPr>
      </w:pPr>
    </w:p>
    <w:p w:rsidR="00CF3A32" w:rsidRPr="003C4D2F" w:rsidRDefault="00CF3A32" w:rsidP="00CF3A32">
      <w:pPr>
        <w:tabs>
          <w:tab w:val="left" w:pos="6552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</w:pPr>
      <w:r w:rsidRPr="003C4D2F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 xml:space="preserve">   </w:t>
      </w:r>
      <w:r w:rsidR="0043583A" w:rsidRPr="003C4D2F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1.</w:t>
      </w:r>
      <w:r w:rsidRPr="003C4D2F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 xml:space="preserve">  За 2023 год на территории </w:t>
      </w:r>
      <w:proofErr w:type="spellStart"/>
      <w:r w:rsidRPr="003C4D2F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г.п</w:t>
      </w:r>
      <w:proofErr w:type="spellEnd"/>
      <w:r w:rsidRPr="003C4D2F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. Новосемейкино для улучшения качества поставляемой электроэнергии была проведена следующая работа:</w:t>
      </w:r>
    </w:p>
    <w:p w:rsidR="00CF3A32" w:rsidRPr="003C4D2F" w:rsidRDefault="00CF3A32" w:rsidP="00CF3A32">
      <w:pPr>
        <w:spacing w:after="20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соответствии с договором поставки электроэнергии между администрацией городского поселения Новосемейкино и ПАО «Самараэнерго» расчет потребленной электроэнергии (уличное освещение) осуществляется по «максимальной мощности» (т.е. по количеству фонарей). Оплата производилась и производится постоянно, без задержки платежей (даже когда уличное освещение отключено), по настоящее время.</w:t>
      </w:r>
      <w:r w:rsidRPr="003C4D2F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CF3A32" w:rsidRPr="003C4D2F" w:rsidRDefault="00CF3A32" w:rsidP="00CF3A32">
      <w:pPr>
        <w:spacing w:after="20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tab/>
      </w: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сентябре 2023 года администрация городского поселения Новосемейкино обратилось в сетевую организацию АО «ССК» (обслуживающую линии электропередачи в с. </w:t>
      </w:r>
      <w:proofErr w:type="spellStart"/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Водино</w:t>
      </w:r>
      <w:proofErr w:type="spellEnd"/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с заявлением об установке и регистрации приборов учета потребленной электроэнергии. Представители АО «ССК» сообщили, что счетчик установлен еще в 2016 году при реконструкции линий электропередачи в с. </w:t>
      </w:r>
      <w:proofErr w:type="spellStart"/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Водино</w:t>
      </w:r>
      <w:proofErr w:type="spellEnd"/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, и в тоже время пояснили, что счетчик введен в работу с 2016 года и необходимо оплатить электроэнергию, потраченную за эти годы, по счетчику.</w:t>
      </w:r>
      <w:r w:rsidRPr="003C4D2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3C4D2F">
        <w:rPr>
          <w:rFonts w:ascii="Times New Roman" w:eastAsia="Calibri" w:hAnsi="Times New Roman" w:cs="Times New Roman"/>
          <w:sz w:val="32"/>
          <w:szCs w:val="32"/>
        </w:rPr>
        <w:tab/>
        <w:t xml:space="preserve"> </w:t>
      </w:r>
    </w:p>
    <w:p w:rsidR="00CF3A32" w:rsidRPr="003C4D2F" w:rsidRDefault="00CF3A32" w:rsidP="00CF3A32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tab/>
      </w: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адрес администрации городского поселения Новосемейкино от АО «ССК» поступила претензия за бездоговорное потребление электроэнергии. 02 октября 2023 года представители АО «ССК», в одностороннем порядке, отключили уличное освещение в селе </w:t>
      </w:r>
      <w:proofErr w:type="spellStart"/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Водино</w:t>
      </w:r>
      <w:proofErr w:type="spellEnd"/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CF3A32" w:rsidRPr="003C4D2F" w:rsidRDefault="00CF3A32" w:rsidP="00CF3A32">
      <w:pPr>
        <w:spacing w:after="20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</w:t>
      </w:r>
      <w:r w:rsidRPr="003C4D2F">
        <w:rPr>
          <w:rFonts w:ascii="Times New Roman" w:eastAsia="Calibri" w:hAnsi="Times New Roman" w:cs="Times New Roman"/>
          <w:sz w:val="32"/>
          <w:szCs w:val="32"/>
        </w:rPr>
        <w:t xml:space="preserve">о вопросу организации уличного освещения в с. </w:t>
      </w:r>
      <w:proofErr w:type="spellStart"/>
      <w:r w:rsidRPr="003C4D2F">
        <w:rPr>
          <w:rFonts w:ascii="Times New Roman" w:eastAsia="Calibri" w:hAnsi="Times New Roman" w:cs="Times New Roman"/>
          <w:sz w:val="32"/>
          <w:szCs w:val="32"/>
        </w:rPr>
        <w:t>Старосемейкино</w:t>
      </w:r>
      <w:proofErr w:type="spellEnd"/>
      <w:r w:rsidRPr="003C4D2F">
        <w:rPr>
          <w:rFonts w:ascii="Times New Roman" w:eastAsia="Calibri" w:hAnsi="Times New Roman" w:cs="Times New Roman"/>
          <w:sz w:val="32"/>
          <w:szCs w:val="32"/>
        </w:rPr>
        <w:t xml:space="preserve"> сообщает следующее: </w:t>
      </w:r>
    </w:p>
    <w:p w:rsidR="00CF3A32" w:rsidRPr="003C4D2F" w:rsidRDefault="00CF3A32" w:rsidP="00CF3A32">
      <w:pPr>
        <w:spacing w:after="20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C4D2F">
        <w:rPr>
          <w:rFonts w:ascii="Times New Roman" w:eastAsia="Calibri" w:hAnsi="Times New Roman" w:cs="Times New Roman"/>
          <w:sz w:val="32"/>
          <w:szCs w:val="32"/>
        </w:rPr>
        <w:lastRenderedPageBreak/>
        <w:t>- Администрацией поселения неоднократно направлялись письма в ПАО «</w:t>
      </w:r>
      <w:proofErr w:type="spellStart"/>
      <w:r w:rsidRPr="003C4D2F">
        <w:rPr>
          <w:rFonts w:ascii="Times New Roman" w:eastAsia="Calibri" w:hAnsi="Times New Roman" w:cs="Times New Roman"/>
          <w:sz w:val="32"/>
          <w:szCs w:val="32"/>
        </w:rPr>
        <w:t>Россети</w:t>
      </w:r>
      <w:proofErr w:type="spellEnd"/>
      <w:r w:rsidRPr="003C4D2F">
        <w:rPr>
          <w:rFonts w:ascii="Times New Roman" w:eastAsia="Calibri" w:hAnsi="Times New Roman" w:cs="Times New Roman"/>
          <w:sz w:val="32"/>
          <w:szCs w:val="32"/>
        </w:rPr>
        <w:t xml:space="preserve"> Волга» с предложением провести реконструкцию линий электропередач, в связи с участившимися обращениями от жителей с. </w:t>
      </w:r>
      <w:proofErr w:type="spellStart"/>
      <w:r w:rsidRPr="003C4D2F">
        <w:rPr>
          <w:rFonts w:ascii="Times New Roman" w:eastAsia="Calibri" w:hAnsi="Times New Roman" w:cs="Times New Roman"/>
          <w:sz w:val="32"/>
          <w:szCs w:val="32"/>
        </w:rPr>
        <w:t>Старосемейкино</w:t>
      </w:r>
      <w:proofErr w:type="spellEnd"/>
      <w:r w:rsidRPr="003C4D2F">
        <w:rPr>
          <w:rFonts w:ascii="Times New Roman" w:eastAsia="Calibri" w:hAnsi="Times New Roman" w:cs="Times New Roman"/>
          <w:sz w:val="32"/>
          <w:szCs w:val="32"/>
        </w:rPr>
        <w:t xml:space="preserve"> (частное отключение света, слабое напряжение и т.д</w:t>
      </w:r>
      <w:proofErr w:type="gramStart"/>
      <w:r w:rsidRPr="003C4D2F">
        <w:rPr>
          <w:rFonts w:ascii="Times New Roman" w:eastAsia="Calibri" w:hAnsi="Times New Roman" w:cs="Times New Roman"/>
          <w:sz w:val="32"/>
          <w:szCs w:val="32"/>
        </w:rPr>
        <w:t>..)</w:t>
      </w:r>
      <w:proofErr w:type="gramEnd"/>
    </w:p>
    <w:p w:rsidR="00CF3A32" w:rsidRPr="003C4D2F" w:rsidRDefault="00CF3A32" w:rsidP="00CF3A32">
      <w:pPr>
        <w:spacing w:after="200" w:line="276" w:lineRule="auto"/>
        <w:ind w:left="45" w:right="144"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C4D2F">
        <w:rPr>
          <w:rFonts w:ascii="Times New Roman" w:eastAsia="Times New Roman" w:hAnsi="Times New Roman" w:cs="Times New Roman"/>
          <w:sz w:val="32"/>
          <w:szCs w:val="32"/>
        </w:rPr>
        <w:t>В период с июля по сентябрь 2023 года ПАО «</w:t>
      </w:r>
      <w:proofErr w:type="spellStart"/>
      <w:r w:rsidRPr="003C4D2F">
        <w:rPr>
          <w:rFonts w:ascii="Times New Roman" w:eastAsia="Times New Roman" w:hAnsi="Times New Roman" w:cs="Times New Roman"/>
          <w:sz w:val="32"/>
          <w:szCs w:val="32"/>
        </w:rPr>
        <w:t>Россети</w:t>
      </w:r>
      <w:proofErr w:type="spellEnd"/>
      <w:r w:rsidRPr="003C4D2F">
        <w:rPr>
          <w:rFonts w:ascii="Times New Roman" w:eastAsia="Times New Roman" w:hAnsi="Times New Roman" w:cs="Times New Roman"/>
          <w:sz w:val="32"/>
          <w:szCs w:val="32"/>
        </w:rPr>
        <w:t xml:space="preserve"> Волга» проводило работы по реконструкции сетей электропередачи в с. </w:t>
      </w:r>
      <w:proofErr w:type="spellStart"/>
      <w:r w:rsidRPr="003C4D2F">
        <w:rPr>
          <w:rFonts w:ascii="Times New Roman" w:eastAsia="Times New Roman" w:hAnsi="Times New Roman" w:cs="Times New Roman"/>
          <w:sz w:val="32"/>
          <w:szCs w:val="32"/>
        </w:rPr>
        <w:t>Старосемейкино</w:t>
      </w:r>
      <w:proofErr w:type="spellEnd"/>
      <w:r w:rsidRPr="003C4D2F">
        <w:rPr>
          <w:rFonts w:ascii="Times New Roman" w:eastAsia="Times New Roman" w:hAnsi="Times New Roman" w:cs="Times New Roman"/>
          <w:sz w:val="32"/>
          <w:szCs w:val="32"/>
        </w:rPr>
        <w:t xml:space="preserve"> по улице Кооперативная и улице Рабочая. На момент согласования проекта реконструкции системы </w:t>
      </w:r>
      <w:proofErr w:type="spellStart"/>
      <w:r w:rsidRPr="003C4D2F">
        <w:rPr>
          <w:rFonts w:ascii="Times New Roman" w:eastAsia="Times New Roman" w:hAnsi="Times New Roman" w:cs="Times New Roman"/>
          <w:sz w:val="32"/>
          <w:szCs w:val="32"/>
        </w:rPr>
        <w:t>элестроснабжения</w:t>
      </w:r>
      <w:proofErr w:type="spellEnd"/>
      <w:r w:rsidRPr="003C4D2F">
        <w:rPr>
          <w:rFonts w:ascii="Times New Roman" w:eastAsia="Times New Roman" w:hAnsi="Times New Roman" w:cs="Times New Roman"/>
          <w:sz w:val="32"/>
          <w:szCs w:val="32"/>
        </w:rPr>
        <w:t xml:space="preserve"> было учтено проведение работ по установке и подключению приборов уличного освещения на опорах линий электропередачи силами ПАО «</w:t>
      </w:r>
      <w:proofErr w:type="spellStart"/>
      <w:r w:rsidRPr="003C4D2F">
        <w:rPr>
          <w:rFonts w:ascii="Times New Roman" w:eastAsia="Times New Roman" w:hAnsi="Times New Roman" w:cs="Times New Roman"/>
          <w:sz w:val="32"/>
          <w:szCs w:val="32"/>
        </w:rPr>
        <w:t>Россети</w:t>
      </w:r>
      <w:proofErr w:type="spellEnd"/>
      <w:r w:rsidRPr="003C4D2F">
        <w:rPr>
          <w:rFonts w:ascii="Times New Roman" w:eastAsia="Times New Roman" w:hAnsi="Times New Roman" w:cs="Times New Roman"/>
          <w:sz w:val="32"/>
          <w:szCs w:val="32"/>
        </w:rPr>
        <w:t xml:space="preserve"> Волга».</w:t>
      </w:r>
    </w:p>
    <w:p w:rsidR="00CF3A32" w:rsidRPr="003C4D2F" w:rsidRDefault="00CF3A32" w:rsidP="00CF3A32">
      <w:pPr>
        <w:spacing w:after="200" w:line="276" w:lineRule="auto"/>
        <w:ind w:left="45" w:right="81" w:firstLine="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C4D2F">
        <w:rPr>
          <w:rFonts w:ascii="Times New Roman" w:eastAsia="Times New Roman" w:hAnsi="Times New Roman" w:cs="Times New Roman"/>
          <w:sz w:val="32"/>
          <w:szCs w:val="32"/>
        </w:rPr>
        <w:tab/>
        <w:t>После окончания производства работ по реконструкции линий электропередачи представители ПАО «</w:t>
      </w:r>
      <w:proofErr w:type="spellStart"/>
      <w:r w:rsidRPr="003C4D2F">
        <w:rPr>
          <w:rFonts w:ascii="Times New Roman" w:eastAsia="Times New Roman" w:hAnsi="Times New Roman" w:cs="Times New Roman"/>
          <w:sz w:val="32"/>
          <w:szCs w:val="32"/>
        </w:rPr>
        <w:t>Россети</w:t>
      </w:r>
      <w:proofErr w:type="spellEnd"/>
      <w:r w:rsidRPr="003C4D2F">
        <w:rPr>
          <w:rFonts w:ascii="Times New Roman" w:eastAsia="Times New Roman" w:hAnsi="Times New Roman" w:cs="Times New Roman"/>
          <w:sz w:val="32"/>
          <w:szCs w:val="32"/>
        </w:rPr>
        <w:t xml:space="preserve"> Волга» обратились в администрацию городского поселения Новосемейкино с требованием заключить договор аренды опор линий электропередачи. Администрация городского поселения Новосемейкино считает данные требования необоснованными и отказывается от заключения договора аренды опор линий электропередачи.</w:t>
      </w:r>
    </w:p>
    <w:p w:rsidR="0043583A" w:rsidRPr="003C4D2F" w:rsidRDefault="00CF3A32" w:rsidP="00CF3A32">
      <w:pPr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C4D2F">
        <w:rPr>
          <w:rFonts w:ascii="Times New Roman" w:eastAsia="Times New Roman" w:hAnsi="Times New Roman" w:cs="Times New Roman"/>
          <w:sz w:val="32"/>
          <w:szCs w:val="32"/>
        </w:rPr>
        <w:tab/>
        <w:t xml:space="preserve">На сегодняшний день в с. </w:t>
      </w:r>
      <w:proofErr w:type="spellStart"/>
      <w:r w:rsidRPr="003C4D2F">
        <w:rPr>
          <w:rFonts w:ascii="Times New Roman" w:eastAsia="Times New Roman" w:hAnsi="Times New Roman" w:cs="Times New Roman"/>
          <w:sz w:val="32"/>
          <w:szCs w:val="32"/>
        </w:rPr>
        <w:t>Водино</w:t>
      </w:r>
      <w:proofErr w:type="spellEnd"/>
      <w:r w:rsidRPr="003C4D2F">
        <w:rPr>
          <w:rFonts w:ascii="Times New Roman" w:eastAsia="Times New Roman" w:hAnsi="Times New Roman" w:cs="Times New Roman"/>
          <w:sz w:val="32"/>
          <w:szCs w:val="32"/>
        </w:rPr>
        <w:t xml:space="preserve">  и с. </w:t>
      </w:r>
      <w:proofErr w:type="spellStart"/>
      <w:r w:rsidRPr="003C4D2F">
        <w:rPr>
          <w:rFonts w:ascii="Times New Roman" w:eastAsia="Times New Roman" w:hAnsi="Times New Roman" w:cs="Times New Roman"/>
          <w:sz w:val="32"/>
          <w:szCs w:val="32"/>
        </w:rPr>
        <w:t>Старосемейкино</w:t>
      </w:r>
      <w:proofErr w:type="spellEnd"/>
      <w:r w:rsidRPr="003C4D2F">
        <w:rPr>
          <w:rFonts w:ascii="Times New Roman" w:eastAsia="Times New Roman" w:hAnsi="Times New Roman" w:cs="Times New Roman"/>
          <w:sz w:val="32"/>
          <w:szCs w:val="32"/>
        </w:rPr>
        <w:t xml:space="preserve"> уличное освещение восстановлено. </w:t>
      </w:r>
    </w:p>
    <w:p w:rsidR="0043583A" w:rsidRPr="003C4D2F" w:rsidRDefault="0043583A" w:rsidP="0043583A">
      <w:pPr>
        <w:spacing w:after="0"/>
        <w:jc w:val="both"/>
        <w:rPr>
          <w:rFonts w:ascii="Times New Roman" w:hAnsi="Times New Roman" w:cs="Times New Roman"/>
          <w:b/>
          <w:i/>
          <w:color w:val="262626"/>
          <w:sz w:val="32"/>
          <w:szCs w:val="32"/>
          <w:u w:val="single"/>
          <w:shd w:val="clear" w:color="auto" w:fill="FFFFFF"/>
        </w:rPr>
      </w:pPr>
      <w:r w:rsidRPr="003C4D2F">
        <w:rPr>
          <w:rFonts w:ascii="Times New Roman" w:eastAsia="Times New Roman" w:hAnsi="Times New Roman" w:cs="Times New Roman"/>
          <w:sz w:val="32"/>
          <w:szCs w:val="32"/>
        </w:rPr>
        <w:t xml:space="preserve">2. </w:t>
      </w:r>
      <w:r w:rsidRPr="003C4D2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Продолжается работа о запрете размещения </w:t>
      </w:r>
      <w:r w:rsidRPr="003C4D2F">
        <w:rPr>
          <w:rFonts w:ascii="Times New Roman" w:hAnsi="Times New Roman" w:cs="Times New Roman"/>
          <w:b/>
          <w:i/>
          <w:color w:val="262626"/>
          <w:sz w:val="32"/>
          <w:szCs w:val="32"/>
          <w:u w:val="single"/>
          <w:shd w:val="clear" w:color="auto" w:fill="FFFFFF"/>
        </w:rPr>
        <w:t xml:space="preserve">на территории </w:t>
      </w:r>
      <w:proofErr w:type="spellStart"/>
      <w:r w:rsidRPr="003C4D2F">
        <w:rPr>
          <w:rFonts w:ascii="Times New Roman" w:hAnsi="Times New Roman" w:cs="Times New Roman"/>
          <w:b/>
          <w:i/>
          <w:color w:val="262626"/>
          <w:sz w:val="32"/>
          <w:szCs w:val="32"/>
          <w:u w:val="single"/>
          <w:shd w:val="clear" w:color="auto" w:fill="FFFFFF"/>
        </w:rPr>
        <w:t>п.г.т</w:t>
      </w:r>
      <w:proofErr w:type="spellEnd"/>
      <w:r w:rsidRPr="003C4D2F">
        <w:rPr>
          <w:rFonts w:ascii="Times New Roman" w:hAnsi="Times New Roman" w:cs="Times New Roman"/>
          <w:b/>
          <w:i/>
          <w:color w:val="262626"/>
          <w:sz w:val="32"/>
          <w:szCs w:val="32"/>
          <w:u w:val="single"/>
          <w:shd w:val="clear" w:color="auto" w:fill="FFFFFF"/>
        </w:rPr>
        <w:t xml:space="preserve">. Новосемейкино Красноярского района Самарской области  технологической площадки по утилизации отходов бурения ООО «Меркурий» на земельном участке с кадастровым номером 63:26:2203024:32 по адресу: Самарская область, Красноярский район, </w:t>
      </w:r>
      <w:proofErr w:type="spellStart"/>
      <w:r w:rsidRPr="003C4D2F">
        <w:rPr>
          <w:rFonts w:ascii="Times New Roman" w:hAnsi="Times New Roman" w:cs="Times New Roman"/>
          <w:b/>
          <w:i/>
          <w:color w:val="262626"/>
          <w:sz w:val="32"/>
          <w:szCs w:val="32"/>
          <w:u w:val="single"/>
          <w:shd w:val="clear" w:color="auto" w:fill="FFFFFF"/>
        </w:rPr>
        <w:t>пгт</w:t>
      </w:r>
      <w:proofErr w:type="spellEnd"/>
      <w:r w:rsidRPr="003C4D2F">
        <w:rPr>
          <w:rFonts w:ascii="Times New Roman" w:hAnsi="Times New Roman" w:cs="Times New Roman"/>
          <w:b/>
          <w:i/>
          <w:color w:val="262626"/>
          <w:sz w:val="32"/>
          <w:szCs w:val="32"/>
          <w:u w:val="single"/>
          <w:shd w:val="clear" w:color="auto" w:fill="FFFFFF"/>
        </w:rPr>
        <w:t>. Новосемейкино, Промышленное шоссе 4Д.</w:t>
      </w:r>
    </w:p>
    <w:p w:rsidR="0043583A" w:rsidRPr="003C4D2F" w:rsidRDefault="0043583A" w:rsidP="0043583A">
      <w:pPr>
        <w:spacing w:after="0"/>
        <w:jc w:val="both"/>
        <w:rPr>
          <w:rFonts w:ascii="Times New Roman" w:hAnsi="Times New Roman" w:cs="Times New Roman"/>
          <w:b/>
          <w:i/>
          <w:color w:val="262626"/>
          <w:sz w:val="32"/>
          <w:szCs w:val="32"/>
          <w:u w:val="single"/>
          <w:shd w:val="clear" w:color="auto" w:fill="FFFFFF"/>
        </w:rPr>
      </w:pPr>
    </w:p>
    <w:p w:rsidR="0043583A" w:rsidRPr="003C4D2F" w:rsidRDefault="0043583A" w:rsidP="0043583A">
      <w:pPr>
        <w:spacing w:after="0"/>
        <w:jc w:val="both"/>
        <w:rPr>
          <w:rFonts w:ascii="Times New Roman" w:hAnsi="Times New Roman" w:cs="Times New Roman"/>
          <w:b/>
          <w:color w:val="262626"/>
          <w:sz w:val="32"/>
          <w:szCs w:val="32"/>
          <w:shd w:val="clear" w:color="auto" w:fill="FFFFFF"/>
        </w:rPr>
      </w:pPr>
      <w:r w:rsidRPr="003C4D2F">
        <w:rPr>
          <w:rFonts w:ascii="Times New Roman" w:eastAsia="Times New Roman" w:hAnsi="Times New Roman" w:cs="Times New Roman"/>
          <w:sz w:val="32"/>
          <w:szCs w:val="32"/>
        </w:rPr>
        <w:tab/>
      </w:r>
      <w:r w:rsidRPr="003C4D2F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Для всестороннего рассмотрения анализа сложившейся ситуации, принятия соответствующих мер и контроля недопущения фактов нарушения норм природоохранного и строительного законодательства, </w:t>
      </w:r>
      <w:r w:rsidRPr="003C4D2F">
        <w:rPr>
          <w:rFonts w:ascii="Times New Roman" w:hAnsi="Times New Roman" w:cs="Times New Roman"/>
          <w:b/>
          <w:color w:val="262626"/>
          <w:sz w:val="32"/>
          <w:szCs w:val="32"/>
          <w:shd w:val="clear" w:color="auto" w:fill="FFFFFF"/>
        </w:rPr>
        <w:t xml:space="preserve">администрацией городского поселения </w:t>
      </w:r>
      <w:r w:rsidRPr="003C4D2F">
        <w:rPr>
          <w:rFonts w:ascii="Times New Roman" w:hAnsi="Times New Roman" w:cs="Times New Roman"/>
          <w:b/>
          <w:color w:val="262626"/>
          <w:sz w:val="32"/>
          <w:szCs w:val="32"/>
          <w:shd w:val="clear" w:color="auto" w:fill="FFFFFF"/>
        </w:rPr>
        <w:lastRenderedPageBreak/>
        <w:t xml:space="preserve">Новосемейкино направлены </w:t>
      </w:r>
      <w:r w:rsidR="00507FB5">
        <w:rPr>
          <w:rFonts w:ascii="Times New Roman" w:hAnsi="Times New Roman" w:cs="Times New Roman"/>
          <w:b/>
          <w:color w:val="262626"/>
          <w:sz w:val="32"/>
          <w:szCs w:val="32"/>
          <w:shd w:val="clear" w:color="auto" w:fill="FFFFFF"/>
        </w:rPr>
        <w:t xml:space="preserve">более 35 запросов, писем, обращений </w:t>
      </w:r>
      <w:r w:rsidRPr="003C4D2F">
        <w:rPr>
          <w:rFonts w:ascii="Times New Roman" w:hAnsi="Times New Roman" w:cs="Times New Roman"/>
          <w:b/>
          <w:color w:val="262626"/>
          <w:sz w:val="32"/>
          <w:szCs w:val="32"/>
          <w:shd w:val="clear" w:color="auto" w:fill="FFFFFF"/>
        </w:rPr>
        <w:t>в</w:t>
      </w:r>
      <w:r w:rsidR="00507FB5">
        <w:rPr>
          <w:rFonts w:ascii="Times New Roman" w:hAnsi="Times New Roman" w:cs="Times New Roman"/>
          <w:b/>
          <w:color w:val="262626"/>
          <w:sz w:val="32"/>
          <w:szCs w:val="32"/>
          <w:shd w:val="clear" w:color="auto" w:fill="FFFFFF"/>
        </w:rPr>
        <w:t xml:space="preserve"> различные инстанции</w:t>
      </w:r>
      <w:r w:rsidRPr="003C4D2F">
        <w:rPr>
          <w:rFonts w:ascii="Times New Roman" w:hAnsi="Times New Roman" w:cs="Times New Roman"/>
          <w:b/>
          <w:color w:val="262626"/>
          <w:sz w:val="32"/>
          <w:szCs w:val="32"/>
          <w:shd w:val="clear" w:color="auto" w:fill="FFFFFF"/>
        </w:rPr>
        <w:t xml:space="preserve">: </w:t>
      </w:r>
    </w:p>
    <w:p w:rsidR="0043583A" w:rsidRPr="003C4D2F" w:rsidRDefault="0043583A" w:rsidP="0043583A">
      <w:pPr>
        <w:spacing w:after="0"/>
        <w:jc w:val="both"/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</w:pPr>
      <w:r w:rsidRPr="003C4D2F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 xml:space="preserve">- </w:t>
      </w:r>
      <w:r w:rsidR="00507FB5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 xml:space="preserve">в </w:t>
      </w:r>
      <w:proofErr w:type="spellStart"/>
      <w:r w:rsidR="00507FB5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>Росприроднадзор</w:t>
      </w:r>
      <w:proofErr w:type="spellEnd"/>
      <w:r w:rsidRPr="003C4D2F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 xml:space="preserve"> по С</w:t>
      </w:r>
      <w:r w:rsidR="00507FB5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>амарской и Ульяновской областям;</w:t>
      </w:r>
    </w:p>
    <w:p w:rsidR="0043583A" w:rsidRPr="003C4D2F" w:rsidRDefault="0043583A" w:rsidP="0043583A">
      <w:pPr>
        <w:spacing w:after="0"/>
        <w:jc w:val="both"/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</w:pPr>
      <w:r w:rsidRPr="003C4D2F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 xml:space="preserve">- </w:t>
      </w:r>
      <w:r w:rsidR="00507FB5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 xml:space="preserve">в </w:t>
      </w:r>
      <w:proofErr w:type="spellStart"/>
      <w:r w:rsidRPr="003C4D2F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>Роспотребнадзор</w:t>
      </w:r>
      <w:proofErr w:type="spellEnd"/>
      <w:r w:rsidRPr="003C4D2F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 xml:space="preserve"> по Самарской области.</w:t>
      </w:r>
    </w:p>
    <w:p w:rsidR="0043583A" w:rsidRDefault="0043583A" w:rsidP="0043583A">
      <w:pPr>
        <w:spacing w:after="0"/>
        <w:jc w:val="both"/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</w:pPr>
      <w:r w:rsidRPr="003C4D2F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 xml:space="preserve">- в  Государственную инспекцию строительного надзора Самарской области о проведении проверки в рамках имеющихся полномочий. </w:t>
      </w:r>
    </w:p>
    <w:p w:rsidR="00507FB5" w:rsidRDefault="00507FB5" w:rsidP="0043583A">
      <w:pPr>
        <w:spacing w:after="0"/>
        <w:jc w:val="both"/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 xml:space="preserve">- </w:t>
      </w:r>
      <w:r w:rsidRPr="003C4D2F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 xml:space="preserve"> в органы прокуратуры</w:t>
      </w:r>
      <w:r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 xml:space="preserve"> различных уровней</w:t>
      </w:r>
    </w:p>
    <w:p w:rsidR="00507FB5" w:rsidRDefault="00507FB5" w:rsidP="0043583A">
      <w:pPr>
        <w:spacing w:after="0"/>
        <w:jc w:val="both"/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>- в природоохранную прокуратуру</w:t>
      </w:r>
    </w:p>
    <w:p w:rsidR="00507FB5" w:rsidRPr="003C4D2F" w:rsidRDefault="00507FB5" w:rsidP="0043583A">
      <w:pPr>
        <w:spacing w:after="0"/>
        <w:jc w:val="both"/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</w:pPr>
      <w:r w:rsidRPr="003C4D2F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 xml:space="preserve">- В  Администрацию муниципального района </w:t>
      </w:r>
      <w:proofErr w:type="gramStart"/>
      <w:r w:rsidRPr="003C4D2F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>Красноярский</w:t>
      </w:r>
      <w:proofErr w:type="gramEnd"/>
      <w:r w:rsidRPr="003C4D2F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>.</w:t>
      </w:r>
    </w:p>
    <w:p w:rsidR="00507FB5" w:rsidRDefault="0043583A" w:rsidP="0043583A">
      <w:pPr>
        <w:spacing w:after="0"/>
        <w:jc w:val="both"/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</w:pPr>
      <w:r w:rsidRPr="003C4D2F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>-   Совместно с Собранием представителей горо</w:t>
      </w:r>
      <w:r w:rsidR="00507FB5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 xml:space="preserve">дского поселения Новосемейкино и </w:t>
      </w:r>
      <w:r w:rsidRPr="003C4D2F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>Общественным советом гор</w:t>
      </w:r>
      <w:r w:rsidR="00507FB5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>одского поселения Новосемейкино направлялись письма:</w:t>
      </w:r>
      <w:r w:rsidRPr="003C4D2F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 xml:space="preserve">  </w:t>
      </w:r>
    </w:p>
    <w:p w:rsidR="0043583A" w:rsidRPr="003C4D2F" w:rsidRDefault="0043583A" w:rsidP="0043583A">
      <w:pPr>
        <w:spacing w:after="0"/>
        <w:jc w:val="both"/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</w:pPr>
      <w:r w:rsidRPr="003C4D2F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>-в Министерство лесного хозяйства, охраны окружающей среды и природопользования Самарской области.</w:t>
      </w:r>
    </w:p>
    <w:p w:rsidR="0043583A" w:rsidRPr="003C4D2F" w:rsidRDefault="0043583A" w:rsidP="0043583A">
      <w:pPr>
        <w:spacing w:after="0"/>
        <w:jc w:val="both"/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</w:pPr>
      <w:r w:rsidRPr="003C4D2F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>- Президенту РФ Путину В.В.</w:t>
      </w:r>
      <w:r w:rsidR="005634C1" w:rsidRPr="003C4D2F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 xml:space="preserve"> и уполномоченному лицу Комарову  </w:t>
      </w:r>
      <w:r w:rsidR="00507FB5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>с приложением более 2-х тысяч подписей жителей поселения.</w:t>
      </w:r>
    </w:p>
    <w:p w:rsidR="00AC2559" w:rsidRPr="003C4D2F" w:rsidRDefault="00AC2559" w:rsidP="0043583A">
      <w:pPr>
        <w:spacing w:after="0"/>
        <w:jc w:val="both"/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</w:pPr>
      <w:r w:rsidRPr="003C4D2F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ab/>
      </w:r>
      <w:r w:rsidR="0043583A" w:rsidRPr="003C4D2F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>На сегодняшний день</w:t>
      </w:r>
      <w:r w:rsidRPr="003C4D2F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>,</w:t>
      </w:r>
      <w:r w:rsidR="0043583A" w:rsidRPr="003C4D2F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 xml:space="preserve"> в отношении ООО «Меркурий»</w:t>
      </w:r>
      <w:r w:rsidRPr="003C4D2F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>,</w:t>
      </w:r>
      <w:r w:rsidR="0043583A" w:rsidRPr="003C4D2F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 xml:space="preserve"> Администрацией муниципального района Красноярский Самарской области в рамках осуществления муниципального земельного контроля ООО «Меркурий» выдано </w:t>
      </w:r>
      <w:r w:rsidR="0043583A" w:rsidRPr="003C4D2F">
        <w:rPr>
          <w:rFonts w:ascii="Times New Roman" w:hAnsi="Times New Roman" w:cs="Times New Roman"/>
          <w:b/>
          <w:i/>
          <w:color w:val="262626"/>
          <w:sz w:val="32"/>
          <w:szCs w:val="32"/>
          <w:shd w:val="clear" w:color="auto" w:fill="FFFFFF"/>
        </w:rPr>
        <w:t>предостережение</w:t>
      </w:r>
      <w:r w:rsidR="0043583A" w:rsidRPr="003C4D2F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 xml:space="preserve"> о недопустимости нарушения обязательных требований земельного законодательства, выраженное в использовании земельного участка не по целевому назначению.</w:t>
      </w:r>
    </w:p>
    <w:p w:rsidR="00AC2559" w:rsidRDefault="00AC2559" w:rsidP="00AC2559">
      <w:pPr>
        <w:spacing w:after="0"/>
        <w:jc w:val="both"/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</w:pPr>
      <w:r w:rsidRPr="003C4D2F">
        <w:rPr>
          <w:rFonts w:ascii="Times New Roman" w:hAnsi="Times New Roman" w:cs="Times New Roman"/>
          <w:b/>
          <w:i/>
          <w:color w:val="262626"/>
          <w:sz w:val="32"/>
          <w:szCs w:val="32"/>
          <w:shd w:val="clear" w:color="auto" w:fill="FFFFFF"/>
        </w:rPr>
        <w:tab/>
      </w:r>
      <w:r w:rsidRPr="003C4D2F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>От всех остальных проверяющих государственных органов получена информация об отсутствие каких-либо нарушений со стороны ООО «Меркурий», какие-либо работы на территории земельного участка не ведутся.</w:t>
      </w:r>
    </w:p>
    <w:p w:rsidR="00F65F0D" w:rsidRDefault="00F65F0D" w:rsidP="00F65F0D">
      <w:pPr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Ведутся работы</w:t>
      </w:r>
      <w:r w:rsidRPr="00F65F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 внесению</w:t>
      </w:r>
      <w:r w:rsidRPr="00F65F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изменений  в Генеральный план городского поселения Новосемейкино в части границ территории  карьера, ориентировочной площадью 22 га, исключив данную площадь  из земель промышленности функциональной зоны  </w:t>
      </w:r>
      <w:proofErr w:type="gramStart"/>
      <w:r w:rsidRPr="00F65F0D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65F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 включив данную  площадь в зону рекреационного  назначения Р (зону природного ландшафта) для </w:t>
      </w:r>
      <w:r w:rsidRPr="00F65F0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исключения использования данных территорий под захоронения  ТКО и КГО.</w:t>
      </w:r>
    </w:p>
    <w:p w:rsidR="00B05D72" w:rsidRDefault="00B05D72" w:rsidP="00F65F0D">
      <w:pPr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Администрацией совместно с депутатами и членами общественного совета</w:t>
      </w:r>
      <w:r w:rsidR="003A77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прорабатывается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вопрос </w:t>
      </w:r>
      <w:r w:rsidRPr="00B05D72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05D7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созданию памят</w:t>
      </w:r>
      <w:r w:rsidR="000014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ника природы местного значения </w:t>
      </w:r>
      <w:r w:rsidRPr="00B05D72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B05D72">
        <w:rPr>
          <w:rFonts w:ascii="Times New Roman" w:eastAsia="Times New Roman" w:hAnsi="Times New Roman" w:cs="Times New Roman"/>
          <w:sz w:val="32"/>
          <w:szCs w:val="32"/>
          <w:lang w:eastAsia="ru-RU"/>
        </w:rPr>
        <w:t>Водинские</w:t>
      </w:r>
      <w:proofErr w:type="spellEnd"/>
      <w:r w:rsidRPr="00B05D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минералы (научное название)».</w:t>
      </w:r>
      <w:r w:rsidR="000014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65F0D" w:rsidRPr="00F65F0D" w:rsidRDefault="00F65F0D" w:rsidP="00F65F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Собранием</w:t>
      </w:r>
      <w:r w:rsidRPr="00F65F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представителей городского поселения Новосемейкино </w:t>
      </w:r>
      <w:r w:rsidR="00B05D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заложено в бюджет поселения на 2024 год</w:t>
      </w:r>
      <w:r w:rsidRPr="00F65F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выделения денежных средств на подготовку проекта </w:t>
      </w:r>
      <w:r w:rsidR="000014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внесению </w:t>
      </w:r>
      <w:r w:rsidRPr="00F65F0D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изменений в Генера</w:t>
      </w:r>
      <w:r w:rsidR="000014B3">
        <w:rPr>
          <w:rFonts w:ascii="Times New Roman" w:eastAsia="Times New Roman" w:hAnsi="Times New Roman" w:cs="Times New Roman"/>
          <w:sz w:val="32"/>
          <w:szCs w:val="32"/>
          <w:lang w:eastAsia="ru-RU"/>
        </w:rPr>
        <w:t>льный план Городского поселения.</w:t>
      </w:r>
    </w:p>
    <w:p w:rsidR="00F65F0D" w:rsidRPr="003C4D2F" w:rsidRDefault="00F65F0D" w:rsidP="00AC2559">
      <w:pPr>
        <w:spacing w:after="0"/>
        <w:jc w:val="both"/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</w:pPr>
    </w:p>
    <w:p w:rsidR="00AC2559" w:rsidRPr="003C4D2F" w:rsidRDefault="00AC2559" w:rsidP="00AC2559">
      <w:pPr>
        <w:spacing w:after="0"/>
        <w:jc w:val="center"/>
        <w:rPr>
          <w:rFonts w:ascii="Times New Roman" w:hAnsi="Times New Roman" w:cs="Times New Roman"/>
          <w:b/>
          <w:color w:val="262626"/>
          <w:sz w:val="32"/>
          <w:szCs w:val="32"/>
          <w:shd w:val="clear" w:color="auto" w:fill="FFFFFF"/>
        </w:rPr>
      </w:pPr>
      <w:r w:rsidRPr="003C4D2F">
        <w:rPr>
          <w:rFonts w:ascii="Times New Roman" w:hAnsi="Times New Roman" w:cs="Times New Roman"/>
          <w:b/>
          <w:color w:val="262626"/>
          <w:sz w:val="32"/>
          <w:szCs w:val="32"/>
          <w:shd w:val="clear" w:color="auto" w:fill="FFFFFF"/>
        </w:rPr>
        <w:t xml:space="preserve">Мониторинг проводится </w:t>
      </w:r>
      <w:r w:rsidR="005634C1" w:rsidRPr="003C4D2F">
        <w:rPr>
          <w:rFonts w:ascii="Times New Roman" w:hAnsi="Times New Roman" w:cs="Times New Roman"/>
          <w:b/>
          <w:color w:val="262626"/>
          <w:sz w:val="32"/>
          <w:szCs w:val="32"/>
          <w:shd w:val="clear" w:color="auto" w:fill="FFFFFF"/>
        </w:rPr>
        <w:t>ежемесячно</w:t>
      </w:r>
      <w:r w:rsidRPr="003C4D2F">
        <w:rPr>
          <w:rFonts w:ascii="Times New Roman" w:hAnsi="Times New Roman" w:cs="Times New Roman"/>
          <w:b/>
          <w:color w:val="262626"/>
          <w:sz w:val="32"/>
          <w:szCs w:val="32"/>
          <w:shd w:val="clear" w:color="auto" w:fill="FFFFFF"/>
        </w:rPr>
        <w:t>, вопрос находится на контроле нашего поселения и администрации района.</w:t>
      </w:r>
    </w:p>
    <w:p w:rsidR="00AC2559" w:rsidRPr="003C4D2F" w:rsidRDefault="00AC2559" w:rsidP="00AC2559">
      <w:pPr>
        <w:spacing w:after="0"/>
        <w:jc w:val="center"/>
        <w:rPr>
          <w:rFonts w:ascii="Times New Roman" w:hAnsi="Times New Roman" w:cs="Times New Roman"/>
          <w:b/>
          <w:color w:val="262626"/>
          <w:sz w:val="32"/>
          <w:szCs w:val="32"/>
          <w:shd w:val="clear" w:color="auto" w:fill="FFFFFF"/>
        </w:rPr>
      </w:pPr>
    </w:p>
    <w:p w:rsidR="00AC2559" w:rsidRPr="003C4D2F" w:rsidRDefault="00AC2559" w:rsidP="00AC2559">
      <w:pPr>
        <w:spacing w:after="0"/>
        <w:jc w:val="both"/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</w:pPr>
      <w:r w:rsidRPr="003C4D2F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3</w:t>
      </w:r>
      <w:r w:rsidRPr="003C4D2F">
        <w:rPr>
          <w:rFonts w:ascii="Times New Roman" w:hAnsi="Times New Roman" w:cs="Times New Roman"/>
          <w:b/>
          <w:color w:val="262626"/>
          <w:sz w:val="32"/>
          <w:szCs w:val="32"/>
          <w:shd w:val="clear" w:color="auto" w:fill="FFFFFF"/>
        </w:rPr>
        <w:t>.</w:t>
      </w:r>
      <w:r w:rsidRPr="003C4D2F">
        <w:rPr>
          <w:rFonts w:ascii="Times New Roman" w:hAnsi="Times New Roman" w:cs="Times New Roman"/>
          <w:b/>
          <w:i/>
          <w:color w:val="262626"/>
          <w:sz w:val="32"/>
          <w:szCs w:val="32"/>
          <w:u w:val="single"/>
          <w:shd w:val="clear" w:color="auto" w:fill="FFFFFF"/>
        </w:rPr>
        <w:t xml:space="preserve">Вопрос о разрешении захоронения на кладбищах </w:t>
      </w:r>
      <w:proofErr w:type="spellStart"/>
      <w:r w:rsidRPr="003C4D2F">
        <w:rPr>
          <w:rFonts w:ascii="Times New Roman" w:hAnsi="Times New Roman" w:cs="Times New Roman"/>
          <w:b/>
          <w:i/>
          <w:color w:val="262626"/>
          <w:sz w:val="32"/>
          <w:szCs w:val="32"/>
          <w:u w:val="single"/>
          <w:shd w:val="clear" w:color="auto" w:fill="FFFFFF"/>
        </w:rPr>
        <w:t>г.п</w:t>
      </w:r>
      <w:proofErr w:type="spellEnd"/>
      <w:r w:rsidRPr="003C4D2F">
        <w:rPr>
          <w:rFonts w:ascii="Times New Roman" w:hAnsi="Times New Roman" w:cs="Times New Roman"/>
          <w:b/>
          <w:i/>
          <w:color w:val="262626"/>
          <w:sz w:val="32"/>
          <w:szCs w:val="32"/>
          <w:u w:val="single"/>
          <w:shd w:val="clear" w:color="auto" w:fill="FFFFFF"/>
        </w:rPr>
        <w:t>. Новосемейкино</w:t>
      </w:r>
      <w:r w:rsidRPr="003C4D2F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</w:p>
    <w:p w:rsidR="0030444E" w:rsidRPr="003C4D2F" w:rsidRDefault="0030444E" w:rsidP="0030444E">
      <w:pPr>
        <w:shd w:val="clear" w:color="auto" w:fill="FFFFFF"/>
        <w:suppressAutoHyphens/>
        <w:spacing w:before="100" w:beforeAutospacing="1" w:after="100" w:afterAutospacing="1" w:line="360" w:lineRule="auto"/>
        <w:ind w:left="927"/>
        <w:contextualSpacing/>
        <w:jc w:val="both"/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</w:pPr>
    </w:p>
    <w:p w:rsidR="0030444E" w:rsidRPr="003C4D2F" w:rsidRDefault="0030444E" w:rsidP="0030444E">
      <w:pPr>
        <w:shd w:val="clear" w:color="auto" w:fill="FFFFFF"/>
        <w:suppressAutoHyphens/>
        <w:spacing w:before="100" w:beforeAutospacing="1" w:after="100" w:afterAutospacing="1" w:line="360" w:lineRule="auto"/>
        <w:ind w:left="92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ab/>
      </w: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Захоронение на территории городского поселения производятся согласно ФЗ № 8 от 12.01.1996 г. (в ред. от 28.12.2022) «О погребении и похоронном деле» </w:t>
      </w:r>
    </w:p>
    <w:p w:rsidR="007B0B1C" w:rsidRPr="003C4D2F" w:rsidRDefault="0030444E" w:rsidP="007B0B1C">
      <w:pPr>
        <w:shd w:val="clear" w:color="auto" w:fill="FFFFFF"/>
        <w:spacing w:before="100" w:beforeAutospacing="1" w:after="100" w:afterAutospacing="1" w:line="360" w:lineRule="auto"/>
        <w:ind w:left="92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7B0B1C" w:rsidRPr="003C4D2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C4D2F">
        <w:rPr>
          <w:rFonts w:ascii="Times New Roman" w:eastAsia="Times New Roman" w:hAnsi="Times New Roman" w:cs="Times New Roman"/>
          <w:kern w:val="28"/>
          <w:sz w:val="32"/>
          <w:szCs w:val="32"/>
          <w:lang w:eastAsia="ar-SA"/>
        </w:rPr>
        <w:t>По адресу: Самарская область Красноярский район (</w:t>
      </w:r>
      <w:proofErr w:type="spellStart"/>
      <w:r w:rsidRPr="003C4D2F">
        <w:rPr>
          <w:rFonts w:ascii="Times New Roman" w:eastAsia="Times New Roman" w:hAnsi="Times New Roman" w:cs="Times New Roman"/>
          <w:kern w:val="28"/>
          <w:sz w:val="32"/>
          <w:szCs w:val="32"/>
          <w:lang w:eastAsia="ar-SA"/>
        </w:rPr>
        <w:t>кад</w:t>
      </w:r>
      <w:proofErr w:type="spellEnd"/>
      <w:r w:rsidRPr="003C4D2F">
        <w:rPr>
          <w:rFonts w:ascii="Times New Roman" w:eastAsia="Times New Roman" w:hAnsi="Times New Roman" w:cs="Times New Roman"/>
          <w:kern w:val="28"/>
          <w:sz w:val="32"/>
          <w:szCs w:val="32"/>
          <w:lang w:eastAsia="ar-SA"/>
        </w:rPr>
        <w:t xml:space="preserve">. номер 26:2206006:22) образован новый участок для размещения кладбища. Границы земельного участка сформированы и поставлены на кадастровый учет. Городское поселения Новосемейкино зарегистрировало право постоянного (бессрочного) пользования. Санитарно-защитная зона вышеуказанного кладбища определена проектом обоснования размера санитарно-защитной зоны </w:t>
      </w:r>
      <w:r w:rsidRPr="003C4D2F">
        <w:rPr>
          <w:rFonts w:ascii="Times New Roman" w:eastAsia="Times New Roman" w:hAnsi="Times New Roman" w:cs="Times New Roman"/>
          <w:kern w:val="28"/>
          <w:sz w:val="32"/>
          <w:szCs w:val="32"/>
          <w:lang w:eastAsia="ar-SA"/>
        </w:rPr>
        <w:lastRenderedPageBreak/>
        <w:t xml:space="preserve">для кладбища. Данная зона поставлена на государственный кадастровый учет. </w:t>
      </w:r>
    </w:p>
    <w:p w:rsidR="0030444E" w:rsidRPr="003C4D2F" w:rsidRDefault="007B0B1C" w:rsidP="007B0B1C">
      <w:pPr>
        <w:suppressAutoHyphens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kern w:val="28"/>
          <w:sz w:val="32"/>
          <w:szCs w:val="32"/>
          <w:lang w:eastAsia="ar-SA"/>
        </w:rPr>
      </w:pPr>
      <w:r w:rsidRPr="003C4D2F">
        <w:rPr>
          <w:rFonts w:ascii="Times New Roman" w:eastAsia="Times New Roman" w:hAnsi="Times New Roman" w:cs="Times New Roman"/>
          <w:kern w:val="28"/>
          <w:sz w:val="32"/>
          <w:szCs w:val="32"/>
          <w:lang w:eastAsia="ar-SA"/>
        </w:rPr>
        <w:tab/>
      </w:r>
      <w:r w:rsidR="0030444E" w:rsidRPr="003C4D2F">
        <w:rPr>
          <w:rFonts w:ascii="Times New Roman" w:eastAsia="Times New Roman" w:hAnsi="Times New Roman" w:cs="Times New Roman"/>
          <w:kern w:val="28"/>
          <w:sz w:val="32"/>
          <w:szCs w:val="32"/>
          <w:lang w:eastAsia="ar-SA"/>
        </w:rPr>
        <w:t>25.07.2023 года прокуратурой Красноярского района Самарской области была проведена прокурорская проверка, в рамках рассмотрения обращения с доводами о незаконной организ</w:t>
      </w:r>
      <w:r w:rsidR="00177659" w:rsidRPr="003C4D2F">
        <w:rPr>
          <w:rFonts w:ascii="Times New Roman" w:eastAsia="Times New Roman" w:hAnsi="Times New Roman" w:cs="Times New Roman"/>
          <w:kern w:val="28"/>
          <w:sz w:val="32"/>
          <w:szCs w:val="32"/>
          <w:lang w:eastAsia="ar-SA"/>
        </w:rPr>
        <w:t>ации мест погребения (кладбища)</w:t>
      </w:r>
      <w:r w:rsidR="0030444E" w:rsidRPr="003C4D2F">
        <w:rPr>
          <w:rFonts w:ascii="Times New Roman" w:eastAsia="Times New Roman" w:hAnsi="Times New Roman" w:cs="Times New Roman"/>
          <w:kern w:val="28"/>
          <w:sz w:val="32"/>
          <w:szCs w:val="32"/>
          <w:lang w:eastAsia="ar-SA"/>
        </w:rPr>
        <w:t xml:space="preserve">. </w:t>
      </w:r>
      <w:r w:rsidRPr="003C4D2F">
        <w:rPr>
          <w:rFonts w:ascii="Times New Roman" w:eastAsia="Times New Roman" w:hAnsi="Times New Roman" w:cs="Times New Roman"/>
          <w:kern w:val="28"/>
          <w:sz w:val="32"/>
          <w:szCs w:val="32"/>
          <w:lang w:eastAsia="ar-SA"/>
        </w:rPr>
        <w:tab/>
      </w:r>
      <w:r w:rsidR="0030444E" w:rsidRPr="003C4D2F">
        <w:rPr>
          <w:rFonts w:ascii="Times New Roman" w:eastAsia="Times New Roman" w:hAnsi="Times New Roman" w:cs="Times New Roman"/>
          <w:kern w:val="28"/>
          <w:sz w:val="32"/>
          <w:szCs w:val="32"/>
          <w:lang w:eastAsia="ar-SA"/>
        </w:rPr>
        <w:t xml:space="preserve">По результатам проверки, администрации городского поселения Новосемейкино объявлено </w:t>
      </w:r>
      <w:r w:rsidR="0030444E" w:rsidRPr="003C4D2F">
        <w:rPr>
          <w:rFonts w:ascii="Times New Roman" w:eastAsia="Times New Roman" w:hAnsi="Times New Roman" w:cs="Times New Roman"/>
          <w:i/>
          <w:kern w:val="28"/>
          <w:sz w:val="32"/>
          <w:szCs w:val="32"/>
          <w:lang w:eastAsia="ar-SA"/>
        </w:rPr>
        <w:t xml:space="preserve">«ПРЕДОСТЕРЕЖЕНИЕ» </w:t>
      </w:r>
      <w:r w:rsidR="0030444E" w:rsidRPr="003C4D2F">
        <w:rPr>
          <w:rFonts w:ascii="Times New Roman" w:eastAsia="Times New Roman" w:hAnsi="Times New Roman" w:cs="Times New Roman"/>
          <w:kern w:val="28"/>
          <w:sz w:val="32"/>
          <w:szCs w:val="32"/>
          <w:lang w:eastAsia="ar-SA"/>
        </w:rPr>
        <w:t xml:space="preserve">о недопустимости нарушения обязательных требований и предложено «использовать земельный участок, расположенного по адресному ориентиру: Самарская область, Красноярский район, северо-западная окраина села </w:t>
      </w:r>
      <w:proofErr w:type="spellStart"/>
      <w:r w:rsidR="0030444E" w:rsidRPr="003C4D2F">
        <w:rPr>
          <w:rFonts w:ascii="Times New Roman" w:eastAsia="Times New Roman" w:hAnsi="Times New Roman" w:cs="Times New Roman"/>
          <w:kern w:val="28"/>
          <w:sz w:val="32"/>
          <w:szCs w:val="32"/>
          <w:lang w:eastAsia="ar-SA"/>
        </w:rPr>
        <w:t>Водино</w:t>
      </w:r>
      <w:proofErr w:type="spellEnd"/>
      <w:r w:rsidR="0030444E" w:rsidRPr="003C4D2F">
        <w:rPr>
          <w:rFonts w:ascii="Times New Roman" w:eastAsia="Times New Roman" w:hAnsi="Times New Roman" w:cs="Times New Roman"/>
          <w:kern w:val="28"/>
          <w:sz w:val="32"/>
          <w:szCs w:val="32"/>
          <w:lang w:eastAsia="ar-SA"/>
        </w:rPr>
        <w:t>, кадастровый квартал 63:26:2203025, только при наличии правовых оснований».</w:t>
      </w:r>
    </w:p>
    <w:p w:rsidR="0030444E" w:rsidRPr="003C4D2F" w:rsidRDefault="007B0B1C" w:rsidP="0030444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32"/>
          <w:szCs w:val="32"/>
          <w:lang w:eastAsia="ar-SA"/>
        </w:rPr>
      </w:pPr>
      <w:r w:rsidRPr="003C4D2F">
        <w:rPr>
          <w:rFonts w:ascii="Times New Roman" w:eastAsia="Times New Roman" w:hAnsi="Times New Roman" w:cs="Times New Roman"/>
          <w:kern w:val="28"/>
          <w:sz w:val="32"/>
          <w:szCs w:val="32"/>
          <w:lang w:eastAsia="ar-SA"/>
        </w:rPr>
        <w:t xml:space="preserve">Поэтому, </w:t>
      </w:r>
      <w:r w:rsidR="0030444E" w:rsidRPr="003C4D2F">
        <w:rPr>
          <w:rFonts w:ascii="Times New Roman" w:eastAsia="Times New Roman" w:hAnsi="Times New Roman" w:cs="Times New Roman"/>
          <w:kern w:val="28"/>
          <w:sz w:val="32"/>
          <w:szCs w:val="32"/>
          <w:lang w:eastAsia="ar-SA"/>
        </w:rPr>
        <w:t>официальные захоронения разрешены только на новом кладбище «</w:t>
      </w:r>
      <w:proofErr w:type="spellStart"/>
      <w:r w:rsidR="0030444E" w:rsidRPr="003C4D2F">
        <w:rPr>
          <w:rFonts w:ascii="Times New Roman" w:eastAsia="Times New Roman" w:hAnsi="Times New Roman" w:cs="Times New Roman"/>
          <w:kern w:val="28"/>
          <w:sz w:val="32"/>
          <w:szCs w:val="32"/>
          <w:lang w:eastAsia="ar-SA"/>
        </w:rPr>
        <w:t>Новосемейкинское</w:t>
      </w:r>
      <w:proofErr w:type="spellEnd"/>
      <w:r w:rsidR="0030444E" w:rsidRPr="003C4D2F">
        <w:rPr>
          <w:rFonts w:ascii="Times New Roman" w:eastAsia="Times New Roman" w:hAnsi="Times New Roman" w:cs="Times New Roman"/>
          <w:kern w:val="28"/>
          <w:sz w:val="32"/>
          <w:szCs w:val="32"/>
          <w:lang w:eastAsia="ar-SA"/>
        </w:rPr>
        <w:t xml:space="preserve"> кладбище № 2» с выдачей всей необходимой документации. Также на территории закрытых кладбищ происходят самовольные захоронения, после чего администрацией поселения подаются заявления в полицию Красноярского района для принятия мер по компетенции.</w:t>
      </w:r>
    </w:p>
    <w:p w:rsidR="00CF3A32" w:rsidRPr="003C4D2F" w:rsidRDefault="00CF3A32" w:rsidP="006008A8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</w:p>
    <w:p w:rsidR="00496D11" w:rsidRPr="003C4D2F" w:rsidRDefault="00496D11" w:rsidP="006008A8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b/>
          <w:i/>
          <w:color w:val="273350"/>
          <w:sz w:val="32"/>
          <w:szCs w:val="32"/>
          <w:lang w:eastAsia="ru-RU"/>
        </w:rPr>
      </w:pPr>
      <w:r w:rsidRPr="003C4D2F">
        <w:rPr>
          <w:rFonts w:ascii="Montserrat" w:eastAsia="Times New Roman" w:hAnsi="Montserrat" w:cs="Times New Roman"/>
          <w:b/>
          <w:i/>
          <w:color w:val="273350"/>
          <w:sz w:val="32"/>
          <w:szCs w:val="32"/>
          <w:lang w:eastAsia="ru-RU"/>
        </w:rPr>
        <w:t>В заключении …..</w:t>
      </w:r>
    </w:p>
    <w:p w:rsidR="006008A8" w:rsidRPr="003C4D2F" w:rsidRDefault="00496D11" w:rsidP="00ED3908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ab/>
      </w:r>
      <w:r w:rsidR="006008A8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Хотелось бы сделать очень много, чтобы наше поселение с каждым годом становилось краше, чтобы росло благосостояние наших жителей, чтобы нашим детям было доступно занятие спортом.</w:t>
      </w:r>
    </w:p>
    <w:p w:rsidR="006008A8" w:rsidRPr="003C4D2F" w:rsidRDefault="006D3A25" w:rsidP="00ED3908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lastRenderedPageBreak/>
        <w:tab/>
      </w:r>
      <w:r w:rsidR="006008A8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Необходимо беречь и поддерживать то, что мы имеем, помогать друг другу, от нашей слаженности в работе напрямую зависит выполнение всех поставленных задач.</w:t>
      </w:r>
    </w:p>
    <w:p w:rsidR="006008A8" w:rsidRPr="003C4D2F" w:rsidRDefault="006D3A25" w:rsidP="00ED3908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ab/>
      </w:r>
      <w:r w:rsidR="006008A8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Уважаемые жители все вы знаете, что с 15 по 17 марта пройдут выборы Президента Российской Федерации моя большая к Вам просьба остаться неравнодушными – проявить свою гражданскую сознательность и прийти всем, без исключения на Выборы</w:t>
      </w:r>
      <w:r w:rsidR="005634C1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 xml:space="preserve"> Президента</w:t>
      </w:r>
      <w:r w:rsidR="006008A8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.</w:t>
      </w:r>
    </w:p>
    <w:p w:rsidR="006008A8" w:rsidRPr="003C4D2F" w:rsidRDefault="006D3A25" w:rsidP="00ED3908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ab/>
      </w:r>
      <w:r w:rsidR="00CF3A32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Завершая свой доклад, я хотел</w:t>
      </w:r>
      <w:r w:rsidR="006008A8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 xml:space="preserve"> бы отметить неравнодушных жителей и предпринимателей, которые принимают активное участие в сборе денежных средств на нужны СВО нашим землякам, а именно учувствовали в покупке транспортных средств для личного состава, экипировке и специального вооружения.</w:t>
      </w:r>
    </w:p>
    <w:p w:rsidR="006008A8" w:rsidRPr="003C4D2F" w:rsidRDefault="00496D11" w:rsidP="00ED3908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ab/>
      </w:r>
      <w:r w:rsidR="00B05D72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 xml:space="preserve">За помощь и </w:t>
      </w:r>
      <w:r w:rsidR="006008A8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поддержку в работе хочу поблагодар</w:t>
      </w:r>
      <w:r w:rsidR="00177659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 xml:space="preserve">ить руководство администрации муниципального района </w:t>
      </w:r>
      <w:r w:rsidR="00B05D72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Красноярский, депутатский</w:t>
      </w:r>
      <w:r w:rsidR="006008A8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 xml:space="preserve"> корпус, </w:t>
      </w:r>
      <w:r w:rsidR="00B05D72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общественной</w:t>
      </w:r>
      <w:r w:rsidR="00CF3A32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 xml:space="preserve"> совет</w:t>
      </w:r>
      <w:r w:rsidR="00B05D72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, работников администрации, руководителей</w:t>
      </w:r>
      <w:r w:rsidR="006008A8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 xml:space="preserve"> организаций, расположенных на </w:t>
      </w:r>
      <w:r w:rsidR="00B05D72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территории поселения, работников культуры, Совет ветеранов,         совет пенсионеров и</w:t>
      </w:r>
      <w:r w:rsidR="006008A8" w:rsidRPr="003C4D2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 xml:space="preserve"> жителям поселения за поддержку во всех начинаниях.</w:t>
      </w:r>
    </w:p>
    <w:p w:rsidR="004715A5" w:rsidRPr="003C4D2F" w:rsidRDefault="004715A5" w:rsidP="006008A8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</w:p>
    <w:p w:rsidR="004715A5" w:rsidRPr="003C4D2F" w:rsidRDefault="00B05D72" w:rsidP="004715A5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142" w:firstLine="578"/>
        <w:jc w:val="both"/>
        <w:textAlignment w:val="baseline"/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</w:pPr>
      <w:r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 xml:space="preserve">ЗАВТРА - </w:t>
      </w:r>
      <w:r w:rsidR="005D484A"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>Приглашаем</w:t>
      </w:r>
      <w:proofErr w:type="gramStart"/>
      <w:r w:rsidR="005D484A"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 xml:space="preserve"> В</w:t>
      </w:r>
      <w:proofErr w:type="gramEnd"/>
      <w:r w:rsidR="005D484A"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 xml:space="preserve">сех желающих принять участие в митинги и  возложении цветов к памятнику воинам интернационалистам, по случаю 25-ой годовщины со дня полного вывода советских войск из Демократической Республики Афганистан, мероприятие состоится  </w:t>
      </w:r>
      <w:r w:rsidR="004715A5"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>15 февраля 2023 года в 1</w:t>
      </w:r>
      <w:r w:rsidR="005634C1"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>0</w:t>
      </w:r>
      <w:r w:rsidR="004715A5"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 xml:space="preserve"> -00 </w:t>
      </w:r>
      <w:r w:rsidR="004715A5"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lastRenderedPageBreak/>
        <w:t xml:space="preserve">состоялся. </w:t>
      </w:r>
    </w:p>
    <w:p w:rsidR="005634C1" w:rsidRDefault="005634C1" w:rsidP="005634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</w:pPr>
    </w:p>
    <w:p w:rsidR="007F60A9" w:rsidRPr="003C4D2F" w:rsidRDefault="007F60A9" w:rsidP="005634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</w:pPr>
    </w:p>
    <w:p w:rsidR="004715A5" w:rsidRPr="003C4D2F" w:rsidRDefault="005634C1" w:rsidP="005634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ab/>
        <w:t>В ПРЕДВЕРИИ ДНЯ ЗАЩИТНИКА ОТЕЧЕСТВА РАЗРЕШИТЕ ПОЗДРАВИТЬ ВСЕХ С НАТСУПАЮЩИМ ПРАЗДНИКОМ</w:t>
      </w:r>
      <w:r w:rsidR="00ED3908" w:rsidRPr="003C4D2F"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  <w:t>!</w:t>
      </w:r>
    </w:p>
    <w:p w:rsidR="00ED3908" w:rsidRPr="003C4D2F" w:rsidRDefault="00ED3908" w:rsidP="005634C1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</w:p>
    <w:p w:rsidR="00ED3908" w:rsidRPr="003C4D2F" w:rsidRDefault="00ED3908" w:rsidP="005634C1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</w:p>
    <w:p w:rsidR="005634C1" w:rsidRPr="007F60A9" w:rsidRDefault="005634C1" w:rsidP="007F60A9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36"/>
          <w:szCs w:val="36"/>
          <w:lang w:eastAsia="ru-RU"/>
        </w:rPr>
      </w:pPr>
      <w:r w:rsidRPr="007F60A9">
        <w:rPr>
          <w:rFonts w:ascii="Montserrat" w:eastAsia="Times New Roman" w:hAnsi="Montserrat" w:cs="Times New Roman"/>
          <w:color w:val="273350"/>
          <w:sz w:val="36"/>
          <w:szCs w:val="36"/>
          <w:lang w:eastAsia="ru-RU"/>
        </w:rPr>
        <w:t>Желаю всем здоровья, благополучия и успехов в решении стоящих перед нами задач!</w:t>
      </w:r>
    </w:p>
    <w:p w:rsidR="00ED3908" w:rsidRPr="003C4D2F" w:rsidRDefault="00ED3908" w:rsidP="005634C1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</w:p>
    <w:p w:rsidR="00ED3908" w:rsidRPr="003C4D2F" w:rsidRDefault="00ED3908" w:rsidP="005634C1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</w:p>
    <w:p w:rsidR="00ED3908" w:rsidRDefault="00ED3908" w:rsidP="005634C1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</w:p>
    <w:p w:rsidR="005634C1" w:rsidRPr="007F60A9" w:rsidRDefault="005634C1" w:rsidP="007F60A9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7030A0"/>
          <w:sz w:val="40"/>
          <w:szCs w:val="40"/>
          <w:lang w:eastAsia="ru-RU"/>
        </w:rPr>
      </w:pPr>
      <w:r w:rsidRPr="007F60A9">
        <w:rPr>
          <w:rFonts w:ascii="Montserrat" w:eastAsia="Times New Roman" w:hAnsi="Montserrat" w:cs="Times New Roman"/>
          <w:color w:val="7030A0"/>
          <w:sz w:val="40"/>
          <w:szCs w:val="40"/>
          <w:lang w:eastAsia="ru-RU"/>
        </w:rPr>
        <w:t>Спасибо за внимание!</w:t>
      </w:r>
    </w:p>
    <w:p w:rsidR="00AB0BC1" w:rsidRDefault="00AB0BC1"/>
    <w:sectPr w:rsidR="00AB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Minion Pro">
    <w:altName w:val="Times New Roman"/>
    <w:charset w:val="00"/>
    <w:family w:val="roman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3F5A"/>
    <w:multiLevelType w:val="hybridMultilevel"/>
    <w:tmpl w:val="8632D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E666C"/>
    <w:multiLevelType w:val="multilevel"/>
    <w:tmpl w:val="0B984924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3B65827"/>
    <w:multiLevelType w:val="hybridMultilevel"/>
    <w:tmpl w:val="F426E138"/>
    <w:lvl w:ilvl="0" w:tplc="045EEA8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3B5FA7"/>
    <w:multiLevelType w:val="hybridMultilevel"/>
    <w:tmpl w:val="4980306C"/>
    <w:lvl w:ilvl="0" w:tplc="29E48D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854C9"/>
    <w:multiLevelType w:val="hybridMultilevel"/>
    <w:tmpl w:val="AD5EA4DE"/>
    <w:lvl w:ilvl="0" w:tplc="56766D82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459B0E8D"/>
    <w:multiLevelType w:val="multilevel"/>
    <w:tmpl w:val="BD24B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6203FA"/>
    <w:multiLevelType w:val="multilevel"/>
    <w:tmpl w:val="9030EB3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>
    <w:nsid w:val="7F595CBA"/>
    <w:multiLevelType w:val="hybridMultilevel"/>
    <w:tmpl w:val="04184B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DD"/>
    <w:rsid w:val="000014B3"/>
    <w:rsid w:val="00013755"/>
    <w:rsid w:val="00114C8E"/>
    <w:rsid w:val="00177659"/>
    <w:rsid w:val="00182C5C"/>
    <w:rsid w:val="001E6A1E"/>
    <w:rsid w:val="00235FB5"/>
    <w:rsid w:val="00241988"/>
    <w:rsid w:val="00273EDE"/>
    <w:rsid w:val="0030444E"/>
    <w:rsid w:val="003112B8"/>
    <w:rsid w:val="0035276F"/>
    <w:rsid w:val="00395505"/>
    <w:rsid w:val="003A7731"/>
    <w:rsid w:val="003B38A2"/>
    <w:rsid w:val="003C1B26"/>
    <w:rsid w:val="003C3542"/>
    <w:rsid w:val="003C4D2F"/>
    <w:rsid w:val="003E6CDD"/>
    <w:rsid w:val="00425CB4"/>
    <w:rsid w:val="0043583A"/>
    <w:rsid w:val="004715A5"/>
    <w:rsid w:val="00496D11"/>
    <w:rsid w:val="004D1306"/>
    <w:rsid w:val="00507FB5"/>
    <w:rsid w:val="005230A4"/>
    <w:rsid w:val="00541F42"/>
    <w:rsid w:val="005634C1"/>
    <w:rsid w:val="005837C9"/>
    <w:rsid w:val="005D484A"/>
    <w:rsid w:val="006008A8"/>
    <w:rsid w:val="00626BCC"/>
    <w:rsid w:val="0064145F"/>
    <w:rsid w:val="00654F24"/>
    <w:rsid w:val="006671E4"/>
    <w:rsid w:val="00691BD5"/>
    <w:rsid w:val="006949F3"/>
    <w:rsid w:val="006A4A76"/>
    <w:rsid w:val="006D3A25"/>
    <w:rsid w:val="00700ED0"/>
    <w:rsid w:val="0075458C"/>
    <w:rsid w:val="007B0B1C"/>
    <w:rsid w:val="007D3092"/>
    <w:rsid w:val="007D4384"/>
    <w:rsid w:val="007F60A9"/>
    <w:rsid w:val="00800B3D"/>
    <w:rsid w:val="00810670"/>
    <w:rsid w:val="00844FE0"/>
    <w:rsid w:val="00860909"/>
    <w:rsid w:val="008761B0"/>
    <w:rsid w:val="008C0857"/>
    <w:rsid w:val="009403D6"/>
    <w:rsid w:val="00990381"/>
    <w:rsid w:val="00991CEB"/>
    <w:rsid w:val="009B0E86"/>
    <w:rsid w:val="00A40339"/>
    <w:rsid w:val="00A97438"/>
    <w:rsid w:val="00AB0BC1"/>
    <w:rsid w:val="00AB5445"/>
    <w:rsid w:val="00AC2559"/>
    <w:rsid w:val="00B05D72"/>
    <w:rsid w:val="00B2452D"/>
    <w:rsid w:val="00BA65B7"/>
    <w:rsid w:val="00C44C02"/>
    <w:rsid w:val="00C848C6"/>
    <w:rsid w:val="00CB71D4"/>
    <w:rsid w:val="00CC5520"/>
    <w:rsid w:val="00CE177A"/>
    <w:rsid w:val="00CF3A32"/>
    <w:rsid w:val="00D45A67"/>
    <w:rsid w:val="00D70C4E"/>
    <w:rsid w:val="00E12921"/>
    <w:rsid w:val="00ED1C7A"/>
    <w:rsid w:val="00ED3908"/>
    <w:rsid w:val="00F0093F"/>
    <w:rsid w:val="00F6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03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7">
    <w:name w:val="WWNum27"/>
    <w:rsid w:val="00114C8E"/>
    <w:pPr>
      <w:numPr>
        <w:numId w:val="2"/>
      </w:numPr>
    </w:pPr>
  </w:style>
  <w:style w:type="paragraph" w:customStyle="1" w:styleId="Standard">
    <w:name w:val="Standard"/>
    <w:rsid w:val="003527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tentsHeading">
    <w:name w:val="Contents Heading"/>
    <w:basedOn w:val="1"/>
    <w:rsid w:val="00990381"/>
    <w:pPr>
      <w:widowControl w:val="0"/>
      <w:suppressLineNumbers/>
      <w:suppressAutoHyphens/>
      <w:autoSpaceDN w:val="0"/>
      <w:spacing w:line="240" w:lineRule="auto"/>
      <w:textAlignment w:val="baseline"/>
    </w:pPr>
    <w:rPr>
      <w:rFonts w:ascii="Cambria" w:eastAsia="Andale Sans UI" w:hAnsi="Cambria" w:cs="Tahoma"/>
      <w:b/>
      <w:bCs/>
      <w:color w:val="365F91"/>
      <w:kern w:val="3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9903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C25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48C6"/>
    <w:rPr>
      <w:rFonts w:ascii="Segoe UI" w:hAnsi="Segoe UI" w:cs="Segoe UI"/>
      <w:sz w:val="18"/>
      <w:szCs w:val="18"/>
    </w:rPr>
  </w:style>
  <w:style w:type="numbering" w:customStyle="1" w:styleId="WWNum2">
    <w:name w:val="WWNum2"/>
    <w:basedOn w:val="a2"/>
    <w:rsid w:val="004715A5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03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7">
    <w:name w:val="WWNum27"/>
    <w:rsid w:val="00114C8E"/>
    <w:pPr>
      <w:numPr>
        <w:numId w:val="2"/>
      </w:numPr>
    </w:pPr>
  </w:style>
  <w:style w:type="paragraph" w:customStyle="1" w:styleId="Standard">
    <w:name w:val="Standard"/>
    <w:rsid w:val="003527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tentsHeading">
    <w:name w:val="Contents Heading"/>
    <w:basedOn w:val="1"/>
    <w:rsid w:val="00990381"/>
    <w:pPr>
      <w:widowControl w:val="0"/>
      <w:suppressLineNumbers/>
      <w:suppressAutoHyphens/>
      <w:autoSpaceDN w:val="0"/>
      <w:spacing w:line="240" w:lineRule="auto"/>
      <w:textAlignment w:val="baseline"/>
    </w:pPr>
    <w:rPr>
      <w:rFonts w:ascii="Cambria" w:eastAsia="Andale Sans UI" w:hAnsi="Cambria" w:cs="Tahoma"/>
      <w:b/>
      <w:bCs/>
      <w:color w:val="365F91"/>
      <w:kern w:val="3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9903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C25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48C6"/>
    <w:rPr>
      <w:rFonts w:ascii="Segoe UI" w:hAnsi="Segoe UI" w:cs="Segoe UI"/>
      <w:sz w:val="18"/>
      <w:szCs w:val="18"/>
    </w:rPr>
  </w:style>
  <w:style w:type="numbering" w:customStyle="1" w:styleId="WWNum2">
    <w:name w:val="WWNum2"/>
    <w:basedOn w:val="a2"/>
    <w:rsid w:val="004715A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5135</Words>
  <Characters>29273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Лукьянова</cp:lastModifiedBy>
  <cp:revision>25</cp:revision>
  <cp:lastPrinted>2024-02-13T07:32:00Z</cp:lastPrinted>
  <dcterms:created xsi:type="dcterms:W3CDTF">2024-02-01T09:50:00Z</dcterms:created>
  <dcterms:modified xsi:type="dcterms:W3CDTF">2024-09-09T11:48:00Z</dcterms:modified>
</cp:coreProperties>
</file>