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E8" w:rsidRDefault="008F23E8" w:rsidP="001C1751">
      <w:pPr>
        <w:rPr>
          <w:rFonts w:ascii="Times New Roman" w:hAnsi="Times New Roman" w:cs="Times New Roman"/>
          <w:sz w:val="28"/>
          <w:szCs w:val="28"/>
        </w:rPr>
      </w:pPr>
      <w:r>
        <w:rPr>
          <w:rFonts w:ascii="Times New Roman" w:hAnsi="Times New Roman" w:cs="Times New Roman"/>
          <w:sz w:val="28"/>
          <w:szCs w:val="28"/>
        </w:rPr>
        <w:t>Проект</w:t>
      </w:r>
    </w:p>
    <w:p w:rsidR="008F23E8" w:rsidRDefault="008F23E8"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Решение Собрания представителей городского поселения Новосемейкино муниципального района Красноярский Самарской области от _______ N </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"Об утверждении Порядка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РЕШЕНИЕ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от _________г. N </w:t>
      </w: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ОБ УТВЕРЖДЕНИИ ПОРЯДКА УПРАВЛЕНИЯ И РАСПОРЯЖЕНИЯ ИМУЩЕСТВОМ,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НАХОДЯЩИМСЯ В СОБСТВЕННОСТИ ГОРОДСКОГО ПОСЕЛЕНИЯ НОВОСЕМЕЙКИНО МУНИЦИПАЛЬНОГО РАЙОНА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КРАСНОЯРСКИЙ САМАРСКОЙ ОБЛАСТИ</w:t>
      </w:r>
    </w:p>
    <w:p w:rsidR="001C1751" w:rsidRPr="00564F16" w:rsidRDefault="001C1751" w:rsidP="001C1751">
      <w:pPr>
        <w:rPr>
          <w:rFonts w:ascii="Times New Roman" w:hAnsi="Times New Roman" w:cs="Times New Roman"/>
          <w:sz w:val="28"/>
          <w:szCs w:val="28"/>
        </w:rPr>
      </w:pP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26.07.2006. №135-ФЗ «О защите конкуренции», Гражданским кодексом Российской Федерации, Собрание представителей городского поселения Новосемейкино муниципального района Красноярский Самарской области решило:</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1. Утвердить прилагаемый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2. Опубликовать настоящее Решение в газете "Красноярский вестник".</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3. Настоящее Решение вступает в силу со дня его официального опубликования.</w:t>
      </w:r>
    </w:p>
    <w:p w:rsidR="001C1751" w:rsidRDefault="001C1751" w:rsidP="001C1751">
      <w:pPr>
        <w:rPr>
          <w:rFonts w:ascii="Times New Roman" w:hAnsi="Times New Roman" w:cs="Times New Roman"/>
          <w:sz w:val="28"/>
          <w:szCs w:val="28"/>
        </w:rPr>
      </w:pPr>
    </w:p>
    <w:p w:rsidR="00564F16" w:rsidRDefault="00564F16" w:rsidP="001C1751">
      <w:pPr>
        <w:rPr>
          <w:rFonts w:ascii="Times New Roman" w:hAnsi="Times New Roman" w:cs="Times New Roman"/>
          <w:sz w:val="28"/>
          <w:szCs w:val="28"/>
        </w:rPr>
      </w:pPr>
    </w:p>
    <w:p w:rsidR="00564F16" w:rsidRPr="00564F16" w:rsidRDefault="00564F16" w:rsidP="001C1751">
      <w:pPr>
        <w:rPr>
          <w:rFonts w:ascii="Times New Roman" w:hAnsi="Times New Roman" w:cs="Times New Roman"/>
          <w:sz w:val="28"/>
          <w:szCs w:val="28"/>
        </w:rPr>
      </w:pP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Председатель</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Собрания представителей</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муниципального района Красноярский</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Самарской области</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Н.М. Бутрина</w:t>
      </w:r>
    </w:p>
    <w:p w:rsidR="001C1751" w:rsidRPr="00564F16" w:rsidRDefault="001C1751" w:rsidP="00564F16">
      <w:pPr>
        <w:jc w:val="right"/>
        <w:rPr>
          <w:rFonts w:ascii="Times New Roman" w:hAnsi="Times New Roman" w:cs="Times New Roman"/>
          <w:sz w:val="28"/>
          <w:szCs w:val="28"/>
        </w:rPr>
      </w:pPr>
    </w:p>
    <w:p w:rsidR="001C1751" w:rsidRPr="00564F16" w:rsidRDefault="001C1751" w:rsidP="00564F16">
      <w:pPr>
        <w:jc w:val="right"/>
        <w:rPr>
          <w:rFonts w:ascii="Times New Roman" w:hAnsi="Times New Roman" w:cs="Times New Roman"/>
          <w:sz w:val="28"/>
          <w:szCs w:val="28"/>
        </w:rPr>
      </w:pPr>
      <w:proofErr w:type="spellStart"/>
      <w:r w:rsidRPr="00564F16">
        <w:rPr>
          <w:rFonts w:ascii="Times New Roman" w:hAnsi="Times New Roman" w:cs="Times New Roman"/>
          <w:sz w:val="28"/>
          <w:szCs w:val="28"/>
        </w:rPr>
        <w:t>Врио</w:t>
      </w:r>
      <w:proofErr w:type="spellEnd"/>
      <w:r w:rsidRPr="00564F16">
        <w:rPr>
          <w:rFonts w:ascii="Times New Roman" w:hAnsi="Times New Roman" w:cs="Times New Roman"/>
          <w:sz w:val="28"/>
          <w:szCs w:val="28"/>
        </w:rPr>
        <w:t xml:space="preserve"> Главы</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муниципального района Красноярский</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Самарской области</w:t>
      </w:r>
    </w:p>
    <w:p w:rsidR="001C1751" w:rsidRPr="00564F16" w:rsidRDefault="001C1751" w:rsidP="00564F16">
      <w:pPr>
        <w:jc w:val="right"/>
        <w:rPr>
          <w:rFonts w:ascii="Times New Roman" w:hAnsi="Times New Roman" w:cs="Times New Roman"/>
          <w:sz w:val="28"/>
          <w:szCs w:val="28"/>
        </w:rPr>
      </w:pPr>
      <w:r w:rsidRPr="00564F16">
        <w:rPr>
          <w:rFonts w:ascii="Times New Roman" w:hAnsi="Times New Roman" w:cs="Times New Roman"/>
          <w:sz w:val="28"/>
          <w:szCs w:val="28"/>
        </w:rPr>
        <w:t>В.И. Коваленко</w:t>
      </w: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lastRenderedPageBreak/>
        <w:t>Утвержден</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Решением</w:t>
      </w:r>
      <w:r w:rsidR="008664BA">
        <w:rPr>
          <w:rFonts w:ascii="Times New Roman" w:hAnsi="Times New Roman" w:cs="Times New Roman"/>
          <w:sz w:val="28"/>
          <w:szCs w:val="28"/>
        </w:rPr>
        <w:t xml:space="preserve"> </w:t>
      </w:r>
      <w:r w:rsidRPr="00564F16">
        <w:rPr>
          <w:rFonts w:ascii="Times New Roman" w:hAnsi="Times New Roman" w:cs="Times New Roman"/>
          <w:sz w:val="28"/>
          <w:szCs w:val="28"/>
        </w:rPr>
        <w:t>Собрания представителей</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муниципального района Красноярский</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Самарской области</w:t>
      </w:r>
    </w:p>
    <w:p w:rsidR="001C1751"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от ________ г. N ______</w:t>
      </w:r>
    </w:p>
    <w:p w:rsidR="008664BA" w:rsidRPr="00564F16" w:rsidRDefault="008664BA" w:rsidP="008664BA">
      <w:pPr>
        <w:spacing w:after="0" w:line="240" w:lineRule="auto"/>
        <w:jc w:val="right"/>
        <w:rPr>
          <w:rFonts w:ascii="Times New Roman" w:hAnsi="Times New Roman" w:cs="Times New Roman"/>
          <w:sz w:val="28"/>
          <w:szCs w:val="28"/>
        </w:rPr>
      </w:pPr>
    </w:p>
    <w:p w:rsidR="001C1751" w:rsidRPr="008664BA"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ПОРЯДОК</w:t>
      </w:r>
    </w:p>
    <w:p w:rsidR="001C1751"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УПРАВЛЕНИЯ И РАСПОРЯЖЕНИЯ ИМУЩЕСТВОМ, НАХОДЯЩИМСЯ</w:t>
      </w:r>
      <w:r w:rsidR="008664BA">
        <w:rPr>
          <w:rFonts w:ascii="Times New Roman" w:hAnsi="Times New Roman" w:cs="Times New Roman"/>
          <w:b/>
          <w:sz w:val="28"/>
          <w:szCs w:val="28"/>
        </w:rPr>
        <w:t xml:space="preserve"> </w:t>
      </w:r>
      <w:r w:rsidRPr="008664BA">
        <w:rPr>
          <w:rFonts w:ascii="Times New Roman" w:hAnsi="Times New Roman" w:cs="Times New Roman"/>
          <w:b/>
          <w:sz w:val="28"/>
          <w:szCs w:val="28"/>
        </w:rPr>
        <w:t>В СОБСТВЕННОСТИ ГОРОДСКОГО ПОСЕЛЕНИЯ НОВОСЕМЕЙКИНО МУНИЦИПАЛЬНОГО РАЙОНА КРАСНОЯРСКИЙ</w:t>
      </w:r>
      <w:r w:rsidR="008664BA">
        <w:rPr>
          <w:rFonts w:ascii="Times New Roman" w:hAnsi="Times New Roman" w:cs="Times New Roman"/>
          <w:b/>
          <w:sz w:val="28"/>
          <w:szCs w:val="28"/>
        </w:rPr>
        <w:t xml:space="preserve"> </w:t>
      </w:r>
      <w:r w:rsidRPr="008664BA">
        <w:rPr>
          <w:rFonts w:ascii="Times New Roman" w:hAnsi="Times New Roman" w:cs="Times New Roman"/>
          <w:b/>
          <w:sz w:val="28"/>
          <w:szCs w:val="28"/>
        </w:rPr>
        <w:t>САМАРСКОЙ ОБЛАСТИ</w:t>
      </w:r>
    </w:p>
    <w:p w:rsidR="008664BA" w:rsidRPr="008664BA" w:rsidRDefault="008664BA" w:rsidP="008664BA">
      <w:pPr>
        <w:spacing w:after="0" w:line="240" w:lineRule="auto"/>
        <w:jc w:val="center"/>
        <w:rPr>
          <w:rFonts w:ascii="Times New Roman" w:hAnsi="Times New Roman" w:cs="Times New Roman"/>
          <w:b/>
          <w:sz w:val="28"/>
          <w:szCs w:val="28"/>
        </w:rPr>
      </w:pPr>
    </w:p>
    <w:p w:rsidR="001C1751" w:rsidRPr="00564F16" w:rsidRDefault="001C1751" w:rsidP="008664BA">
      <w:pPr>
        <w:jc w:val="center"/>
        <w:rPr>
          <w:rFonts w:ascii="Times New Roman" w:hAnsi="Times New Roman" w:cs="Times New Roman"/>
          <w:sz w:val="28"/>
          <w:szCs w:val="28"/>
        </w:rPr>
      </w:pPr>
      <w:r w:rsidRPr="00564F16">
        <w:rPr>
          <w:rFonts w:ascii="Times New Roman" w:hAnsi="Times New Roman" w:cs="Times New Roman"/>
          <w:sz w:val="28"/>
          <w:szCs w:val="28"/>
        </w:rPr>
        <w:t>1. Общие положения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1.1. Настоящий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 разработан в соответствии с Конституцией Российской Федерации, Гражданским кодексом Российской Федерации (далее - ГК РФ), Федеральным законом от 06.10.2003 N 131-ФЗ "Об общих принципах организации местного самоуправления в Российской Федерации" (далее - Федеральный закон N 131-ФЗ), Федеральным законом от 21.12.2001 N 178-ФЗ "О приватизации государственного и муниципального имущества" (далее - Федеральный закон 178-ФЗ), Федеральным законом от 14.11.2002 N 161-ФЗ "О государственных и муниципальных унитарных предприятиях" (далее - Федеральный закон N 161-ФЗ), Федеральным законом от 12.01.1996 N 7-ФЗ "О некоммерческих организациях" (далее - Федеральный закон N 7-ФЗ), Федеральным законом от 26.07.2006 N 135-ФЗ "О защите конкуренции" (далее - Федеральный закон N 135-ФЗ), Федеральным законом от 21.07.2005 N 115-ФЗ "О концессионных соглашениях" (далее - Федеральный закон N 115-ФЗ), иными нормативными правовыми актами Российской Федерации и Уставом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1.2. Настоящий Порядок определяет:</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а) полномочия администрации городского поселения Новосемейкино муниципального района Красноярский Самарской области, по управлению и распоряжению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б)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порядок учета и контроля за управлением и распоряжением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1.3. Действие Порядка не распространяется на: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а) средства бюджета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б) имущество, входящее в состав муниципального жилищного фонда;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земельные участки, лесные участки, водные объекты и иные природные ресурсы, принадлежащие на праве собственности городскому поселению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1.4. Для целей настоящего Порядка используются следующие основные термины и понятия: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муниципальное имущество - вещи, ценные бумаги, иное имущество, принадлежащее городскому поселению Новосемейкино муниципального района Красноярский Самарской области на праве собственности, а также имущественные права, результаты интеллектуальной деятельности и исключительные права на них;</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муниципальное унитарное предприятие - коммерческая организация, созданная городским поселением Новосемейкино муниципального района Красноярский Самарской области, имущество которой не закреплено за ней на праве собственности, является неделимым и не может быть распределено по вкладам (долям, паям), в том числе между работниками организации;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муниципальное предприятие - муниципальное унитарное предприятие, имущество которого закреплено за ним городским поселением Новосемейкино муниципального района Красноярский Самарской области на праве хозяйственного ведения;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муниципальное казенное предприятие - муниципальное унитарное предприятие, имущество которого закреплено за ним городским поселением Новосемейкино муниципального района Красноярский Самарской области на праве оперативного управления;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муниципальное учреждение - некоммерческая организация, созданная городским поселением Новосемейкино муниципального района Красноярский Самарской области для осуществления управленческих, социально-культурных, образовательных и научных целей, в целях охраны здоровья граждан, развития физической культуры и спорта или иных целей некоммерческого характера, имущество которой закреплено за ней на праве оперативного управления;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плановый период - период, на который утверждается прогнозный план (программа) приватизации муниципального имущества и который составляет 1 год.</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настоящем Порядке термины "имущество, находящееся в собственности городского поселения Новосемейкино муниципального района Красноярский Самарской области" и "муниципальное имущество" используются как равнозначные.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1.5. Управление и распоряжение имуществом, находящимся в собственности городского поселения Новосемейкино муниципального района Красноярский Самарской области, осуществляется на основе следующих принципов:</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а) законность;</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б) обеспечение эффективности управления и распоряжения имуществом;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разграничение полномочий между органами местного самоуправления по вопросам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г) использование имущества, находящегося в собственности городского поселения Новосемейкино муниципального района Красноярский Самарской области, только для решения вопросов местного значения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д) снижение бюджетных расходов на содержание имущества, находящегося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е) увеличение доходов бюджета городского поселения Новосемейкино муниципального района Красноярский Самарской области от использования имущества, находящегося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ж) обеспечение сохранности имущества, находящегося в собственности городского поселения Новосемейкино муниципального района Красноярский Самарской области, путем осуществления учета и контроля за его использованием.</w:t>
      </w:r>
    </w:p>
    <w:p w:rsidR="001C1751" w:rsidRPr="00564F16"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2. Объекты муниципальной собственности</w:t>
      </w:r>
    </w:p>
    <w:p w:rsidR="001C1751" w:rsidRPr="00564F16"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 муниципального района</w:t>
      </w:r>
    </w:p>
    <w:p w:rsidR="001C1751" w:rsidRPr="00564F16"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Красноярский Самарской области</w:t>
      </w: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2.1. В муниципальной собственности городского поселения Новосемейкино муниципального района Красноярский Самарской области может находиться: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решения вопросов местного значения, установленных в соответствии с Федеральным законом N 131-ФЗ;</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городского поселения Новосемейкино муниципального района Красноярский Самарской области, в случаях, установленных федеральными законами и законами Самарской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N 131-ФЗ;</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городского поселения Новосемейкино муниципального района Красноярский Самарской области, муниципальных служащих, работников муниципальных предприятий и учреждений в соответствии с нормативными правовыми актами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имущество, необходимое для решения вопросов, право </w:t>
      </w:r>
      <w:r w:rsidR="008664BA" w:rsidRPr="00564F16">
        <w:rPr>
          <w:rFonts w:ascii="Times New Roman" w:hAnsi="Times New Roman" w:cs="Times New Roman"/>
          <w:sz w:val="28"/>
          <w:szCs w:val="28"/>
        </w:rPr>
        <w:t>решения,</w:t>
      </w:r>
      <w:r w:rsidRPr="00564F16">
        <w:rPr>
          <w:rFonts w:ascii="Times New Roman" w:hAnsi="Times New Roman" w:cs="Times New Roman"/>
          <w:sz w:val="28"/>
          <w:szCs w:val="28"/>
        </w:rPr>
        <w:t xml:space="preserve"> которых предоставлено органам местного самоуправления городского поселения Новосемейкино муниципального района Красноярский Самарской области федеральными законами и законами Самарской области и которые не отнесены к вопросам местного значения;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решения вопросов местного значения в соответствии с частью 4 статьи 14 Федерального закона N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N 131-ФЗ.</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2.2. В случаях возникновения у городского поселения Новосемейкино муниципального района Красноярский Самарской области права собственности на имущество, не соответствующее требованиям пункта 2.1 настоящего Порядка,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64BA"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 xml:space="preserve">3. Полномочия органов местного самоуправления </w:t>
      </w:r>
    </w:p>
    <w:p w:rsidR="001C1751" w:rsidRPr="00564F16"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по управлению</w:t>
      </w:r>
      <w:r w:rsidR="008664BA">
        <w:rPr>
          <w:rFonts w:ascii="Times New Roman" w:hAnsi="Times New Roman" w:cs="Times New Roman"/>
          <w:sz w:val="28"/>
          <w:szCs w:val="28"/>
        </w:rPr>
        <w:t xml:space="preserve"> </w:t>
      </w:r>
      <w:r w:rsidRPr="00564F16">
        <w:rPr>
          <w:rFonts w:ascii="Times New Roman" w:hAnsi="Times New Roman" w:cs="Times New Roman"/>
          <w:sz w:val="28"/>
          <w:szCs w:val="28"/>
        </w:rPr>
        <w:t>и распоряжению имуществом, находящимся в собственности</w:t>
      </w:r>
    </w:p>
    <w:p w:rsidR="001C1751" w:rsidRPr="00564F16" w:rsidRDefault="001C1751" w:rsidP="008664BA">
      <w:pPr>
        <w:spacing w:after="0" w:line="240" w:lineRule="auto"/>
        <w:jc w:val="center"/>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3.1. Городское поселение Новосемейкино муниципального района Красноярский Самарской области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городского поселения Новосемейкино муниципального района Красноярский Самарской области, настоящим Порядком и иными принимаемыми в соответствии с ними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3.2. Органы местного самоуправления городского поселения Новосемейкино муниципального района Красноярский Самарской области в пределах своих полномочий несут ответственность за целевое и эффективное использование объектов, находящихся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3.3. К полномочиям Собрания представителей городского поселения Новосемейкино муниципального района Красноярский Самарской области относится: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 определение порядка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2) определение порядка принятия решений о создании, реорганизации и ликвидации муниципальных унитарных предприятий городского поселения Новосемейкино муниципального района Красноярский Самарской области, а также об установлении тарифов на услуги муниципальных унитарных предприятий городского поселения Новосемейкино муниципального района Красноярский Самарской области и муниципальных учреждений городского </w:t>
      </w:r>
      <w:r w:rsidRPr="00564F16">
        <w:rPr>
          <w:rFonts w:ascii="Times New Roman" w:hAnsi="Times New Roman" w:cs="Times New Roman"/>
          <w:sz w:val="28"/>
          <w:szCs w:val="28"/>
        </w:rPr>
        <w:lastRenderedPageBreak/>
        <w:t>поселения Новосемейкино муниципального района Красноярский Самарской области, выполнение работ, за исключением случаев, предусмотренных федеральными законами;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 определение порядка участия городского поселения Новосемейкино муниципального района Красноярский Самарской области в организациях межмуниципального сотрудничества;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 утверждение прогнозного плана (программы) приватизации муниципального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5) определение порядка материально-технического и организационного обеспечения деятельности органов местного самоуправления;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6) 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7) осуществление контроля за исполнением органами местного самоуправления и должностными лицами органов местного самоуправления городского поселения Новосемейкино муниципального района Красноярский Самарской области полномочий по вопросам владения, пользования и распоряжения муниципальным имуществом;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8) утверждение нормативов отчислений в бюджет городского поселения Новосемейкино муниципального района Красноярский Самарской области от прибыли муниципальных предприятий, остающейся после уплаты налогов и иных обязательных платежей;</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9) осуществление иных полномочий, отнесенных к компетенции представительного органа городского поселения Новосемейкино муниципального района Красноярский Самарской области федеральными законами, Уставом городского поселения Новосемейкино муниципального района Красноярский Самарской области, настоящим Порядком, иными решениями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3.4. К полномочиям Главы городского поселения Новосемейкино муниципального района Красноярский Самарской области, вытекающим из его статуса как должностного лица, возглавляющего администрацию городского поселения Новосемейкино муниципального района Красноярский Самарской области, относится: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1) принятие решений о распоряжении муниципальным имуществом (об отчуждении имущества, передаче в безвозмездное пользование, аренду, залог, доверительное управление, оперативное управление, хозяйственное ведение и об ином распоряжении);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 дача согласия на распоряжение недвижимым имуществом, закрепленным на праве хозяйственного ведения за муниципальными предприятиями (на отчуждение, передачу его в аренду, в залог, внесение в качестве вкладов в имущество и уставные капиталы юридических лиц и иное распоряжение);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 дача согласия на распоряжение имуществом, закрепленным за муниципальными казенными предприятиями;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 дача согласия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5) принятие решений о приобретении имущества в собственность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6) принятие решений о передаче объектов, находящихся в муниципальной собственности городского поселения Новосемейкино муниципального района Красноярский Самарской области, в федеральную, государственную собственность субъекта Российской Федерации либо в собственность муниципального района Красноярский Самарской области в случаях, установленных законодательством;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7) от имени городского поселения Новосемейкино муниципального района Красноярский Самарской области приобретает и осуществляет имущественные и иные права и обязанности;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8) осуществляет иные полномочия, которые отнесены к его компетенции в соответствии с федеральными законами, Уставом городского поселения Новосемейкино муниципального района Красноярский Самарской области, настоящим Порядком, решениями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Решения принимаются Главой городского поселения Новосемейкино муниципального района Красноярский Самарской области в форме постановлений администрации городского поселения Новосемейкино муниципального района Красноярский Самарской области, которые подписываются Главой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3.5. К полномочиям администрации городского поселения Новосемейкино муниципального района Красноярский Самарской области относится: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 принятие решений о создании, реорганизации и ликвидации муниципальных унитарных предприятий и муниципальных учреждений, определение целей и предмета их деятельности;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 утверждение уставов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 назначение на должность и освобождение от должности руководителей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 участие в создании хозяйственных обществ, необходимых для осуществления полномочий по решению вопросов местного значения;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5) утверждение уставов хозяйственных обществ, в создании которых участвует городское поселение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6) согласование приема на работу главного бухгалтера муниципального унитарного предприятия и муниципального учреждения городского поселения Новосемейкино муниципального района Красноярский Самарской области, заключение с ним, изменение и прекращение трудового договора;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7) утверждение бухгалтерской (финансовой) отчетности и отчетов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13) утверждение сметы доходов и расходов муниципальных казенных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14) контроль выполнения плановых показателей деятельности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15) осуществляет иные полномочия, установленные собственником имущества и действующим законодательством Российской Федерации.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3.6. Администрация городского поселения Новосемейкино муниципального района Красноярский Самарской области осуществляет полномочия собственника по управлению и распоряжению имуществом, находящимся в муниципальной собственности, и осуществляет следующие полномочия: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 ведение реестра муниципального имущества городского поселения Новосемейкино муниципального района Красноярский Самарской области в порядке, установленном действующим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 учет на балансе муниципального имущества (в том числе имущественных прав), составляющего казну городского поселения Новосемейкино муниципального района Красноярский Самарской области, представление по нему отчетности в соответствующие органы;</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 оформление приемки в муниципальную собственность недвижимого и движимого имущества в соответствии с распорядительными актами;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 проведение инвентаризации и оценки имущества в установленном порядке;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5) организация и проведение работ по регистрации прав на недвижимое имущество и сделок с ним в органах, осуществляющих государственную регистрацию прав на недвижимое имущество и сделок с ним;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6) оформление права собственности городского поселения Новосемейкино муниципального района Красноярский Самарской области в отношении бесхозяйного и выморочного имущества в порядке, предусмотренном действующим законодательством;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7) согласование и (или) утверждение документов, связанных с передачей (изъятием) имущества муниципальным предприятиям и муниципальным учреждениям в соответствии с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8) принятие решений о списании муниципального имущества городского поселения Новосемейкино муниципального района Красноярский Самарской области в соответствии с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9) разработка и представление Главе городского поселения Новосемейкино муниципального района Красноярский Самарской области для последующего направления на утверждение Собранию представителей городского поселения Новосемейкино муниципального района проекта прогнозного плана приватизации муниципального имущества, изменений и (или) дополнений к нему;</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10) разработка и представление Главе городского поселения Новосемейкино муниципального района Красноярский Самарской области на утверждение условий приватизации и других документов, внесения изменений и дополнений в них в установленном порядке;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11) осуществление функций продавца муниципального имущества в соответствии с законодательством и муниципальными правовыми актами муниципального района;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12) обеспечение передачи имущества покупателю и совершения необходимых действий, связанных с переходом права собственности на него;</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13) представление ежегодных отчетов о реализации программы приватизации объектов муниципальной собственности за прошедший год;</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14) прогнозирование поступлений средств от приватизации в местный бюджет;</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15) заключение гражданско-правовых договоров с юридическими и физическими лицами, приобретающими в отношении переданного по договорам имущества права владения и пользования (аренда, безвозмездное пользование, доверительное управление и другие договоры);</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16) подготовка аукционной (конкурсной) документации и обеспечение проведения торгов;</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17) заключение и исполнение соответствующих договоров (за исключением соглашений о муниципально-частном партнерстве, концессионных соглашений) на основании постановлений администрации городского поселения Новосемейкино муниципального района Красноярский Самарской области о распоряжении имуществом казны городского поселения Новосемейкино муниципального района Красноярский Самарской области (об отчуждении </w:t>
      </w:r>
      <w:r w:rsidRPr="00564F16">
        <w:rPr>
          <w:rFonts w:ascii="Times New Roman" w:hAnsi="Times New Roman" w:cs="Times New Roman"/>
          <w:sz w:val="28"/>
          <w:szCs w:val="28"/>
        </w:rPr>
        <w:lastRenderedPageBreak/>
        <w:t>имущества, передаче в безвозмездное пользование, аренду, залог, доверительное управление и ином распоряжении);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18) оформление закрепления муниципального имущества на праве хозяйственного ведения или оперативного управления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19) изъятие у муниципальных учреждений излишнего, неиспользуемого или используемого не по назначению муниципального имущества на основании постановлений администрации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20) осуществление функций страхователя объектов муниципальной собственности при страховании имущества, составляющего муниципальную казну;</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21) осуществление мероприятий по признанию права муниципальной собственности на бесхозяйные вещи;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22) осуществление действий, связанных с наследованием выморочного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23) осуществление контроля за использованием по назначению и сохранностью имущества, закрепленного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 а также переданного в установленном порядке иным лицам, и в случае нарушения порядка управления и распоряжения имуществом принимает необходимые меры в соответствии с действующим законодательством;</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24) осуществление учета и контроля за поступлением в бюджет городского поселения Новосемейкино муниципального района Красноярский Самарской области денежных средств от приватизации и аренды муниципального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25) принятие решений о поручении юридическим лицам, указанным в подпункте 8.1 пункта 1 статьи 6 Федерального закона N 178-ФЗ, организовать от имени собственника в установленном порядке продажу приватизируемого имущества, находящегося в собственности городского поселения Новосемейкино муниципального района Красноярский Самарской области, и (или) осуществлять функции продавца такого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lastRenderedPageBreak/>
        <w:t>26) участие в создании, реорганизации и ликвидации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 и закрепление муниципального имущества за ними на праве хозяйственного ведения и оперативного управления;</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27) участие в осуществлении действий по преобразованию в процессе приватизации муниципальных предприятий в акционерные общества, общества с ограниченной ответственностью;</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28) участие от имени собственника - городского поселения Новосемейкино муниципального района Красноярский Самарской области в хозяйственных обществах, осуществление функций держателя находящихся в муниципальной собственности долей и акций хозяйственных обществ;</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29) участие в управлении деятельностью хозяйственных обществ через пакеты акций, доли, закрепленные в муниципальной собственности, через представителей городского поселения Новосемейкино муниципального района Красноярский Самарской области в органах управления этими обществами;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30) осуществление продажи муниципальных долей (акций) в уставном капитале юридических лиц в установленном законом порядке;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31) осуществление организации обследований состояния муниципального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32) осуществление иных полномочий в сфере управления и распоряжения муниципальным имуществом, не отнесенных федеральным законодательством, Уставом городского поселения Новосемейкино муниципального района Красноярский Самарской области, муниципальными правовыми актами городского поселения Новосемейкино муниципального района Красноярский Самарской области к компетенции других органов местного самоуправления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33) При заключении между Администрацией городского поселения Новосемейкино муниципального района Красноярский Самарской области и Администрацией  муниципального района Красноярский Самарской области соглашения о передаче части полномочий в сфере управления и распоряжения муниципальным имуществом городского поселения Новосемейкино муниципального района Красноярский Самарской области, указанные полномочия от лица Администрации городского поселения Новосемейкино </w:t>
      </w:r>
      <w:r w:rsidRPr="00564F16">
        <w:rPr>
          <w:rFonts w:ascii="Times New Roman" w:hAnsi="Times New Roman" w:cs="Times New Roman"/>
          <w:sz w:val="28"/>
          <w:szCs w:val="28"/>
        </w:rPr>
        <w:lastRenderedPageBreak/>
        <w:t xml:space="preserve">муниципального района Красноярский Самарской области осуществляет Комитет по управлению муниципальным имуществом Администрации  муниципального района Красноярский Самарской области. </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3.7. Органы и должностные лица администрации городского поселения Новосемейкино муниципального района Красноярский Самарской области по вопросам управления имуществом, находящимся в собственности городского поселения Новосемейкино муниципального района Красноярский Самарской области, вправе: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а) выступать с инициативой о создании, реорганизации, ликвидации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б) вносить предложения о приобретении имущества в собственность городского поселения Новосемейкино муниципального района Красноярский Самарской области, о распоряжении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осуществлять иные права в соответствии с нормативными правовыми актами городского поселения Новосемейкино муниципального района Красноярский Самарской области, издаваемыми по вопросам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8664BA"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4. Общие условия совершения сделок с имуществом, находящимся</w:t>
      </w:r>
    </w:p>
    <w:p w:rsidR="001C1751" w:rsidRPr="008664BA"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в собственности городского поселения Новосемейкино муниципального района Красноярский</w:t>
      </w:r>
      <w:r w:rsidR="008664BA" w:rsidRPr="008664BA">
        <w:rPr>
          <w:rFonts w:ascii="Times New Roman" w:hAnsi="Times New Roman" w:cs="Times New Roman"/>
          <w:b/>
          <w:sz w:val="28"/>
          <w:szCs w:val="28"/>
        </w:rPr>
        <w:t xml:space="preserve"> </w:t>
      </w:r>
      <w:r w:rsidRPr="008664BA">
        <w:rPr>
          <w:rFonts w:ascii="Times New Roman" w:hAnsi="Times New Roman" w:cs="Times New Roman"/>
          <w:b/>
          <w:sz w:val="28"/>
          <w:szCs w:val="28"/>
        </w:rPr>
        <w:t>Самарской области</w:t>
      </w:r>
    </w:p>
    <w:p w:rsidR="001C1751" w:rsidRPr="008664BA" w:rsidRDefault="001C1751" w:rsidP="001C1751">
      <w:pPr>
        <w:rPr>
          <w:rFonts w:ascii="Times New Roman" w:hAnsi="Times New Roman" w:cs="Times New Roman"/>
          <w:b/>
          <w:sz w:val="28"/>
          <w:szCs w:val="28"/>
        </w:rPr>
      </w:pP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4.1. Сделки с имуществом, находящимся в собственности городского поселения Новосемейкино муниципального района Красноярский Самарской области и не закрепленным за муниципальными унитарными предприятиями и муниципальными учреждениями, совершаются от имени городского поселения Новосемейкино муниципального района Красноярский Самарской области на основании постановлений администрации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4.2. Распоряжение недвижимым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предприятиями на праве </w:t>
      </w:r>
      <w:r w:rsidRPr="00564F16">
        <w:rPr>
          <w:rFonts w:ascii="Times New Roman" w:hAnsi="Times New Roman" w:cs="Times New Roman"/>
          <w:sz w:val="28"/>
          <w:szCs w:val="28"/>
        </w:rPr>
        <w:lastRenderedPageBreak/>
        <w:t>хозяйственного ведения, а также недвижимым и движимым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4.3. Распоряжение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учреждениями на праве оперативного управления, осуществляется администрацией городского поселения Новосемейкино муниципального района Красноярский Самарской области только после изъятия указанного имущества в порядке, установленном пунктом 7.8 настоящего Порядка.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4.4. При совершении сделок с имуществом, находящимся в собственности городского поселения Новосемейкино муниципального района Красноярский Самарской области, обязательным является проведение оценки такого имущества, являющегося предметом сделки, в соответствии с Федеральным законом от 29.07.1998 N 135-ФЗ "Об оценочной деятельности в Российской Федерации", в том числе:</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а) при продаже, приватизации или ином отчуждении имущества;</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б) при передаче имущества в доверительное управление, аренду, залог;</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в) при переуступке прав требования и долговых обязательств городского поселения Новосемейкино муниципального района Красноярский Самарской области;</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г) при внесении имущества в качестве вкладов в имущество и уставные капиталы юридических лиц.</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 xml:space="preserve">4.5. Действие пункта 4.4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городского поселения Новосемейкино муниципального района Красноярский Самарской области, а также на отношения, возникающие в случае распоряжения муниципальным имуществом при </w:t>
      </w:r>
      <w:r w:rsidRPr="00564F16">
        <w:rPr>
          <w:rFonts w:ascii="Times New Roman" w:hAnsi="Times New Roman" w:cs="Times New Roman"/>
          <w:sz w:val="28"/>
          <w:szCs w:val="28"/>
        </w:rPr>
        <w:lastRenderedPageBreak/>
        <w:t>реорганизации муниципальных унитарных предприятий и муниципальных учреждений.</w:t>
      </w:r>
    </w:p>
    <w:p w:rsidR="001C1751"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4.6. Для проведения оценки имущества, находящегося в собственности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заключает договор с независимым оценщиком.</w:t>
      </w:r>
    </w:p>
    <w:p w:rsidR="00E53303" w:rsidRPr="00564F16" w:rsidRDefault="001C1751" w:rsidP="001C1751">
      <w:pPr>
        <w:rPr>
          <w:rFonts w:ascii="Times New Roman" w:hAnsi="Times New Roman" w:cs="Times New Roman"/>
          <w:sz w:val="28"/>
          <w:szCs w:val="28"/>
        </w:rPr>
      </w:pPr>
      <w:r w:rsidRPr="00564F16">
        <w:rPr>
          <w:rFonts w:ascii="Times New Roman" w:hAnsi="Times New Roman" w:cs="Times New Roman"/>
          <w:sz w:val="28"/>
          <w:szCs w:val="28"/>
        </w:rPr>
        <w:t>4.7. Цена имущества, указанная в отчете независимого оценщика имущества, находящегося в собственности городского поселения Новосемейкино муниципального района Красноярский Самарской области, учитывается при определении цены сделки с указанным имуществом.</w:t>
      </w:r>
    </w:p>
    <w:p w:rsidR="00D01127" w:rsidRPr="008664BA" w:rsidRDefault="00D0112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5. Приватизация имущества, находящегося в собственности</w:t>
      </w:r>
    </w:p>
    <w:p w:rsidR="00D01127" w:rsidRPr="008664BA" w:rsidRDefault="00D0112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 Приватизация имущества, находящегося в собственности городского поселения Новосемейкино муниципального района Красноярский Самарской области, осуществляется в соответствии с законодательством Российской Федерации о приватизации, настоящим Порядком и иными нормативными правовыми актами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 Приватизация имущества основывается на признании равенства покупателей муниципального имущества и открытости деятельности органов местного самоуправления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5.4. Приватизации не подлежит муниципальное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w:t>
      </w:r>
      <w:r w:rsidRPr="00564F16">
        <w:rPr>
          <w:rFonts w:ascii="Times New Roman" w:hAnsi="Times New Roman" w:cs="Times New Roman"/>
          <w:sz w:val="28"/>
          <w:szCs w:val="28"/>
        </w:rPr>
        <w:lastRenderedPageBreak/>
        <w:t>порядке, установленном федеральными законами, может находиться только в государственной или муниципальной собственности.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5.5. Планирование приватизации муниципального имущества осуществляется путем разработки и утверждения прогнозного плана (программы) приватизации муниципального имущества на очередной плановый период.</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5.6. Прогнозный план (программа) приватизации муниципального имущества разрабатывается Администрацией городского поселения Новосемейкино муниципального района Красноярский Самарской области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5.7. 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городского поселения Новосемейкино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5.8. Прогнозный план (программа) приватизации муниципального имущества ежегодно разрабатывается Администрацией городского поселения Новосемейкино муниципального района Красноярский Самарской области и направляется Главой городского поселения Новосемейкино муниципального района Красноярский Самарской области в Собрание представителей городского поселения Новосемейкино муниципального района Красноярский Самарской области для утверждения в составе прилагаемых к нему документов и материалов в срок до 10 ноября, предшествующего году приватизации.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5.9. Прогнозный план (программа) приватизации городского поселения Новосемейкино муниципального района Красноярский Самарской области утверждается на один год.</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При необходимости в прогнозный план (программу) приватизации муниципального имущества могут вноситься изменения и дополнения.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5.10. Прогнозный план (программа) приватизации муниципального имущества городского поселения Новосемейкино муниципального района Красноярский Самарской области утверждается не позднее 10 рабочих дней до начала планового периода.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5.11. Приватизация муниципального имущества осуществляется на основании прогнозного плана (программы) приватизации, утвержденного решением Собрания представителей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Приватизация муниципального имущества, не включенного в прогнозный план (программу) приватизации, не допускается, за исключением случаев реализации преимущественного права арендаторов на приобретение арендуемого имущества, в соответствии с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5.12. Решения об условиях приватизации муниципального имущества принимаются в соответствии с утвержденным прогнозным планом (программой) приватизации муниципального имущества.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Решения об условиях приватизации муниципального имущества принимаются в форме постановлений администрации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5.13. В решении об условиях приватизации имущества, находящегося в собственности городского поселения Новосемейкино муниципального района Красноярский Самарской области, должны содержаться следующие сведения: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 наименование имущества и иные позволяющие его индивидуализировать данные (характеристика имущества);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б) способ приватизации имущества;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начальная цена имущества;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г) срок предоставления рассрочки платежа и порядок внесения платежей (в случае ее предоставления);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д) сведения о продаже муниципального имущества в электронной форме, в случае если продажа муниципального имущества осуществляется в электронной форме;</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е) иные необходимые для приватизации имущества сведения.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В случае приватизации имущественного комплекса муниципального унитарного предприятия городского поселения Новосемейкино муниципального района </w:t>
      </w:r>
      <w:r w:rsidRPr="00564F16">
        <w:rPr>
          <w:rFonts w:ascii="Times New Roman" w:hAnsi="Times New Roman" w:cs="Times New Roman"/>
          <w:sz w:val="28"/>
          <w:szCs w:val="28"/>
        </w:rPr>
        <w:lastRenderedPageBreak/>
        <w:t>Красноярский Самарской решением об условиях приватизации муниципального имущества также утверждается: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состав подлежащего приватизации имущественного комплекса муниципального унитарного предприятия, определенный в соответствии со статьей 11 Федерального закона N 178-ФЗ;</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5.14.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городского поселения Новосемейкино муниципального района Красноярский Самарской области без согласия администрации городского поселения Новосемейкино муниципального района Красноярский Самарской области не вправе:</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сокращать численность работников указанного муниципального унитарного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получать кредиты;</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осуществлять выпуск ценных бумаг;</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5.15.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5.16. Организацию продажи приватизируемого муниципального имущества, в том числе выполнение функций продавца от имени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муниципального района Красноярский Самарской области или юридическое лицо, включенное в перечень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утверждаемый в соответствии с подпунктом 8.1 пункта 1 статьи 6 Федерального закона N 178-ФЗ, привлекаемое Администрацией городского поселения Новосемейкино муниципального района Красноярский Самарской области для указанных целей.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5.17. Победитель конкурса по продаже акций акционерных обществ, долей в уставных капиталах обществ с ограниченной ответственностью, находящихся в собственности городского поселения Новосемейкино муниципального района Красноярский Самарской области (далее - победитель конкурса), до перехода к нему права собственности на акции, доли, приобретенные им на конкурсе, </w:t>
      </w:r>
      <w:r w:rsidRPr="00564F16">
        <w:rPr>
          <w:rFonts w:ascii="Times New Roman" w:hAnsi="Times New Roman" w:cs="Times New Roman"/>
          <w:sz w:val="28"/>
          <w:szCs w:val="28"/>
        </w:rPr>
        <w:lastRenderedPageBreak/>
        <w:t>осуществляет голосование в органах управления этих обществ по своему усмотрению, за исключением голосования по следующим вопросам:</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внесение изменений и дополнений в учредительные документы хозяйственного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залог и отчуждение недвижимого имущества хозяйственного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получение кредита в размере более чем пять процентов стоимости чистых активов хозяйственного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учреждение хозяйственных обществ, товариществ;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эмиссия ценных бумаг, не конвертируемых в акции акционерного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Голосование по данным вопросам победитель конкурса осуществляет по согласованию с администрацией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5.18. Для получения согласования по вопросам, указанным в пункте 5.17 настоящего Порядка, победитель конкурса направляет в администрацию городского поселения Новосемейкино муниципального района Красноярский Самарской области предложение о согласовании указанных вопросов.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не позднее четырнадцати календарных дней со дня регистрации предложения победителя конкурса о согласовании вопросов, указанных в пункте 5.17 настоящего Порядка, направляет победителю конкурса письменный ответ о согласовании либо несогласовании указанных в предложении вопросов.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5.19. В случае отсутствия согласования администрации городского поселения Новосемейкино муниципального района Красноярский Самарской области </w:t>
      </w:r>
      <w:r w:rsidRPr="00564F16">
        <w:rPr>
          <w:rFonts w:ascii="Times New Roman" w:hAnsi="Times New Roman" w:cs="Times New Roman"/>
          <w:sz w:val="28"/>
          <w:szCs w:val="28"/>
        </w:rPr>
        <w:lastRenderedPageBreak/>
        <w:t>победитель конкурса не вправе голосовать по вопросам, указанным в пункте 5.17 настоящего Порядка.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5.20. Победитель конкурса не вправе осуществлять голосование по вопросу реорганизации или ликвидации хозяйственного общества.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5.21. Муниципальные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городского поселения Новосемейкино муниципального района Красноярский Самарской области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администрации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5.22. Оплата приобретаемого покупателем муниципального имущества производится единовременно или в рассрочку.</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5.23. Решение о предоставлении рассрочки принимается администрацией городского поселения Новосемейкино муниципального района Красноярский Самарской области в соответствии с действующим законодательством.</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Срок предоставления рассрочки и порядок внесения платежей указываются в решении об условиях приватизации муниципального имущества и должны содержаться в информационном сообщении о приватизации муниципального имущества.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5.24. Оплата недвижимого имущества, находящегося в собственности городского поселения Новосемейкино муниципального района Красноярский Самарской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пять лет.</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5.25. Глава городского поселения Новосемейкино муниципального района Красноярский Самарской области не позднее 1 мая текущего года представляет для информации в Собрание представителей городского поселения Новосемейкино муниципального района Красноярский Самарской области отчет о результатах приватизации муниципального имущества за прошедший год.</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5.26. Отчет о результатах приватизации муниципального имущества за прошедший год содержит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Отчет о результатах приватизации муниципального имущества за прошедший год подлежит размещению на официальном администрации городского поселения Новосемейкино муниципального района Красноярский Самарской области в сети Интернет одновременно с представлением в Собрание представителей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администрации городского поселения Новосемейкино муниципального района Красноярский Самарской области в сети Интернет.</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5.28. Сроки размещения информации и сведения, содержащиеся в информационном сообщении, устанавливаются в порядке, предусмотренном Федеральным законом N 178-ФЗ.</w:t>
      </w:r>
    </w:p>
    <w:p w:rsidR="00D01127" w:rsidRPr="008664BA" w:rsidRDefault="00D0112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6. Юридические лица, создаваемые на основе</w:t>
      </w:r>
    </w:p>
    <w:p w:rsidR="00D01127" w:rsidRDefault="00D0112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(с использованием) муниципального имущества</w:t>
      </w:r>
    </w:p>
    <w:p w:rsidR="008664BA" w:rsidRPr="008664BA" w:rsidRDefault="008664BA" w:rsidP="008664BA">
      <w:pPr>
        <w:spacing w:after="0" w:line="240" w:lineRule="auto"/>
        <w:jc w:val="center"/>
        <w:rPr>
          <w:rFonts w:ascii="Times New Roman" w:hAnsi="Times New Roman" w:cs="Times New Roman"/>
          <w:b/>
          <w:sz w:val="28"/>
          <w:szCs w:val="28"/>
        </w:rPr>
      </w:pP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 На основе (с использованием) имущества, находящегося в собственности городского поселения Новосемейкино муниципального района Красноярский Самарской области, администрацией городского поселения Новосемейкино муниципального района Красноярский Самарской области в порядке, предусмотренном федеральными законами, настоящим Порядком и иными решениями Собрания представителей городского поселения Новосемейкино муниципального района Красноярский Самарской области, в целях решения вопросов местного значения могут создаваться: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а) муниципальные унитарные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б) муниципальные учреждения;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хозяйственные общества (за исключением межмуниципальных).</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 По решению Собрания представителей городского поселения Новосемейкино муниципального района Красноярский Самарской области на основе (с использованием) имущества, находящегося в собственности городского поселения Новосемейкино муниципального района Красноярский, могут создаваться некоммерческие организации в форме автономных некоммерческих организаций и фондов.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По решению Собрания представителей городского поселения Новосемейкино муниципального района Красноярский Самарской области и представительных органов других муниципальных образований могут создаваться межмуниципальные хозяйственные общества в форме непубличных акционерных обществ и обществ с ограниченной ответственностью.</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6.3. Источниками формирования имущества организаций, создаваемых на основе (с использованием) муниципального имущества, являются: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 средства бюджета городского поселения Новосемейкино муниципального района Красноярский Самарской области, предусмотренные решением о бюджете городского поселения Новосемейкино муниципального района Красноярский Самарской области на соответствующий финансовый год на указанные цели;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б) имущество реорганизуемых или ликвидируемых муниципальных унитарных предприятий и муниципальных учреждений;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имущественные и иные права, имеющие денежную оценку, принадлежащие городскому поселению Новосемейкино муниципальному району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г) иное имущество, находящееся в собственности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6.4. Имущество, находящееся в собственности городского поселения Новосемейкино муниципального района Красноярский Самарской области, может быть внесено в уставные капиталы акционерных обществ в порядке, установленном законодательством о приватизации.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6.5. Денежные средства могут быть внесены в уставные капиталы хозяйственных обществ и некоммерческих организаций в форме автономных некоммерческих </w:t>
      </w:r>
      <w:r w:rsidRPr="00564F16">
        <w:rPr>
          <w:rFonts w:ascii="Times New Roman" w:hAnsi="Times New Roman" w:cs="Times New Roman"/>
          <w:sz w:val="28"/>
          <w:szCs w:val="28"/>
        </w:rPr>
        <w:lastRenderedPageBreak/>
        <w:t>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городского поселения Новосемейкино муниципального района Красноярский Самарской области на соответствующий финансовый год либо целевой программой, финансируемой из бюджета городского поселения Новосемейкино муниципального района Красноярский Самарской области в соответствующем финансовом году.</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6.6. 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городского поселения Новосемейкино муниципального района Красноярский Самарской области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городского поселения Новосемейкино муниципального района Красноярский Самарской области и указанным юридическим лицом об участии городского поселения Новосемейкино муниципального района Красноярский Самарской области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городского поселения Новосемейкино муниципального района Красноярский Самарской области на соответствующий финансовый год. Отсутствие оформленных в установленном порядке и установленные сроки договоров об участии городского поселения Новосемейкино муниципального района Красноярский Самарской области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6.7. Оформление доли в уставном капитале юридического лица, принадлежащей городскому поселению Новосемейкино муниципальному району Красноярский Самарской области, осуществляется в порядке и по ценам, которые определяются в соответствии с действующим законодательством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6.8. Выбор организационно-правовой формы юридических лиц, создаваемых на основе (с использованием) муниципального имущества, осуществляется в соответствии с действующим законодательством Российской Федерации.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6.9. Муниципальные унитарные предприятия могут создаваться только в случаях, предусмотренных Федеральным законом N 161-ФЗ, в форме муниципальных предприятий и муниципальных казенных предприятий.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6.10. Некоммерческие организации создаются в форме автономных некоммерческих организаций и фондов в случаях, когда: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организация не имеет извлечение прибыли в качестве основной цели своей деятельности и не распределяет полученную прибыль между участниками;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организацию планируется наделить только денежными средствами, но не муниципальным имуществом;</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муниципальное образование не претендует на доходы от деятельности организации и ее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управление организацией планируется осуществлять коллегиальным органом;</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муниципальное образование не будет нести ответственности по обязательствам организации.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6.11. Автономные некоммерческие организации создаются в целях предоставления услуг в области образования, здравоохранения, культуры, науки, права, физической культуры и спорта и иных сферах некоммерческой деятельности.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6.12. Фонды создаются в социальных, благотворительных, культурных, образовательных или иных общественно полезных целях.</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6.13. Решение о создании, реорганизации или ликвидации муниципальных унитарных предприятий, учреждений и хозяйственных обществ (за исключением межмуниципальных) принимается администрацией городского поселения Новосемейкино муниципального района Красноярский Самарской области в соответствии с бюджетом муниципального образования на текущий финансовый год.</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6.14. Решение о создании, реорганизации или ликвидации автономных некоммерческих организаций и принимается Собранием представителей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lastRenderedPageBreak/>
        <w:t>6.15. В постановлении администрации городского поселения Новосемейкино муниципального района Красноярский Самарской области или решении Собрания представителей городского поселения Новосемейкино муниципального района Красноярский Самарской области о создании муниципальных организаций должны содержаться: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 решение о создании муниципальной организации и утверждении ее устава;</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б) полное и сокращенное фирменное наименование и место нахождения муниципальной организации;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цели и предмет деятельности муниципальной организации;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г) решение о назначении директора и (или) иных органов управления муниципальной организации;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д) порядок и сроки формирования администрацией городского поселения Новосемейкино муниципального района Красноярский Самарской области уставного капитала (уставного фонда) муниципальной организации, перечень имущества, вносимого в уставный капитал акционерного общества, размер денежных средств, вносимых в уставный капитал (уставный фонд) иных муниципальных организаций, перечень имущества, закрепляемого на праве хозяйственного ведения или оперативного управления за муниципальными унитарными предприятиями и муниципальными учреждениями.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6.16. Устав муниципальной организации должен содержать сведения, предусмотренные федеральным законом.</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6.17. Структурные подразделения и отраслевые (функциональные) органы администрации городского поселения Новосемейкино муниципального района Красноярский Самарской области исполняют постановления администрации городского поселения Новосемейкино муниципального района Красноярский Самарской области о создании муниципальных унитарных предприятий, муниципальных учреждений и хозяйственных обществ, а также решения Собрания представителей городского поселения Новосемейкино муниципального района Красноярский Самарской области о создании некоммерческих организаций и межмуниципальных хозяйственных обществ.</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6.18. В сроки, установленные в постановлении администрации городского поселения Новосемейкино муниципального района Красноярский Самарской области или решении Собрания представителей городского поселения Новосемейкино муниципального района Красноярский Самарской области, структурные подразделения и отраслевые (функциональные) органы </w:t>
      </w:r>
      <w:r w:rsidRPr="00564F16">
        <w:rPr>
          <w:rFonts w:ascii="Times New Roman" w:hAnsi="Times New Roman" w:cs="Times New Roman"/>
          <w:sz w:val="28"/>
          <w:szCs w:val="28"/>
        </w:rPr>
        <w:lastRenderedPageBreak/>
        <w:t>администрации городского поселения Новосемейкино муниципального района Красноярский Самарской области: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 принимают меры по государственной регистрации муниципальных организаций;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б) формируют уставный капитал (уставный фонд) муниципальных организаций;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закрепляют имущество, находящееся в собственности городского поселения Новосемейкино муниципального района Красноярский Самарской области, за муниципальными унитарными предприятиями и муниципальными учреждениями;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г) осуществляет иные необходимые действия.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6.19. Администрация городского поселения Новосемейкино муниципального района Красноярский Самарской области в сроки, установленные в постановлении администрации городского поселения Новосемейкино муниципального района Красноярский Самарской области, но не позднее трех месяцев с момента государственной регистрации муниципальных предприятий, формирует их уставный фонд путем внесения денежных средств и закрепления за муниципальными предприятиями имущества на праве хозяйственного ведения.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6.20.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6.21. Размер уставного фонда муниципального предприятия должен составлять не менее чем сто тысяч рублей.</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6.22. 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6.23. Закрепление имущества, находящегося в собственности городского поселения Новосемейкино муниципального района Красноярский Самарской области, администрацией городского поселения Новосемейкино муниципального района Красноярский Самарской области за муниципальным предприятием на </w:t>
      </w:r>
      <w:r w:rsidRPr="00564F16">
        <w:rPr>
          <w:rFonts w:ascii="Times New Roman" w:hAnsi="Times New Roman" w:cs="Times New Roman"/>
          <w:sz w:val="28"/>
          <w:szCs w:val="28"/>
        </w:rPr>
        <w:lastRenderedPageBreak/>
        <w:t>праве хозяйственного ведения, муниципальным казенным предприятием и муниципальным учреждением на праве оперативного управления может осуществляться при их создании и в процессе их деятельности.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6.24. Документами, подтверждающими закрепление муниципального имущества за муниципальными унитарными предприятиями и муниципальными учреждениями, являются: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договор об использовании муниципального имущества муниципальным предприятием на праве хозяйственного ведения или договор об использовании муниципального имущества муниципальным казенным предприятием и муниципальным учреждением на праве оперативного управления, заключаемые Администрацией городского поселения Новосемейкино с муниципальными унитарными предприятиями и муниципальными учреждениями;</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акты приема-передачи муниципального имущества муниципальному унитарному предприятию или муниципальному учреждению, подписанные уполномоченными представителями сторон.</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6.25. Право хозяйственного ведения и право оперативного управления недвижимым имуществом возникают с момента их государственной регистрации, которая осуществляется муниципальными унитарными предприятиями и муниципальными учреждениями самостоятельно за счет средств, выделенных им на эти цели из бюджета (муниципального образования).</w:t>
      </w:r>
    </w:p>
    <w:p w:rsidR="00D01127" w:rsidRPr="00564F16"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6.26. Формирование уставного капитала хозяйственных обществ и межмуниципальных хозяйственных обществ осуществляется администрацией городского поселения Новосемейкино муниципального района Красноярский Самарской области путем внесения в их уставный капитал денежных средств в размере и в сроки, установленные постановлением администрации городского поселения Новосемейкино муниципального района Красноярский Самарской области или решением Собрания представителей городского поселения Новосемейкино муниципального района Красноярский Самарской области о создании данных организаций.</w:t>
      </w:r>
    </w:p>
    <w:p w:rsidR="00D01127" w:rsidRDefault="00D01127" w:rsidP="00D01127">
      <w:pPr>
        <w:rPr>
          <w:rFonts w:ascii="Times New Roman" w:hAnsi="Times New Roman" w:cs="Times New Roman"/>
          <w:sz w:val="28"/>
          <w:szCs w:val="28"/>
        </w:rPr>
      </w:pPr>
      <w:r w:rsidRPr="00564F16">
        <w:rPr>
          <w:rFonts w:ascii="Times New Roman" w:hAnsi="Times New Roman" w:cs="Times New Roman"/>
          <w:sz w:val="28"/>
          <w:szCs w:val="28"/>
        </w:rPr>
        <w:t xml:space="preserve">Уставный капитал акционерных обществ может формироваться также путем внесения имущества, находящегося в собственности городского поселения Новосемейкино муниципального района Красноярский Самарской области. Внесение имущества, находящегося в собственности городского поселения Новосемейкино муниципального района Красноярский Самарской области, в уставный капитал акционерных обществ подтверждается актом приема-передачи имущества, вносимого в уставный капитал указанных юридических лиц, </w:t>
      </w:r>
      <w:r w:rsidRPr="00564F16">
        <w:rPr>
          <w:rFonts w:ascii="Times New Roman" w:hAnsi="Times New Roman" w:cs="Times New Roman"/>
          <w:sz w:val="28"/>
          <w:szCs w:val="28"/>
        </w:rPr>
        <w:lastRenderedPageBreak/>
        <w:t>выпиской из Единого государственного реестра недвижимости и постановкой имущества на баланс юридического лица.</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7. Управление муниципальными унитарными предприятиями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городского поселения Новосемейкино муниципального района Красноярский Самарской области.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7.3. Муниципальное казенное предприятие осуществляет права владения, пользования и распоряжения в отношении закрепленного за ним на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городского поселения Новосемейкино муниципального района Красноярский Самарской области и назначением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7.4. Муниципальное казенное предприятие вправе отчуждать или иным способом распоряжаться закрепленным за ним имуществом только с согласия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7.5. Администрация городского поселения Новосемейкино муниципального района Красноярский Самарской области по вопросам управления муниципальными унитарными предприятиями: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дает согласие на создание филиалов и открытие представительств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дает согласие на участие муниципальных унитарных предприятий в иных юридических лицах;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в) дает согласие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принимает решения об изъятии излишнего, неиспользуемого или используемого не по назначению муниципального имущества, закрепленного за муниципальными казенными предприятиями на праве оперативного управления;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принимает решения о проведении аудиторских проверок в муниципальном унитарном предприятии, утверждает аудитора и определяет размер оплаты его услуг.</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7.6. Администрация городского поселения Новосемейкино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от N 161-ФЗ.</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7.7. Администрация городского поселения Новосемейкино вправе истребовать имущество муниципального унитарного предприятия из чужого незаконного владения.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7.8. Администрация городского поселения Новосемейкино на основании постановления администрации городского поселения Новосемейкино муниципального района Красноярский Самарской области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Постановление администрации городского поселения Новосемейкино муниципального района Красноярский Самарской области об изъятии излишнего, неиспользуемого либо используемого не по назначению имущества из оперативного управления муниципального казенного предприятия может быть принято на основании одного или более из следующих документов: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заявления муниципального казенного предприятия об отказе от пользования имуществом;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б)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документов, подтверждающих соответствие изымаемого имущества критериям, указанным в пункте 7.9 настоящего Порядка (актов осмотра имущества, документов бухгалтерской отчетности, документов об эксплуатации имущества и (или) иных документов).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7.9. Критериями для отнесения имущества к излишнему, неиспользуемому или используемому не по целевому назначению являются: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имущество признается используемым не по целевому назначению в случаях, когда его использование противоречит целевому назначению имущества, указанному в договоре о наделении казенного предприятия данным имуществом на праве оперативного управления, либо если имущество используется в целях, противоречащих целям и предмету деятельности муниципального казенного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7.10.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7.11. Для согласования администрацией городского поселения Новосемейкино муниципального района Красноярский Самарской области совершаемых муниципальными унитарными предприятиями сделок, предусмотренных пунктами 7.2, 7.4 и подпунктами "а", "б" пункта 7.5 настоящего Порядка, руководитель муниципального унитарного предприятия представляет в администрацию городского поселения Новосемейкино муниципального района Красноярский Самарской области следующие документы:</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а) письменное заявление о согласовании сделки;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заверенная руководителем муниципального унитарного предприятия копия устава муниципального унитарного предприятия с изменениями (при наличии таких изменений);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заверенные в установленном порядке копии документов, подтверждающих полномочия руководителя муниципального унитарного предприятия (приказ о назначении, копия трудового договора и т.п.);</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заверенные руководителем муниципального унитарного предприятия копии документов, подтверждающих право хозяйственного ведения, оперативного управления муниципального унитарного предприятия на имущество, являющееся предметом сделки;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выписка из Единого государственного реестра недвижимости о правах на объект недвижимости, являющийся предметом сделки;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е) проект сделки (договора, решения);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ж) технико-экономическое обоснование совершения сделки, которое должно содержать:</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предмет, цель и вид предполагаемой сделки;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информацию о соответствии предмета и цели предполагаемой сделки видам деятельности и функциям муниципального унитарного предприятия, предусмотренным его учредительными документами;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обоснование выбранного способа совершения сделки с указанием на соответствие законодательству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расчет (обоснование) суммы сделки (цены договора, контракта, соглашения и т.п. по сделке);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экономические показатели сделки и прогноз влияния результатов сделки на повышение эффективности деятельности муниципального унитарного предприятия в разрезе производственных и финансовых показателей, в том числе отсутствие негативных последствий совершения сделки для эффективности деятельности муниципального унитарного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7.12. Для согласования администрацией городского поселения Новосемейкино муниципального района Красноярский Самарской области совершаемых муниципальным унитарным предприятиям сделок, указанных в подпункте "в" </w:t>
      </w:r>
      <w:r w:rsidRPr="00091C67">
        <w:rPr>
          <w:rFonts w:ascii="Times New Roman" w:hAnsi="Times New Roman" w:cs="Times New Roman"/>
          <w:sz w:val="28"/>
          <w:szCs w:val="28"/>
        </w:rPr>
        <w:lastRenderedPageBreak/>
        <w:t>пункта 7.5 настоящего Порядка, руководитель муниципального унитарного предприятия представляет в администрацию городского поселения Новосемейкино муниципального района Красноярский Самарской области документы, указанные в пункте 7.11 настоящего Порядка, а также представляет дополнительно:</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бухгалтерский баланс, отчет о финансовых результатах на последнюю отчетную дату;</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согласие антимонопольного органа на совершение сделки в случаях, предусмотренных антимонопольным законодательством.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7.13. В случае непредставления полного перечня документов, предусмотренного пунктами 7.11 или 7.12 настоящего Порядка, документы возвращаются заявителю с указанием причин возврата не позднее двадцати дней с даты их приема.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7.14. На основании оценки представленных документов администрация городского поселения Новосемейкино муниципального района Красноярский Самарской области согласовывает или отказывает в согласовании сделок и совершении иных действий муниципальным унитарным предприятием не позднее четырнадцати дней с момента подачи руководителем предприятия полного перечня документов, предусмотренного пунктами 7.11 или 7.12 настоящего Порядка.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7.15. Согласование администрацией городского поселения Новосемейкино муниципального района Красноярский Самарской области сделок муниципального унитарного предприятия подтверждается распоряжением администрации городского поселения Новосемейкино муниципального района Красноярский Самарской области о согласовании сделки муниципального унитарного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Согласование администрацией городского поселения Новосемейкино муниципального района Красноярский Самарской области совершения иных действий муниципальным унитарным предприятием подтверждается письмом за подписью Главы городского поселения Новосемейкино муниципального района Красноярский Самарской области, скрепленной печатью.</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7.16. Внесение изменений и дополнений в договоры, согласованные администрацией городского поселения Новосемейкино муниципального района Красноярский Самарской области, без согласия администрации городского поселения Новосемейкино муниципального района Красноярский Самарской области не допускается.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7.17. В случае отказа в согласовании сделок и иных действий администрация городского поселения Новосемейкино муниципального района Красноярский Самарской области направляет муниципальному унитарному предприятию мотивированный отказ.</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7.18. Городское поселение Новосемейкино муниципального район Красноярский Самарской области имеет право на получение части прибыли от использования имущества, находящегося в хозяйственном ведении муниципального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7.19. Муниципальное предприятие ежегодно не позднее 1 апреля текущего года перечисляет в бюджет городского поселения Новосемейкино муниципального района Красноярский Самарской области часть прибыли, остающейся в его распоряжении после уплаты налогов и иных обязательных платежей в размере, установленном решением Собрания представителей городского поселения Новосемейкино муниципального района Красноярский Самарской области о бюджете городского поселения Новосемейкино муниципального района Красноярский Самарской области на соответствующий финансовый год.</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7.20.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7.21.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предприятий не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7.22.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7.23. Муниципальные унитарные предприятия могут быть реорганизованы или ликвидированы в порядке и по основаниям, установленным Гражданским </w:t>
      </w:r>
      <w:r w:rsidRPr="00091C67">
        <w:rPr>
          <w:rFonts w:ascii="Times New Roman" w:hAnsi="Times New Roman" w:cs="Times New Roman"/>
          <w:sz w:val="28"/>
          <w:szCs w:val="28"/>
        </w:rPr>
        <w:lastRenderedPageBreak/>
        <w:t>кодексом Российской Федерации, Федеральным законом N 161-ФЗ, иными федеральными законами.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7.24. Реорганизация и ликвидация муниципальных унитарных предприятий осуществляется администрацией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утверждает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7.25. Направления </w:t>
      </w:r>
      <w:r w:rsidR="008664BA" w:rsidRPr="00091C67">
        <w:rPr>
          <w:rFonts w:ascii="Times New Roman" w:hAnsi="Times New Roman" w:cs="Times New Roman"/>
          <w:sz w:val="28"/>
          <w:szCs w:val="28"/>
        </w:rPr>
        <w:t>использования,</w:t>
      </w:r>
      <w:r w:rsidRPr="00091C67">
        <w:rPr>
          <w:rFonts w:ascii="Times New Roman" w:hAnsi="Times New Roman" w:cs="Times New Roman"/>
          <w:sz w:val="28"/>
          <w:szCs w:val="28"/>
        </w:rPr>
        <w:t xml:space="preserve"> оставшегося после удовлетворения </w:t>
      </w:r>
      <w:r w:rsidR="008664BA" w:rsidRPr="00091C67">
        <w:rPr>
          <w:rFonts w:ascii="Times New Roman" w:hAnsi="Times New Roman" w:cs="Times New Roman"/>
          <w:sz w:val="28"/>
          <w:szCs w:val="28"/>
        </w:rPr>
        <w:t>требований кредиторов имущества,</w:t>
      </w:r>
      <w:r w:rsidRPr="00091C67">
        <w:rPr>
          <w:rFonts w:ascii="Times New Roman" w:hAnsi="Times New Roman" w:cs="Times New Roman"/>
          <w:sz w:val="28"/>
          <w:szCs w:val="28"/>
        </w:rPr>
        <w:t xml:space="preserve"> ликвидированных </w:t>
      </w:r>
      <w:r w:rsidR="008664BA" w:rsidRPr="00091C67">
        <w:rPr>
          <w:rFonts w:ascii="Times New Roman" w:hAnsi="Times New Roman" w:cs="Times New Roman"/>
          <w:sz w:val="28"/>
          <w:szCs w:val="28"/>
        </w:rPr>
        <w:t>муниципальных унитарных предприятий,</w:t>
      </w:r>
      <w:r w:rsidRPr="00091C67">
        <w:rPr>
          <w:rFonts w:ascii="Times New Roman" w:hAnsi="Times New Roman" w:cs="Times New Roman"/>
          <w:sz w:val="28"/>
          <w:szCs w:val="28"/>
        </w:rPr>
        <w:t xml:space="preserve"> определяются в распоряжении администрации городского поселения Новосемейкино муниципального района Красноярский Самарской области о ликвидации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7.26.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городского поселения Новосемейкино муниципального района Красноярский Самарской области. Типовая форма отчета муниципального унитарного предприятия утверждается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7.27. Вместе с годовым отчетом, указанным в пункте 7.26 настоящего Порядка, представляется бухгалтерская отчетность в составе, определенном Федеральным законом от 06.12.2011 N </w:t>
      </w:r>
      <w:proofErr w:type="spellStart"/>
      <w:r w:rsidRPr="00091C67">
        <w:rPr>
          <w:rFonts w:ascii="Times New Roman" w:hAnsi="Times New Roman" w:cs="Times New Roman"/>
          <w:sz w:val="28"/>
          <w:szCs w:val="28"/>
        </w:rPr>
        <w:t>N</w:t>
      </w:r>
      <w:proofErr w:type="spellEnd"/>
      <w:r w:rsidRPr="00091C67">
        <w:rPr>
          <w:rFonts w:ascii="Times New Roman" w:hAnsi="Times New Roman" w:cs="Times New Roman"/>
          <w:sz w:val="28"/>
          <w:szCs w:val="28"/>
        </w:rPr>
        <w:t xml:space="preserve"> 402-ФЗ "О бухгалтерском учете", а также доклад о финансово-хозяйственной деятельности муниципального унитарного предприятия, в котором должны быть отражены:</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достижение установленных плановых показателей деятельности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в) данные об использовании прибыли, остающейся в распоряжении муниципального унитарного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сведения об аффилированных лицах муниципального унитарного предприятия;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информация об участии муниципального унитарного предприятия в коммерческих или некоммерческих организациях;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е) информация о предоставленных муниципальным унитарным предприятием займах, поручительствах;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ж) информация об уступке требований, переводе долга, о крупных сделках;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з) сведения о договорах простого товарищества, участии в ассоциациях и других объединениях;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и) информация о филиалах и представительствах;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 другие сведения, предусмотренные нормативными правовыми актами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7.28.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7.30. Плановые показатели деятельности, представляющие собой количественную и качественную характеристику деятельности каждого муниципального унитарного предприятия, которые должны быть достигнуты указанными организациями по завершении финансового года, утверждаются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7.31. Утвержденные распоряжением администрации городского поселения Новосемейкино муниципального района Красноярский Самарской области плановые показатели являются основой для контроля за деятельностью муниципальных унитарных предприятий, а также используются для корректировки объемов бюджетных расходов.</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8. Управление муниципальными учреждениями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8.1.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и назначением имущества в пределах, определяемых гражданским законодательством и нормативными правовыми актами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8.2.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8.3. К муниципальным учреждениям применяются положения, предусмотренные пунктами 7.7 - 7.9, 7.23 - 7.30 настоящего Порядка, с учетом статуса муниципальных учреждений, установленного федеральными законами и настоящим Порядком.</w:t>
      </w:r>
    </w:p>
    <w:p w:rsidR="00091C67" w:rsidRPr="008664BA" w:rsidRDefault="00091C6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9. Порядок управления находящимися в собственности</w:t>
      </w:r>
    </w:p>
    <w:p w:rsidR="00091C67" w:rsidRPr="008664BA" w:rsidRDefault="00091C6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городского поселения Новосемейкино муниципального района Красноярский Самарской области</w:t>
      </w:r>
    </w:p>
    <w:p w:rsidR="00091C67" w:rsidRPr="008664BA" w:rsidRDefault="00091C67"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(долями) в хозяйственных обществах</w:t>
      </w:r>
    </w:p>
    <w:p w:rsidR="00091C67" w:rsidRPr="00091C67" w:rsidRDefault="00091C67" w:rsidP="00091C67">
      <w:pPr>
        <w:rPr>
          <w:rFonts w:ascii="Times New Roman" w:hAnsi="Times New Roman" w:cs="Times New Roman"/>
          <w:sz w:val="28"/>
          <w:szCs w:val="28"/>
        </w:rPr>
      </w:pP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 Права акционеров и участников хозяйственных обществ, акции и доли в уставных капиталах которых находятся в собственности городского поселения Новосемейкино муниципального района Красноярский Самарск</w:t>
      </w:r>
      <w:r w:rsidR="008664BA">
        <w:rPr>
          <w:rFonts w:ascii="Times New Roman" w:hAnsi="Times New Roman" w:cs="Times New Roman"/>
          <w:sz w:val="28"/>
          <w:szCs w:val="28"/>
        </w:rPr>
        <w:t xml:space="preserve">ой области (далее - общества), </w:t>
      </w:r>
      <w:r w:rsidRPr="00091C67">
        <w:rPr>
          <w:rFonts w:ascii="Times New Roman" w:hAnsi="Times New Roman" w:cs="Times New Roman"/>
          <w:sz w:val="28"/>
          <w:szCs w:val="28"/>
        </w:rPr>
        <w:t>осуществляет администрация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9.2. В обществах, все голосующие акции или доли в уставном капитале которых находятся в собственности городского поселения Новосемейкино муниципального района Красноярский Самарской области, полномочия общего собрания акционеров (участников общества) осуществляются Администрацией городского поселения Новосемейкино муниципального района Красноярский Самарской области. Решения общего собрания акционеров (участников общества) оформляются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9.3. В обществах, за исключением тех, все голосующие акции (доли в уставном капитале) которых находятся в собственности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в соответствии с настоящим Порядком: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вносит вопросы в повестку дня общего собрания акционеров (участников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б) выдвигает кандидатов для избрания в органы управления, ревизионную и счетную комиссии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предъявляет требования о проведении внеочередного общего собрания акционеров (участников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созывает внеочередное общее собрание акционеров (участников общества) в случае, если советом директоров (наблюдательным советом) общества не принято решение о созыве внеочередного общего собрания акционеров общества или принято решение об отказе в его созыве;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определяет позицию акционера (участника) - городского поселения Новосемейкино муниципального района Красноярский Самарской области по вопросам повестки дня общего собрания акционеров (участников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е) осуществляет иные права акционера (участника)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9.4. Представителями интересов городского поселения Новосемейкино муниципального района Красноярский Самарской области на общем собрании акционеров, в совете директоров (наблюдательном совете), ревизионной комиссии и счетной комиссии общества могут быть лица, замещающие муниципальные должности или должности муниципальной службы городского поселения Новосемейкино муниципального района Красноярский Самарской области, а также иные граждане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9.5. Гражданин не может быть назначен представителем городского поселения Новосемейкино муниципального района Красноярский Самарской области в случаях, если он:</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признан судом недееспособным или ограниченно дееспособным;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имеет непогашенную или неснятую судимость за совершенное преступление;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состоит в близком родстве или свойстве (родители, супруги, братья, сестры, сыновья, дочери, а также братья, сестры, родители и дети супругов) с лицом, выполняющим управленческие функции в обществе, или с другим представителем в случае назначения их в один и тот же орган управления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участвует в деятельности органа управления общества, в который назначается представителем, от своего имени или от имени других участников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состоит в трудовых отношениях с обществом;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е) ранее представлял интересы городского поселения Новосемейкино муниципального района Красноярский Самарской области на договорной основе, и договор с ним был расторгнут в результате ненадлежащего исполнения им своих обязанностей.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9.6. Органы администрации городского поселения Новосемейкино муниципального района Красноярский Самарской области направляют Главе городского поселения Новосемейкино муниципального района Красноярский Самарской области свои предложения по кандидатурам представителей в органы управления, ревизионную и счетную комиссии обществ.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9.7. Представители городского поселения Новосемейкино муниципального района Красноярский Самарской области, замещающие муниципальные должности или должности муниципальной службы городского поселения Новосемейкино муниципального района Красноярский Самарской области, действуют на основании выданных им доверенностей.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Иные представители городского поселения Новосемейкино муниципального района Красноярский Самарской области действуют на основании заключенного с администрацией городского поселения Новосемейкино муниципального района Красноярский Самарской области договора о представлении интересов городского поселения Новосемейкино муниципального района Красноярский Самарской области и выданных им доверенностей.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9.8. В случае назначения представителем городского поселения Новосемейкино муниципального района Красноярский Самарской области физического лица с ним заключается договор на представление интересов городского поселения Новосемейкино муниципального района Красноярский Самарской области в органах управления общества (далее - договор).</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обязана предусмотреть в договоре: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права и обязанности сторон в соответствии с законодательством;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срок действия договора;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порядок отчетности представителя;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порядок возмещения издержек, понесенных физическим лицом в связи с осуществлением полномочий представителя;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ответственность сторон за неисполнение или ненадлежащее исполнение своих обязанностей в соответствии с действующим законодательством и договором;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е) порядок и условия досрочного прекращения договора.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Договор от имени городского поселения Новосемейкино муниципального района Красноярский Самарской области подписывает Глава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9.9. Полномочия представителя подлежат прекращению в следующих случаях: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окончания срока полномочий представителя;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отказа физического лица от полномочий представителя;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принятия правового акта о досрочном прекращении полномочий представителя;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в иных случаях, предусмотренных законодательством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9.10. Правовой акт о досрочном прекращении полномочий представителя принимается в следующих случаях: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нарушения представителем условий договора;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прекращения права собственности муниципального образования на акции или долю;</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наличия обстоятельств, препятствующих представителю осуществлять свои полномочия, в том числе прекращение осуществления полномочий лицом, занимающим муниципальную должность (муниципального образования), увольнение муниципального служащего;</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г) ликвидации или реорганизации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 передачи акций или доли в доверительное управление;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е) наличия обстоятельств, предусмотренных пунктом 9.5 настоящего Положения.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Решение о досрочном прекращении полномочий представителя оформляется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случае прекращения полномочий представителя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в недельный срок уведомляет об этом общество.</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9.11. Права, обязанности и ответственность представителя определяются в соответствии с федеральным законодательством, законами Самарской области, Уставом городского поселения Новосемейкино муниципального района Красноярский Самарской области, настоящим Порядком, доверенностью или договором, а также указаниями и поручениями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9.12. Представитель городского поселения Новосемейкино муниципального района Красноярский Самарской области обязан лично участвовать в работе соответствующего органа управления общества и не может делегировать свои полномочия иным лицам. В случае временной невозможности представителя городского поселения Новосемейкино муниципального района Красноярский Самарской области осуществлять свои полномочия Глава горо</w:t>
      </w:r>
      <w:r w:rsidR="008664BA">
        <w:rPr>
          <w:rFonts w:ascii="Times New Roman" w:hAnsi="Times New Roman" w:cs="Times New Roman"/>
          <w:sz w:val="28"/>
          <w:szCs w:val="28"/>
        </w:rPr>
        <w:t xml:space="preserve">дского поселения Новосемейкино </w:t>
      </w:r>
      <w:r w:rsidRPr="00091C67">
        <w:rPr>
          <w:rFonts w:ascii="Times New Roman" w:hAnsi="Times New Roman" w:cs="Times New Roman"/>
          <w:sz w:val="28"/>
          <w:szCs w:val="28"/>
        </w:rPr>
        <w:t>муниципального района Красноярский Самарской области принимает решение о назначении временного представителя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9.13. Волеизъявление городского поселения Новосемейкино муниципального района Красноярский Самарской области как акционера (участника) общества оформляется письмом администрации городского поселения Новосемейкино муниципального района Красноярский Самарской области за подписью Главы городского поселения Новосемейкино муниципального района Красноярский Самарской области, выдаваемым представителю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9.14. Представители и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вправе вносить администрации городского поселения Новосемейкино муниципального района Красноярский Самарской области предложения по вопросам осуществления от имени городского поселения Новосемейкино муниципального района Красноярский Самарской области прав акционера (участника).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9.15. Администрация городского поселения Новосемейкино муниципального района Красноярский Самарской области направляет в отраслевой (функциональный) орган администрации городского поселения Новосемейкино муниципального района Красноярский Самарской области, на который </w:t>
      </w:r>
      <w:r w:rsidRPr="00091C67">
        <w:rPr>
          <w:rFonts w:ascii="Times New Roman" w:hAnsi="Times New Roman" w:cs="Times New Roman"/>
          <w:sz w:val="28"/>
          <w:szCs w:val="28"/>
        </w:rPr>
        <w:lastRenderedPageBreak/>
        <w:t>возложены координация и регулирование деятельности в соответствующей отрасли: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9.16.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 течение пяти дней со дня получения уведомлений представляет администрации городского поселения Новосемейкино муниципального района Красноярский Самарской области свои предложения по голосованию по вопросам повестки дня годового, внеочередного общих собраний акционеров (участников общества), по предъявлению требования о проведении внеочередного общего собрания акционеров (участников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9.17. Представители городского поселения Новосемейкино муниципального района Красноярский Самарской области в общем собрании акционеров в течение десяти дней с даты проведения общего собрания акционеров, заседания совета директоров (наблюдательного совета) акционерного общества представляют в администрацию городского поселения Новосемейкино муниципального района Красноярский Самарской области информацию о результатах голосования и принятых решениях.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9.18. Представители городского поселения Новосемейкино муниципального района Красноярский Самарской области осуществляют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(муниципального образования), указанных в пункте 9.13 настоящего Порядка.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9.19. Указания и поручения администрации городского поселения Новосемейкино муниципального района Красноярский Самарской области формируются на основании предложений представителей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а также отраслевого (функционального) органа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9.20. Представитель городского поселения Новосемейкино муниципального района Красноярский Самарской области направляет в администрацию городского поселения Новосемейкино муниципального района Красноярский Самарской области,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уведомление о проведении общего собрания акционеров (участников общества), заседания совета директоров (наблюдательного совета) общества, вопросы повестки дня, свои предложения по голосованию по вопросам повестки не позднее чем за десять дней до даты их проведения.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9.21.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 течение пяти дней со дня получения уведомления представляет администрации городского поселения Новосемейкино муниципального района Красноярский Самарской области свои предложения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9.22. Администрация городского поселения Новосемейкино муниципального района Красноярский Самарской области обеспечивает проведение согласительного совещания при наличии разногласий между представителем городского поселения Новосемейкино муниципального района Красноярский Самарской области и отраслевым (функциональным) органом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относительно вопросов, указанных в пункте 9.19 настоящего Порядка.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9.23. Представители городского поселения Новосемейкино муниципального района Красноярский Самарской области обязаны представлять в администрацию городского поселения Новосемейкино муниципального района Красноярский </w:t>
      </w:r>
      <w:r w:rsidRPr="00091C67">
        <w:rPr>
          <w:rFonts w:ascii="Times New Roman" w:hAnsi="Times New Roman" w:cs="Times New Roman"/>
          <w:sz w:val="28"/>
          <w:szCs w:val="28"/>
        </w:rPr>
        <w:lastRenderedPageBreak/>
        <w:t>Самарской области отчеты о своей деятельности два раза в год (по истечении шести, а также двенадцати месяцев финансового года).</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10. Аренда муниципального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10.1. Муниципальное имущество передается в аренду в соответствии с Гражданским кодексом Российской Федерации, Федеральным законом N 135-ФЗ, Положением о порядке предоставления в аренду муниципального имущества, находящегося в собственности городского поселения Новосемейкино муниципального района Красноярский Самарской области, утверждаемым решением Собрания представителей городского поселения Новосемейкино муниципального района Красноярский Самарской области, иными нормативными правовыми актами.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10.2. Решение о предоставлении в аренду имущества, находящегося в собственности городского поселения Новосемейкино муниципального района Красноярский Самарской области и составляющего казну городского поселения Новосемейкино муниципального района Красноярский Самарской области, принимается Главой городского поселения Новосемейкино муниципального района Красноярский Самарской области в форме постановления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10.3. Полномочия арендодателя при предоставлении в аренду муниципального имущества, составляющего казну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которая заключает и исполняет соответствующие договоры, является правопреемником по ранее заключенным договорам аренды.</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Арендодателем по договорам аренды имущества, закрепленного за муниципальными унитарными предприятиями и муниципальными учреждениями, выступает соответствующее муниципальное унитарное предприятие и муниципальное учреждение.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10.4.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10.5. В установленных действующим законодательством случаях договор аренды муниципального имущества заключается на торгах.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10.6. Муниципальное имущество при предоставлении в аренду без проведения торгов предоставляется на срок до 5 лет, по результатам конкурса или аукциона - на срок не более 10 лет.</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Конкретный срок договора аренды при предоставлении в аренду без проведения торгов определяется арендодателем с учетом заявления арендатора, а при передаче по результатам конкурса или аукциона - устанавливается организатором торгов.</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11. Передача муниципального имущества в безвозмездное</w:t>
      </w:r>
      <w:r w:rsidR="008664BA" w:rsidRPr="008664BA">
        <w:rPr>
          <w:rFonts w:ascii="Times New Roman" w:hAnsi="Times New Roman" w:cs="Times New Roman"/>
          <w:b/>
          <w:sz w:val="28"/>
          <w:szCs w:val="28"/>
        </w:rPr>
        <w:t xml:space="preserve"> </w:t>
      </w:r>
      <w:r w:rsidRPr="008664BA">
        <w:rPr>
          <w:rFonts w:ascii="Times New Roman" w:hAnsi="Times New Roman" w:cs="Times New Roman"/>
          <w:b/>
          <w:sz w:val="28"/>
          <w:szCs w:val="28"/>
        </w:rPr>
        <w:t>пользование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 Договоры безвозмездного пользования могут заключаться в отношении находящегося в собственности городского поселения Новосемейкино муниципального района Красноярский Самарской области недвижимого и движимого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11.2. Имущество, находящееся в собственности городского поселения Новосемейкино муниципального района Красноярский Самарской области, может быть передано в безвозмездное пользование: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муниципальным унитарным предприятиям;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благотворительным организациям для осуществления благотворительной деятельности;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некоммерческим организациям, оказывающим помощь социально незащищенными категориями населения муниципального образования (пенсионерам, инвалидам, детям);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органам территориального общественного самоуправления муниципального образования;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иным некоммерческим организациям, в том числе федеральным и муниципальным учреждениям, для осуществления видов деятельности, в целях которых они созданы;</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пенсионерам, инвалидам, малообеспеченным, пострадавшим от стихийных бедствий и других чрезвычайных происшествий гражданам, детям-сиротам и детям, оставшимся без попечения родителей;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органам государственной власти и органам местного самоуправления;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иным лицам в соответствии с действующим законодательством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11.3. Полномочия ссудодателя муниципального имущества, находящегося в казне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муниципального района Красноярский Самарской области, которая заключает и исполняет соответствующие договоры.</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11.4. Ссудодателями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 являются соответствующие муниципальные унитарные предприятия и муниципальные учреждения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11.5. Основанием для передачи муниципального имущества в безвозмездное пользование является: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протокол о результатах торгов на право заключения договора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постановления администрации городского поселения Новосемейкино муниципального района Красноярский Самарской области, если передача муниципального имущества в безвозмездное пользование осуществляется без проведения торгов в случаях, предусмотренных действующим законодательством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Передача имущества в безвозмездное пользование, являющаяся муниципальной преференцией, осуществляется с предварительного согласия в письменной форме антимонопольного органа, за исключением случаев, предусмотренных федеральными законами.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11.6. Проведение торгов (аукционов или конкурсов) на право заключения договоров безвозмездного пользования в отношении муниципального имущества осуществляется в соответствии с порядком, установленным федеральным антимонопольным органом.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11.7. Перечень видов муниципального имущества, в отношении которого заключение договоров безвозмездного пользования может осуществляться исключительно путем проведения торгов в форме конкурса, устанавливается федеральным антимонопольным органом.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11.8. Лица, заинтересованные в предоставлении в безвозмездное пользование имущества, находящегося в казне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подают заявление в Администрацию городского поселения Новосемейкино с приложением следующих документов: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копии учредительных документов заявителя со всеми изменениями и дополнениями, действующими на дату подачи заявления;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копии документа, подтверждающего постановку на налоговый учет;</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копия документа, подтверждающего полномочия руководителя организации-заявителя (для юридических лиц);</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выписка из единого государственного реестра юридических лиц, полученная не ранее чем за 30 дней до дня подачи заявления (для юридических лиц);</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чем за 30 дней до дня подачи заявления (для индивидуальных предпринимателей);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копия паспорта, сведения о месте жительства (для физических лиц);</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обоснование цели передачи имущества, находящегося в собственности городского поселения Новосемейкино муниципального района Красноярский Самарской области, в безвозмездное пользование с указанием предполагаемых направлений деятельности использования передаваемого имущества и мер по обеспечению его сохранности.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Заявления, не соответствующие указанным требованиям, рассмотрению не подлежат.</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11.9. Срок рассмотрения заявлений не должен превышать 1 месяца с даты их регистрации.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По результатам рассмотрения заявлений может быть принято одно из следующих решений: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проведение торгов на право заключения договора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направление ходатайства в антимонопольный орган о даче согласия на предоставление муниципальной преференции в виде предоставления в безвозмездное пользование муниципального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Передача имущества, находящегося в муниципальной собственности, в безвозмездное пользование осуществляется Администрацией городского </w:t>
      </w:r>
      <w:r w:rsidRPr="00091C67">
        <w:rPr>
          <w:rFonts w:ascii="Times New Roman" w:hAnsi="Times New Roman" w:cs="Times New Roman"/>
          <w:sz w:val="28"/>
          <w:szCs w:val="28"/>
        </w:rPr>
        <w:lastRenderedPageBreak/>
        <w:t>поселения Новосемейкино по договору безвозмездного пользования и оформляется актом приема-передачи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11.10. Муниципальное имущество при предоставлении в безвозмездное пользование без проведения торгов предоставляется на срок до 5 лет, по результатам конкурса или аукциона - на срок не более 10 лет.</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Конкретный срок договора безвозмездного пользования при предоставлении без проведения торгов определяется собственником имущества с учетом заявления заинтересованного лица, а при передаче по результатам конкурса или аукциона - устанавливается организатором торгов.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11.11. Договор безвозмездного пользования объектом культурного наследия подлежит государственной регистрации.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11.12. Условия использования имущества, находящегося в собственности городского поселения Новосемейкино муниципального района Красноярский Самарской области и передаваемого в безвозмездное пользование, определяются договором безвозмездного пользования муниципальным имуществом, заключаемым Администрацией городского поселения Новосемейкино муниципального района Красноярский Самарской области в соответствии с гражданским законодательством.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11.13. Ссудополучатель не вправе распоряжаться переданным ему имуществом, в том числе предоставлять его в аренду или в безвозмездное пользование, а также передавать свои права и обязанности по договору другому лицу, если иное не установлено договором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11.14.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на его содержание, если иное не предусмотрено договором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11.15. Учет договоров безвозмездного пользования имуществом, находящимся в собственности городского поселения Новосемейкино муниципального района Красноярский Самарской области, осуществляется в форме ведения соответствующего реестра.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11.16. Администрация городского поселения Новосемейкино муниципального района Красноярский Самарской области осуществляет контроль за: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а) надлежащим заключением договора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б) выполнением ссудополучателем условий договора безвозмездного пользования;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в) сохранностью и использованием по назначению имущества, переданного в безвозмездное пользование.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11.17. Администрация городского поселения Новосемейкино муниципального района Красноярский Самарской области осуществляет контроль, указанный в пункте 11.16 настоящего Порядка, в форме проверок, проводимых уполномоченными представителями не чаще одного раза в квартал.</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Проверки проводятся в присутствии ссудополучателя или его представителей. По результатам проверки составляется акт, который подписывается ссудополучателем или его представителем, а также лицом, осуществлявшим проверку.</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11.18. В случае если по результатам проверки будут выявлены существенные нарушения условий договора безвозмездного пользования, Администрация городского поселения Новосемейкино муниципального района Красноярский Самарской области вправе требовать расторжения договора в одностороннем порядке в соответствии с требованиями гражданского законодательства и (или) наложения на ссудополучателя санкций, предусмотренных договором безвозмездного пользования.</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12. Списание муниципального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12.1. Порядок списания имущества, находящегося в собственности городского поселения Новосемейкино муниципального района Красноярский Самарской области, устанавливается Собранием представителей городского поселения Новосемейкино муниципального района Красноярский Самарской области.</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13. Залог муниципального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13.1. Залогом муниципального имущества обеспечиваются обязательства городского поселения Новосемейкино муниципального района Красноярский Самарской области, имеющие денежную оценку, а также обязательства муниципальных унитарных предприятий.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13.3.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порядке, предусмотренном пунктами 7.8 и 7.9 настоящего Порядка.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13.4. Договор залога имущества, находящегося в собственности городского поселения Новосемейкино муниципального района Красноярский Самарской области,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кредитором по которым является городское поселение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13.5. Залог имущества, находящегося в собственности городского поселения Новосемейкино муниципального района Красноярский Самарской области и не обремененного правом хозяйственного ведения или оперативного управления муниципальных унитарных предприятий и муниципальных учреждений, осуществляется на основании постановления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13.6. Залогодателем имущества, находящегося в собственности городского поселения Новосемейкино муниципального района Красноярский Самарской области и не обремененного правами хозяйственного ведения и оперативного управления, от имени городского поселения Новосемейкино муниципального района Красноярский Самарской области выступает Администрация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13.7. Залогодателем недвижимого имущества, находящегося в собственности городского поселения Новосемейкино муниципального района Красноярский Самарской области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администрации городского поселения Новосемейкино муниципального района Красноярский Самарской области на передачу имущества в залог.</w:t>
      </w:r>
    </w:p>
    <w:p w:rsidR="00091C67" w:rsidRPr="008664BA" w:rsidRDefault="00091C67" w:rsidP="008664BA">
      <w:pPr>
        <w:jc w:val="center"/>
        <w:rPr>
          <w:rFonts w:ascii="Times New Roman" w:hAnsi="Times New Roman" w:cs="Times New Roman"/>
          <w:b/>
          <w:sz w:val="28"/>
          <w:szCs w:val="28"/>
        </w:rPr>
      </w:pPr>
      <w:r w:rsidRPr="008664BA">
        <w:rPr>
          <w:rFonts w:ascii="Times New Roman" w:hAnsi="Times New Roman" w:cs="Times New Roman"/>
          <w:b/>
          <w:sz w:val="28"/>
          <w:szCs w:val="28"/>
        </w:rPr>
        <w:t>14. Доверительное управление муниципальным имуществом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14.1. Целями передачи имущества, находящегося в собственности городского поселения Новосемейкино муниципального района Красноярский Самарской области, в доверительное управление являются: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а) увеличение поступлений в бюджет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б) повышение эффективности управления имуществом, находящимся в собственности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14.2. Объект доверительного управления должен соответствовать требованиям, установленным статьей 1013 Гражданского кодекса Российской Федерации.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14.3. Передача муниципального имущества в доверительное управление осуществляется в соответствии с нормами действующего законодательства, с учетом требований статьи 17.1 Федерального закона N 135-ФЗ.</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14.4. Доверительный управляющий осуществляет доверительное управление в соответствии с законодательством Российской Федерации и договором доверительного управления.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14.5. Договоры на доверительное управление муниципальным имуществом должны содержать:</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 состав имущества, передаваемого в доверительное управление;</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2) наименование учредителя управления;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3) срок действия договора и порядок его досрочного расторжения;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4) положения о правах и обязанностях доверительного управляющего;</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5) условия материальной ответственности за нарушения условий договора на представление интересов;</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6) размер и форму вознаграждения, если выплата вознаграждения предусмотрена договором.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14.6. После прекращения договора объекты муниципальной собственности, являющиеся объектами доверительного управления, переходят к учредителю.</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14.7. Доверительный управляющий не вправе передавать объекты, которыми он управляет в силу договора, в собственность другим лицам.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14.8. Доверительный управляющий несет имущественную ответственность по обязательствам договора, а также в случае причинения им ущерба интересам учредителя.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lastRenderedPageBreak/>
        <w:t>14.9. Доверительный управляющий обязан представлять учредителю письменный отчет о своей деятельности по установленной форме и в определенные сроки.</w:t>
      </w:r>
    </w:p>
    <w:p w:rsidR="00091C67" w:rsidRPr="008664BA" w:rsidRDefault="00091C67" w:rsidP="008664BA">
      <w:pPr>
        <w:jc w:val="center"/>
        <w:rPr>
          <w:rFonts w:ascii="Times New Roman" w:hAnsi="Times New Roman" w:cs="Times New Roman"/>
          <w:b/>
          <w:sz w:val="28"/>
          <w:szCs w:val="28"/>
        </w:rPr>
      </w:pPr>
      <w:bookmarkStart w:id="0" w:name="_GoBack"/>
      <w:r w:rsidRPr="008664BA">
        <w:rPr>
          <w:rFonts w:ascii="Times New Roman" w:hAnsi="Times New Roman" w:cs="Times New Roman"/>
          <w:b/>
          <w:sz w:val="28"/>
          <w:szCs w:val="28"/>
        </w:rPr>
        <w:t>15. Концессионные соглашения</w:t>
      </w:r>
    </w:p>
    <w:bookmarkEnd w:id="0"/>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15.1. Городское поселение Новосемейкино муниципального района Красноярский Самарской области вправе заключать концессионные соглашения в соответствии с Федеральным законом N 115-ФЗ, другими федеральными законами и принимаемыми в соответствии с ними иными нормативными правовыми актами Российской Федерации в целях:</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решения вопросов местного значения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обеспечения эффективного использования муниципального имущества;</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оптимизации расходов на решение вопросов местного значения;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привлечения инвестиций, внедрения передовых технологий и оборудования для решения вопросов местного значения.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15.2. Перечень объектов муниципального имущества, в отношении которых планируется заключение концессионных соглашений, определяется в соответствии с Федеральным законом 115-ФЗ "О концессионных соглашениях" и утверждается постановлением администрации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15.3. От имени городского поселения Новосемейкино муниципального района Красноярский Самарской области с полномочиями </w:t>
      </w:r>
      <w:proofErr w:type="spellStart"/>
      <w:r w:rsidRPr="00091C67">
        <w:rPr>
          <w:rFonts w:ascii="Times New Roman" w:hAnsi="Times New Roman" w:cs="Times New Roman"/>
          <w:sz w:val="28"/>
          <w:szCs w:val="28"/>
        </w:rPr>
        <w:t>концедента</w:t>
      </w:r>
      <w:proofErr w:type="spellEnd"/>
      <w:r w:rsidRPr="00091C67">
        <w:rPr>
          <w:rFonts w:ascii="Times New Roman" w:hAnsi="Times New Roman" w:cs="Times New Roman"/>
          <w:sz w:val="28"/>
          <w:szCs w:val="28"/>
        </w:rPr>
        <w:t xml:space="preserve"> в концессионных соглашениях выступает администрация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15.4. Администрация городского поселения Новосемейкино муниципального района Красноярский Самарской области до 1 февраля текущего календарного года утверждает перечень объектов, находящихся в собственности городского поселения Новосемейкино муниципального района Красноярский Самарской области, в отношении которых планируется заключение концессионных соглашений.</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15.5. Перечень объектов муниципального имущества, в отношении которых планируется заключение концессионных соглашений, утвержденный постановлением администрации городского поселения Новосемейкино муниципального района Красноярский Самарской области, размещается на официальном сайте администрации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в информационно-телекоммуникационной сети Интернет.</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15.6. Решение о заключении концессионного соглашения принимается администрацией городского поселения Новосемейкино муниципального района Красноярский Самарской области с учетом требований, установленных бюджетным законодательством Российской Федерации.</w:t>
      </w:r>
    </w:p>
    <w:p w:rsidR="00091C67" w:rsidRPr="00091C67" w:rsidRDefault="00091C67" w:rsidP="00091C67">
      <w:pPr>
        <w:rPr>
          <w:rFonts w:ascii="Times New Roman" w:hAnsi="Times New Roman" w:cs="Times New Roman"/>
          <w:sz w:val="28"/>
          <w:szCs w:val="28"/>
        </w:rPr>
      </w:pPr>
    </w:p>
    <w:p w:rsidR="00091C67" w:rsidRPr="00091C67" w:rsidRDefault="00091C67" w:rsidP="00713BF1">
      <w:pPr>
        <w:jc w:val="center"/>
        <w:rPr>
          <w:rFonts w:ascii="Times New Roman" w:hAnsi="Times New Roman" w:cs="Times New Roman"/>
          <w:sz w:val="28"/>
          <w:szCs w:val="28"/>
        </w:rPr>
      </w:pPr>
      <w:r w:rsidRPr="00091C67">
        <w:rPr>
          <w:rFonts w:ascii="Times New Roman" w:hAnsi="Times New Roman" w:cs="Times New Roman"/>
          <w:sz w:val="28"/>
          <w:szCs w:val="28"/>
        </w:rPr>
        <w:t>16. Учет муниципального имущества</w:t>
      </w:r>
    </w:p>
    <w:p w:rsidR="00091C67" w:rsidRPr="00091C67" w:rsidRDefault="00091C67" w:rsidP="00091C67">
      <w:pPr>
        <w:rPr>
          <w:rFonts w:ascii="Times New Roman" w:hAnsi="Times New Roman" w:cs="Times New Roman"/>
          <w:sz w:val="28"/>
          <w:szCs w:val="28"/>
        </w:rPr>
      </w:pP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16.1. В целях формирования полной и достоверной информации о муниципальном имуществе Администрацией городского поселения Новосемейкино муниципального района Красноярский Самарской области ведется реестр муниципального имущества городского поселения Новосемейкино муниципального района Красноярский Самарской области. Имущество, находящееся в собственности городского поселения Новосемейкино муниципального района Красноярский Самарской области, подлежит учету в реестре муниципального имущества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16.2. Ведение реестра муниципального имущества организуется и осуществляется в порядке, установленном уполномоченным Правительством Российской Федерации федеральным органом исполнительной власти, и в соответствии с Положением об учете и ведении реестра муниципального имущества городского поселения Новосемейкино муниципального района Красноярский Самарской области, утвержденным решением Собрания представителей городского поселения Новосемейкино муниципального района Красноярский Самарской области.</w:t>
      </w:r>
    </w:p>
    <w:p w:rsidR="00091C67" w:rsidRPr="00091C67" w:rsidRDefault="00091C67" w:rsidP="00091C67">
      <w:pPr>
        <w:rPr>
          <w:rFonts w:ascii="Times New Roman" w:hAnsi="Times New Roman" w:cs="Times New Roman"/>
          <w:sz w:val="28"/>
          <w:szCs w:val="28"/>
        </w:rPr>
      </w:pPr>
    </w:p>
    <w:p w:rsidR="00091C67" w:rsidRPr="00091C67" w:rsidRDefault="00091C67" w:rsidP="0089010A">
      <w:pPr>
        <w:jc w:val="center"/>
        <w:rPr>
          <w:rFonts w:ascii="Times New Roman" w:hAnsi="Times New Roman" w:cs="Times New Roman"/>
          <w:sz w:val="28"/>
          <w:szCs w:val="28"/>
        </w:rPr>
      </w:pPr>
      <w:r w:rsidRPr="00091C67">
        <w:rPr>
          <w:rFonts w:ascii="Times New Roman" w:hAnsi="Times New Roman" w:cs="Times New Roman"/>
          <w:sz w:val="28"/>
          <w:szCs w:val="28"/>
        </w:rPr>
        <w:t>17. Контроль за деятельностью по управлению и распоряжению</w:t>
      </w:r>
    </w:p>
    <w:p w:rsidR="00091C67" w:rsidRPr="00091C67" w:rsidRDefault="00091C67" w:rsidP="0089010A">
      <w:pPr>
        <w:jc w:val="center"/>
        <w:rPr>
          <w:rFonts w:ascii="Times New Roman" w:hAnsi="Times New Roman" w:cs="Times New Roman"/>
          <w:sz w:val="28"/>
          <w:szCs w:val="28"/>
        </w:rPr>
      </w:pPr>
      <w:r w:rsidRPr="00091C67">
        <w:rPr>
          <w:rFonts w:ascii="Times New Roman" w:hAnsi="Times New Roman" w:cs="Times New Roman"/>
          <w:sz w:val="28"/>
          <w:szCs w:val="28"/>
        </w:rPr>
        <w:t>муниципальным имуществом</w:t>
      </w:r>
    </w:p>
    <w:p w:rsidR="00091C67" w:rsidRPr="00091C67" w:rsidRDefault="00091C67" w:rsidP="00091C67">
      <w:pPr>
        <w:rPr>
          <w:rFonts w:ascii="Times New Roman" w:hAnsi="Times New Roman" w:cs="Times New Roman"/>
          <w:sz w:val="28"/>
          <w:szCs w:val="28"/>
        </w:rPr>
      </w:pP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 xml:space="preserve">17.1. Администрация городского поселения Новосемейкино муниципального района Красноярский Самарской области принимает меры по устранению нарушений установленного порядка управления и распоряжения муниципальной </w:t>
      </w:r>
      <w:r w:rsidRPr="00091C67">
        <w:rPr>
          <w:rFonts w:ascii="Times New Roman" w:hAnsi="Times New Roman" w:cs="Times New Roman"/>
          <w:sz w:val="28"/>
          <w:szCs w:val="28"/>
        </w:rPr>
        <w:lastRenderedPageBreak/>
        <w:t>собственностью, осуществляет проверки правомерности и эффективности использования муниципального имущества, полноты и своевременности внесения платежей за пользование муниципальным имуществом.</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Для выполнения своих функций Администрация городского поселения Новосемейкино муниципального района Красноярский Самарской области вправе создавать рабочие группы для проведения проверок, запрашивать и получать от владельцев и пользователей муниципального имущества необходимую информацию, проводить осмотр объектов муниципальной собственности, составлять акты по результатам проверок, в порядке, предусмотренном законодательством Российской Федерации, обращаться для получения необходимой информации в органы государственной власти, органы местного самоуправления других муниципальных образований, организации, предприятия, учреждения.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17.3. Руководители муниципальных учреждений и предприятий в рамках действующего законодательства и трудового договора несут ответственность за сохранность и эффективность использования муниципального имущества, закрепленного за предприятиями и учреждениями на праве хозяйственного ведения или оперативного управления.</w:t>
      </w:r>
    </w:p>
    <w:p w:rsidR="00091C67" w:rsidRPr="00091C67" w:rsidRDefault="00091C67" w:rsidP="00091C67">
      <w:pPr>
        <w:rPr>
          <w:rFonts w:ascii="Times New Roman" w:hAnsi="Times New Roman" w:cs="Times New Roman"/>
          <w:sz w:val="28"/>
          <w:szCs w:val="28"/>
        </w:rPr>
      </w:pPr>
      <w:r w:rsidRPr="00091C67">
        <w:rPr>
          <w:rFonts w:ascii="Times New Roman" w:hAnsi="Times New Roman" w:cs="Times New Roman"/>
          <w:sz w:val="28"/>
          <w:szCs w:val="28"/>
        </w:rPr>
        <w:t>17.4. Ответственность юридических и физических лиц, использующих муниципальное имущество по договорам аренды, безвозмездного пользования и иным гражданско-правовым сделкам, определяется в соответствии с действующим законодательством Российской Федерации и условиями заключенных договоров.</w:t>
      </w:r>
    </w:p>
    <w:p w:rsidR="00091C67" w:rsidRPr="00091C67" w:rsidRDefault="00091C67" w:rsidP="00091C67">
      <w:pPr>
        <w:rPr>
          <w:rFonts w:ascii="Times New Roman" w:hAnsi="Times New Roman" w:cs="Times New Roman"/>
          <w:sz w:val="28"/>
          <w:szCs w:val="28"/>
        </w:rPr>
      </w:pPr>
    </w:p>
    <w:p w:rsidR="00091C67" w:rsidRPr="00091C67" w:rsidRDefault="00091C67" w:rsidP="00091C67">
      <w:pPr>
        <w:rPr>
          <w:rFonts w:ascii="Times New Roman" w:hAnsi="Times New Roman" w:cs="Times New Roman"/>
          <w:sz w:val="28"/>
          <w:szCs w:val="28"/>
        </w:rPr>
      </w:pPr>
    </w:p>
    <w:p w:rsidR="00091C67" w:rsidRDefault="00091C67" w:rsidP="00D01127">
      <w:pPr>
        <w:rPr>
          <w:rFonts w:ascii="Times New Roman" w:hAnsi="Times New Roman" w:cs="Times New Roman"/>
          <w:sz w:val="28"/>
          <w:szCs w:val="28"/>
        </w:rPr>
      </w:pPr>
    </w:p>
    <w:p w:rsidR="00091C67" w:rsidRPr="00564F16" w:rsidRDefault="00091C67" w:rsidP="00D01127">
      <w:pPr>
        <w:rPr>
          <w:rFonts w:ascii="Times New Roman" w:hAnsi="Times New Roman" w:cs="Times New Roman"/>
          <w:sz w:val="28"/>
          <w:szCs w:val="28"/>
        </w:rPr>
      </w:pPr>
    </w:p>
    <w:p w:rsidR="00D01127" w:rsidRPr="00564F16" w:rsidRDefault="00D01127" w:rsidP="001C1751">
      <w:pPr>
        <w:rPr>
          <w:rFonts w:ascii="Times New Roman" w:hAnsi="Times New Roman" w:cs="Times New Roman"/>
          <w:sz w:val="28"/>
          <w:szCs w:val="28"/>
        </w:rPr>
      </w:pPr>
    </w:p>
    <w:sectPr w:rsidR="00D01127" w:rsidRPr="00564F16" w:rsidSect="008664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C4"/>
    <w:rsid w:val="00091C67"/>
    <w:rsid w:val="001C1751"/>
    <w:rsid w:val="0020225F"/>
    <w:rsid w:val="0021572C"/>
    <w:rsid w:val="002835E6"/>
    <w:rsid w:val="00462789"/>
    <w:rsid w:val="00564F16"/>
    <w:rsid w:val="00603793"/>
    <w:rsid w:val="00713BF1"/>
    <w:rsid w:val="00731410"/>
    <w:rsid w:val="00787671"/>
    <w:rsid w:val="007C0AD0"/>
    <w:rsid w:val="008664BA"/>
    <w:rsid w:val="0089010A"/>
    <w:rsid w:val="008B5170"/>
    <w:rsid w:val="008F23E8"/>
    <w:rsid w:val="009271D2"/>
    <w:rsid w:val="00A05314"/>
    <w:rsid w:val="00A11B63"/>
    <w:rsid w:val="00A56A49"/>
    <w:rsid w:val="00A841A3"/>
    <w:rsid w:val="00AA7E4E"/>
    <w:rsid w:val="00AD0511"/>
    <w:rsid w:val="00B918A7"/>
    <w:rsid w:val="00BC5CC4"/>
    <w:rsid w:val="00C25651"/>
    <w:rsid w:val="00C920F5"/>
    <w:rsid w:val="00D01127"/>
    <w:rsid w:val="00DF285C"/>
    <w:rsid w:val="00E53303"/>
    <w:rsid w:val="00E82FD4"/>
    <w:rsid w:val="00E94E78"/>
    <w:rsid w:val="00FA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23F2D-77B3-48FD-A358-5487493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C3A5-FD53-4B33-8DFE-52BD9022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56</Pages>
  <Words>16901</Words>
  <Characters>96342</Characters>
  <Application>Microsoft Office Word</Application>
  <DocSecurity>0</DocSecurity>
  <Lines>802</Lines>
  <Paragraphs>226</Paragraphs>
  <ScaleCrop>false</ScaleCrop>
  <Company>SPecialiST RePack</Company>
  <LinksUpToDate>false</LinksUpToDate>
  <CharactersWithSpaces>113017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root</cp:lastModifiedBy>
  <cp:revision>26</cp:revision>
  <dcterms:created xsi:type="dcterms:W3CDTF">2024-10-04T07:41:00Z</dcterms:created>
  <dcterms:modified xsi:type="dcterms:W3CDTF">2024-10-07T07:55:00Z</dcterms:modified>
</cp:coreProperties>
</file>