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037" w:rsidRDefault="00AB7037" w:rsidP="00F12E0D">
      <w:pPr>
        <w:pStyle w:val="afc"/>
        <w:rPr>
          <w:rStyle w:val="a7"/>
          <w:rFonts w:ascii="Times New Roman" w:hAnsi="Times New Roman" w:cs="Times New Roman"/>
          <w:b w:val="0"/>
          <w:sz w:val="24"/>
          <w:szCs w:val="24"/>
        </w:rPr>
      </w:pPr>
    </w:p>
    <w:p w:rsidR="007403EA" w:rsidRPr="00C03D5E" w:rsidRDefault="007403EA" w:rsidP="00421A2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Приложение</w:t>
      </w:r>
    </w:p>
    <w:p w:rsidR="007403EA" w:rsidRPr="00C03D5E" w:rsidRDefault="007403EA" w:rsidP="00421A2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к </w:t>
      </w:r>
      <w:bookmarkStart w:id="0" w:name="_Hlk6837211"/>
      <w:r w:rsidRPr="00C03D5E">
        <w:rPr>
          <w:rStyle w:val="a7"/>
          <w:rFonts w:ascii="Times New Roman" w:hAnsi="Times New Roman" w:cs="Times New Roman"/>
          <w:b w:val="0"/>
          <w:sz w:val="24"/>
          <w:szCs w:val="24"/>
        </w:rPr>
        <w:t>решению Собрания представителей</w:t>
      </w:r>
    </w:p>
    <w:p w:rsidR="007403EA" w:rsidRPr="00C03D5E" w:rsidRDefault="00B91E53" w:rsidP="00421A2A">
      <w:pPr>
        <w:pStyle w:val="afc"/>
        <w:jc w:val="right"/>
        <w:rPr>
          <w:rStyle w:val="a7"/>
          <w:rFonts w:ascii="Times New Roman" w:hAnsi="Times New Roman" w:cs="Times New Roman"/>
          <w:b w:val="0"/>
          <w:sz w:val="24"/>
          <w:szCs w:val="24"/>
        </w:rPr>
      </w:pPr>
      <w:r>
        <w:rPr>
          <w:rStyle w:val="a7"/>
          <w:rFonts w:ascii="Times New Roman" w:hAnsi="Times New Roman" w:cs="Times New Roman"/>
          <w:b w:val="0"/>
          <w:sz w:val="24"/>
          <w:szCs w:val="24"/>
        </w:rPr>
        <w:t>городского</w:t>
      </w:r>
      <w:r w:rsidR="007403EA" w:rsidRPr="00C03D5E">
        <w:rPr>
          <w:rStyle w:val="a7"/>
          <w:rFonts w:ascii="Times New Roman" w:hAnsi="Times New Roman" w:cs="Times New Roman"/>
          <w:b w:val="0"/>
          <w:sz w:val="24"/>
          <w:szCs w:val="24"/>
        </w:rPr>
        <w:t xml:space="preserve"> поселения </w:t>
      </w:r>
      <w:r w:rsidR="008072FF">
        <w:rPr>
          <w:rStyle w:val="a7"/>
          <w:rFonts w:ascii="Times New Roman" w:hAnsi="Times New Roman" w:cs="Times New Roman"/>
          <w:b w:val="0"/>
          <w:sz w:val="24"/>
          <w:szCs w:val="24"/>
        </w:rPr>
        <w:t>Новосемейкино</w:t>
      </w:r>
    </w:p>
    <w:p w:rsidR="004F24AD" w:rsidRDefault="007403EA" w:rsidP="00421A2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м</w:t>
      </w:r>
      <w:r>
        <w:rPr>
          <w:rStyle w:val="a7"/>
          <w:rFonts w:ascii="Times New Roman" w:hAnsi="Times New Roman" w:cs="Times New Roman"/>
          <w:b w:val="0"/>
          <w:sz w:val="24"/>
          <w:szCs w:val="24"/>
        </w:rPr>
        <w:t>униципального района</w:t>
      </w:r>
      <w:r w:rsidR="004F24AD">
        <w:rPr>
          <w:rStyle w:val="a7"/>
          <w:rFonts w:ascii="Times New Roman" w:hAnsi="Times New Roman" w:cs="Times New Roman"/>
          <w:b w:val="0"/>
          <w:sz w:val="24"/>
          <w:szCs w:val="24"/>
        </w:rPr>
        <w:t xml:space="preserve"> </w:t>
      </w:r>
    </w:p>
    <w:p w:rsidR="007403EA" w:rsidRPr="00C03D5E" w:rsidRDefault="00B91E53" w:rsidP="00421A2A">
      <w:pPr>
        <w:pStyle w:val="afc"/>
        <w:jc w:val="right"/>
        <w:rPr>
          <w:rStyle w:val="a7"/>
          <w:rFonts w:ascii="Times New Roman" w:hAnsi="Times New Roman" w:cs="Times New Roman"/>
          <w:b w:val="0"/>
          <w:sz w:val="24"/>
          <w:szCs w:val="24"/>
        </w:rPr>
      </w:pPr>
      <w:r>
        <w:rPr>
          <w:rStyle w:val="a7"/>
          <w:rFonts w:ascii="Times New Roman" w:hAnsi="Times New Roman" w:cs="Times New Roman"/>
          <w:b w:val="0"/>
          <w:sz w:val="24"/>
          <w:szCs w:val="24"/>
        </w:rPr>
        <w:t>Красноярский</w:t>
      </w:r>
      <w:r w:rsidR="007403EA" w:rsidRPr="00C03D5E">
        <w:rPr>
          <w:rStyle w:val="a7"/>
          <w:rFonts w:ascii="Times New Roman" w:hAnsi="Times New Roman" w:cs="Times New Roman"/>
          <w:b w:val="0"/>
          <w:sz w:val="24"/>
          <w:szCs w:val="24"/>
        </w:rPr>
        <w:t xml:space="preserve"> Самарской области</w:t>
      </w:r>
    </w:p>
    <w:p w:rsidR="00421A2A" w:rsidRDefault="007403EA" w:rsidP="00421A2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proofErr w:type="gramStart"/>
      <w:r>
        <w:rPr>
          <w:rStyle w:val="a7"/>
          <w:rFonts w:ascii="Times New Roman" w:hAnsi="Times New Roman" w:cs="Times New Roman"/>
          <w:b w:val="0"/>
          <w:sz w:val="24"/>
          <w:szCs w:val="24"/>
        </w:rPr>
        <w:t>«</w:t>
      </w:r>
      <w:r w:rsidR="002250EA">
        <w:rPr>
          <w:rStyle w:val="a7"/>
          <w:rFonts w:ascii="Times New Roman" w:hAnsi="Times New Roman" w:cs="Times New Roman"/>
          <w:b w:val="0"/>
          <w:sz w:val="24"/>
          <w:szCs w:val="24"/>
        </w:rPr>
        <w:t xml:space="preserve"> 06</w:t>
      </w:r>
      <w:proofErr w:type="gramEnd"/>
      <w:r w:rsidR="002250EA">
        <w:rPr>
          <w:rStyle w:val="a7"/>
          <w:rFonts w:ascii="Times New Roman" w:hAnsi="Times New Roman" w:cs="Times New Roman"/>
          <w:b w:val="0"/>
          <w:sz w:val="24"/>
          <w:szCs w:val="24"/>
        </w:rPr>
        <w:t xml:space="preserve">» сентября </w:t>
      </w:r>
      <w:r w:rsidR="001335E8">
        <w:rPr>
          <w:rStyle w:val="a7"/>
          <w:rFonts w:ascii="Times New Roman" w:hAnsi="Times New Roman" w:cs="Times New Roman"/>
          <w:b w:val="0"/>
          <w:sz w:val="24"/>
          <w:szCs w:val="24"/>
        </w:rPr>
        <w:t xml:space="preserve"> </w:t>
      </w:r>
      <w:r w:rsidRPr="00C03D5E">
        <w:rPr>
          <w:rStyle w:val="a7"/>
          <w:rFonts w:ascii="Times New Roman" w:hAnsi="Times New Roman" w:cs="Times New Roman"/>
          <w:b w:val="0"/>
          <w:sz w:val="24"/>
          <w:szCs w:val="24"/>
        </w:rPr>
        <w:t>20</w:t>
      </w:r>
      <w:r w:rsidR="00F12E0D">
        <w:rPr>
          <w:rStyle w:val="a7"/>
          <w:rFonts w:ascii="Times New Roman" w:hAnsi="Times New Roman" w:cs="Times New Roman"/>
          <w:b w:val="0"/>
          <w:sz w:val="24"/>
          <w:szCs w:val="24"/>
        </w:rPr>
        <w:t>2</w:t>
      </w:r>
      <w:r w:rsidR="008072FF">
        <w:rPr>
          <w:rStyle w:val="a7"/>
          <w:rFonts w:ascii="Times New Roman" w:hAnsi="Times New Roman" w:cs="Times New Roman"/>
          <w:b w:val="0"/>
          <w:sz w:val="24"/>
          <w:szCs w:val="24"/>
        </w:rPr>
        <w:t>1</w:t>
      </w:r>
      <w:r w:rsidR="007637CE">
        <w:rPr>
          <w:rStyle w:val="a7"/>
          <w:rFonts w:ascii="Times New Roman" w:hAnsi="Times New Roman" w:cs="Times New Roman"/>
          <w:b w:val="0"/>
          <w:sz w:val="24"/>
          <w:szCs w:val="24"/>
        </w:rPr>
        <w:t xml:space="preserve"> года</w:t>
      </w:r>
      <w:r w:rsidRPr="00C03D5E">
        <w:rPr>
          <w:rStyle w:val="a7"/>
          <w:rFonts w:ascii="Times New Roman" w:hAnsi="Times New Roman" w:cs="Times New Roman"/>
          <w:b w:val="0"/>
          <w:sz w:val="24"/>
          <w:szCs w:val="24"/>
        </w:rPr>
        <w:t xml:space="preserve"> № </w:t>
      </w:r>
      <w:r w:rsidR="007637CE">
        <w:rPr>
          <w:rStyle w:val="a7"/>
          <w:rFonts w:ascii="Times New Roman" w:hAnsi="Times New Roman" w:cs="Times New Roman"/>
          <w:b w:val="0"/>
          <w:sz w:val="24"/>
          <w:szCs w:val="24"/>
        </w:rPr>
        <w:t>34</w:t>
      </w:r>
      <w:r w:rsidR="00B50D22">
        <w:rPr>
          <w:rStyle w:val="a7"/>
          <w:rFonts w:ascii="Times New Roman" w:hAnsi="Times New Roman" w:cs="Times New Roman"/>
          <w:b w:val="0"/>
          <w:sz w:val="24"/>
          <w:szCs w:val="24"/>
        </w:rPr>
        <w:t xml:space="preserve"> </w:t>
      </w:r>
    </w:p>
    <w:p w:rsidR="00421A2A" w:rsidRDefault="00B50D22" w:rsidP="00421A2A">
      <w:pPr>
        <w:pStyle w:val="afc"/>
        <w:jc w:val="right"/>
        <w:rPr>
          <w:rStyle w:val="a7"/>
          <w:rFonts w:ascii="Times New Roman" w:hAnsi="Times New Roman" w:cs="Times New Roman"/>
          <w:b w:val="0"/>
          <w:sz w:val="24"/>
          <w:szCs w:val="24"/>
        </w:rPr>
      </w:pPr>
      <w:proofErr w:type="gramStart"/>
      <w:r>
        <w:rPr>
          <w:rStyle w:val="a7"/>
          <w:rFonts w:ascii="Times New Roman" w:hAnsi="Times New Roman" w:cs="Times New Roman"/>
          <w:b w:val="0"/>
          <w:sz w:val="24"/>
          <w:szCs w:val="24"/>
        </w:rPr>
        <w:t>( в</w:t>
      </w:r>
      <w:proofErr w:type="gramEnd"/>
      <w:r>
        <w:rPr>
          <w:rStyle w:val="a7"/>
          <w:rFonts w:ascii="Times New Roman" w:hAnsi="Times New Roman" w:cs="Times New Roman"/>
          <w:b w:val="0"/>
          <w:sz w:val="24"/>
          <w:szCs w:val="24"/>
        </w:rPr>
        <w:t xml:space="preserve"> редакции решени</w:t>
      </w:r>
      <w:r w:rsidR="00421A2A">
        <w:rPr>
          <w:rStyle w:val="a7"/>
          <w:rFonts w:ascii="Times New Roman" w:hAnsi="Times New Roman" w:cs="Times New Roman"/>
          <w:b w:val="0"/>
          <w:sz w:val="24"/>
          <w:szCs w:val="24"/>
        </w:rPr>
        <w:t>й</w:t>
      </w:r>
      <w:r>
        <w:rPr>
          <w:rStyle w:val="a7"/>
          <w:rFonts w:ascii="Times New Roman" w:hAnsi="Times New Roman" w:cs="Times New Roman"/>
          <w:b w:val="0"/>
          <w:sz w:val="24"/>
          <w:szCs w:val="24"/>
        </w:rPr>
        <w:t xml:space="preserve"> </w:t>
      </w:r>
    </w:p>
    <w:p w:rsidR="007403EA" w:rsidRPr="00C03D5E" w:rsidRDefault="00B50D22" w:rsidP="00421A2A">
      <w:pPr>
        <w:pStyle w:val="afc"/>
        <w:jc w:val="right"/>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25 от 26.05.2022 г., № 4 от 06.02.2025 г.) </w:t>
      </w:r>
    </w:p>
    <w:bookmarkEnd w:id="0"/>
    <w:p w:rsidR="00C96682" w:rsidRDefault="00C96682" w:rsidP="00421A2A">
      <w:pPr>
        <w:spacing w:after="0" w:line="240" w:lineRule="auto"/>
        <w:ind w:firstLine="567"/>
        <w:jc w:val="right"/>
        <w:rPr>
          <w:rStyle w:val="a7"/>
          <w:rFonts w:ascii="Times New Roman" w:hAnsi="Times New Roman" w:cs="Times New Roman"/>
          <w:b w:val="0"/>
          <w:sz w:val="24"/>
          <w:szCs w:val="24"/>
        </w:rPr>
      </w:pPr>
    </w:p>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Pr="0061011E" w:rsidRDefault="00C96682" w:rsidP="007403EA">
      <w:pPr>
        <w:spacing w:after="0" w:line="240" w:lineRule="auto"/>
        <w:rPr>
          <w:rStyle w:val="a7"/>
          <w:rFonts w:ascii="Times New Roman" w:hAnsi="Times New Roman" w:cs="Times New Roman"/>
          <w:sz w:val="28"/>
          <w:szCs w:val="28"/>
        </w:rPr>
      </w:pPr>
      <w:bookmarkStart w:id="1" w:name="_GoBack"/>
      <w:bookmarkEnd w:id="1"/>
    </w:p>
    <w:p w:rsidR="00C03D5E" w:rsidRPr="0061011E" w:rsidRDefault="00C96682" w:rsidP="0061011E">
      <w:pPr>
        <w:spacing w:after="0" w:line="240" w:lineRule="auto"/>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ПРАВИЛА БЛАГОУСТРОЙСТВА ТЕРРИТОРИИ </w:t>
      </w:r>
    </w:p>
    <w:p w:rsidR="00C03D5E" w:rsidRPr="0061011E" w:rsidRDefault="00B91E53" w:rsidP="0061011E">
      <w:pPr>
        <w:pStyle w:val="afc"/>
        <w:jc w:val="center"/>
        <w:rPr>
          <w:rStyle w:val="a7"/>
          <w:rFonts w:ascii="Times New Roman" w:hAnsi="Times New Roman" w:cs="Times New Roman"/>
          <w:sz w:val="28"/>
          <w:szCs w:val="28"/>
        </w:rPr>
      </w:pPr>
      <w:r>
        <w:rPr>
          <w:rStyle w:val="a7"/>
          <w:rFonts w:ascii="Times New Roman" w:hAnsi="Times New Roman" w:cs="Times New Roman"/>
          <w:sz w:val="28"/>
          <w:szCs w:val="28"/>
        </w:rPr>
        <w:t>ГОРОДСКОГО</w:t>
      </w:r>
      <w:r w:rsidR="00C96682" w:rsidRPr="0061011E">
        <w:rPr>
          <w:rStyle w:val="a7"/>
          <w:rFonts w:ascii="Times New Roman" w:hAnsi="Times New Roman" w:cs="Times New Roman"/>
          <w:sz w:val="28"/>
          <w:szCs w:val="28"/>
        </w:rPr>
        <w:t xml:space="preserve"> ПОСЕЛЕНИЯ </w:t>
      </w:r>
      <w:r w:rsidR="008072FF">
        <w:rPr>
          <w:rStyle w:val="a7"/>
          <w:rFonts w:ascii="Times New Roman" w:hAnsi="Times New Roman" w:cs="Times New Roman"/>
          <w:sz w:val="28"/>
          <w:szCs w:val="28"/>
        </w:rPr>
        <w:t>НОВОСЕМЕЙКИНО</w:t>
      </w:r>
    </w:p>
    <w:p w:rsidR="00C03D5E" w:rsidRPr="0061011E" w:rsidRDefault="00C96682" w:rsidP="0061011E">
      <w:pPr>
        <w:pStyle w:val="afc"/>
        <w:jc w:val="center"/>
        <w:rPr>
          <w:rFonts w:ascii="Times New Roman" w:hAnsi="Times New Roman" w:cs="Times New Roman"/>
          <w:sz w:val="28"/>
          <w:szCs w:val="28"/>
        </w:rPr>
      </w:pPr>
      <w:r w:rsidRPr="0061011E">
        <w:rPr>
          <w:rStyle w:val="a7"/>
          <w:rFonts w:ascii="Times New Roman" w:hAnsi="Times New Roman" w:cs="Times New Roman"/>
          <w:sz w:val="28"/>
          <w:szCs w:val="28"/>
        </w:rPr>
        <w:t xml:space="preserve">МУНИЦИПАЛЬНОГО РАЙОНА </w:t>
      </w:r>
      <w:r w:rsidR="00B91E53">
        <w:rPr>
          <w:rStyle w:val="a7"/>
          <w:rFonts w:ascii="Times New Roman" w:hAnsi="Times New Roman" w:cs="Times New Roman"/>
          <w:sz w:val="28"/>
          <w:szCs w:val="28"/>
        </w:rPr>
        <w:t>КРАСНОЯРСКИЙ</w:t>
      </w:r>
      <w:r w:rsidR="00681CD6"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rsidR="00C96682" w:rsidRPr="0061011E" w:rsidRDefault="00C96682" w:rsidP="0061011E">
      <w:pPr>
        <w:spacing w:after="0" w:line="240" w:lineRule="auto"/>
        <w:ind w:firstLine="567"/>
        <w:jc w:val="both"/>
        <w:rPr>
          <w:rStyle w:val="a7"/>
          <w:rFonts w:ascii="Times New Roman" w:hAnsi="Times New Roman" w:cs="Times New Roman"/>
          <w:sz w:val="28"/>
          <w:szCs w:val="28"/>
        </w:rPr>
      </w:pPr>
    </w:p>
    <w:p w:rsidR="00FE2A2F"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rsidR="00FE2A2F" w:rsidRDefault="00FE2A2F" w:rsidP="00FE2A2F">
      <w:pPr>
        <w:spacing w:after="0" w:line="240" w:lineRule="auto"/>
        <w:ind w:firstLine="567"/>
        <w:jc w:val="both"/>
        <w:rPr>
          <w:rStyle w:val="a7"/>
          <w:rFonts w:ascii="Times New Roman" w:hAnsi="Times New Roman" w:cs="Times New Roman"/>
          <w:sz w:val="28"/>
          <w:szCs w:val="28"/>
        </w:rPr>
      </w:pPr>
    </w:p>
    <w:p w:rsidR="00C03D5E" w:rsidRPr="0061011E"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2" w:name="1"/>
      <w:bookmarkEnd w:id="2"/>
    </w:p>
    <w:p w:rsidR="00C96682" w:rsidRPr="0061011E" w:rsidRDefault="00C03D5E" w:rsidP="0061011E">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w:t>
      </w:r>
      <w:r w:rsidR="00C96682" w:rsidRPr="0061011E">
        <w:rPr>
          <w:rFonts w:ascii="Times New Roman" w:hAnsi="Times New Roman" w:cs="Times New Roman"/>
          <w:sz w:val="28"/>
          <w:szCs w:val="28"/>
          <w:lang w:eastAsia="ar-SA"/>
        </w:rPr>
        <w:t xml:space="preserve">Правила благоустройства территории </w:t>
      </w:r>
      <w:r w:rsidR="00B91E53">
        <w:rPr>
          <w:rFonts w:ascii="Times New Roman" w:hAnsi="Times New Roman" w:cs="Times New Roman"/>
          <w:sz w:val="28"/>
          <w:szCs w:val="28"/>
          <w:lang w:eastAsia="ar-SA"/>
        </w:rPr>
        <w:t>городского</w:t>
      </w:r>
      <w:r w:rsidR="00C96682" w:rsidRPr="0061011E">
        <w:rPr>
          <w:rFonts w:ascii="Times New Roman" w:hAnsi="Times New Roman" w:cs="Times New Roman"/>
          <w:sz w:val="28"/>
          <w:szCs w:val="28"/>
          <w:lang w:eastAsia="ar-SA"/>
        </w:rPr>
        <w:t xml:space="preserve"> поселения </w:t>
      </w:r>
      <w:r w:rsidR="008072FF">
        <w:rPr>
          <w:rFonts w:ascii="Times New Roman" w:hAnsi="Times New Roman" w:cs="Times New Roman"/>
          <w:color w:val="000000"/>
          <w:sz w:val="28"/>
          <w:szCs w:val="28"/>
        </w:rPr>
        <w:t>Новосемейкино</w:t>
      </w:r>
      <w:r w:rsidR="00C96682" w:rsidRPr="0061011E">
        <w:rPr>
          <w:rFonts w:ascii="Times New Roman" w:hAnsi="Times New Roman" w:cs="Times New Roman"/>
          <w:sz w:val="28"/>
          <w:szCs w:val="28"/>
          <w:lang w:eastAsia="ar-SA"/>
        </w:rPr>
        <w:t xml:space="preserve"> муниципального района </w:t>
      </w:r>
      <w:r w:rsidR="00B91E53">
        <w:rPr>
          <w:rFonts w:ascii="Times New Roman" w:hAnsi="Times New Roman" w:cs="Times New Roman"/>
          <w:sz w:val="28"/>
          <w:szCs w:val="28"/>
          <w:lang w:eastAsia="ar-SA"/>
        </w:rPr>
        <w:t>Красноярский</w:t>
      </w:r>
      <w:r w:rsidR="00C96682" w:rsidRPr="0061011E">
        <w:rPr>
          <w:rFonts w:ascii="Times New Roman" w:hAnsi="Times New Roman" w:cs="Times New Roman"/>
          <w:sz w:val="28"/>
          <w:szCs w:val="28"/>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3" w:name="_Hlk6816272"/>
      <w:r w:rsidR="00C96682" w:rsidRPr="0061011E">
        <w:rPr>
          <w:rFonts w:ascii="Times New Roman" w:hAnsi="Times New Roman" w:cs="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3"/>
      <w:r w:rsidR="00C96682" w:rsidRPr="0061011E">
        <w:rPr>
          <w:rFonts w:ascii="Times New Roman" w:hAnsi="Times New Roman" w:cs="Times New Roman"/>
          <w:sz w:val="28"/>
          <w:szCs w:val="28"/>
          <w:lang w:eastAsia="ar-SA"/>
        </w:rPr>
        <w:t xml:space="preserve">, Уставом поселения, иными нормативными правовыми актами, </w:t>
      </w:r>
      <w:r w:rsidR="006075DC" w:rsidRPr="004C033C">
        <w:rPr>
          <w:rFonts w:ascii="Times New Roman" w:hAnsi="Times New Roman" w:cs="Times New Roman"/>
          <w:sz w:val="28"/>
          <w:szCs w:val="28"/>
          <w:lang w:eastAsia="ar-SA"/>
        </w:rPr>
        <w:t>сводами правил, национальными стандартами, отраслевыми нормами</w:t>
      </w:r>
      <w:r w:rsidR="00C96682" w:rsidRPr="0061011E">
        <w:rPr>
          <w:rFonts w:ascii="Times New Roman" w:hAnsi="Times New Roman" w:cs="Times New Roman"/>
          <w:sz w:val="28"/>
          <w:szCs w:val="28"/>
          <w:lang w:eastAsia="ar-SA"/>
        </w:rPr>
        <w:t>.</w:t>
      </w:r>
    </w:p>
    <w:p w:rsidR="00C96682" w:rsidRPr="0061011E" w:rsidRDefault="00C96682" w:rsidP="0061011E">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61011E" w:rsidRDefault="00C03D5E"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4" w:name="3"/>
      <w:bookmarkEnd w:id="4"/>
      <w:r w:rsidRPr="0061011E">
        <w:rPr>
          <w:rFonts w:ascii="Times New Roman" w:hAnsi="Times New Roman" w:cs="Times New Roman"/>
          <w:sz w:val="28"/>
          <w:szCs w:val="28"/>
        </w:rPr>
        <w:t>В настоящих Правилах используются следующие основные понятия:</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1.3.1. </w:t>
      </w:r>
      <w:r w:rsidR="00457D7A" w:rsidRPr="0061011E">
        <w:rPr>
          <w:rFonts w:ascii="Times New Roman" w:hAnsi="Times New Roman" w:cs="Times New Roman"/>
          <w:sz w:val="28"/>
          <w:szCs w:val="28"/>
        </w:rPr>
        <w:t xml:space="preserve">благоустройство территории поселения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lastRenderedPageBreak/>
        <w:t xml:space="preserve">1.3.2. </w:t>
      </w:r>
      <w:r w:rsidR="00457D7A" w:rsidRPr="0061011E">
        <w:rPr>
          <w:rFonts w:ascii="Times New Roman" w:hAnsi="Times New Roman" w:cs="Times New Roman"/>
          <w:sz w:val="28"/>
          <w:szCs w:val="28"/>
        </w:rPr>
        <w:t xml:space="preserve">прилегающая территория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Pr>
          <w:rFonts w:ascii="Times New Roman" w:hAnsi="Times New Roman" w:cs="Times New Roman"/>
          <w:sz w:val="28"/>
          <w:szCs w:val="28"/>
        </w:rPr>
        <w:t xml:space="preserve">Правилами </w:t>
      </w:r>
      <w:r w:rsidR="00457D7A" w:rsidRPr="0061011E">
        <w:rPr>
          <w:rFonts w:ascii="Times New Roman" w:hAnsi="Times New Roman" w:cs="Times New Roman"/>
          <w:sz w:val="28"/>
          <w:szCs w:val="28"/>
        </w:rPr>
        <w:t xml:space="preserve">в соответствии с порядком, установленным Законом </w:t>
      </w:r>
      <w:bookmarkStart w:id="5" w:name="_Hlk6817744"/>
      <w:r w:rsidR="00457D7A" w:rsidRPr="0061011E">
        <w:rPr>
          <w:rFonts w:ascii="Times New Roman" w:hAnsi="Times New Roman" w:cs="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5"/>
      <w:r w:rsidR="00457D7A" w:rsidRPr="0061011E">
        <w:rPr>
          <w:rFonts w:ascii="Times New Roman" w:hAnsi="Times New Roman" w:cs="Times New Roman"/>
          <w:sz w:val="28"/>
          <w:szCs w:val="28"/>
        </w:rPr>
        <w:t>;</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1.3.3. </w:t>
      </w:r>
      <w:r w:rsidR="00457D7A" w:rsidRPr="0061011E">
        <w:rPr>
          <w:rFonts w:ascii="Times New Roman" w:hAnsi="Times New Roman" w:cs="Times New Roman"/>
          <w:sz w:val="28"/>
          <w:szCs w:val="28"/>
        </w:rPr>
        <w:t xml:space="preserve">элементы благоустройства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1.3.4. </w:t>
      </w:r>
      <w:r w:rsidR="00F273A4" w:rsidRPr="0061011E">
        <w:rPr>
          <w:rFonts w:ascii="Times New Roman" w:hAnsi="Times New Roman" w:cs="Times New Roman"/>
          <w:sz w:val="28"/>
          <w:szCs w:val="28"/>
        </w:rPr>
        <w:t xml:space="preserve">карта-схема прилегающей территории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D1161B" w:rsidRPr="0061011E" w:rsidRDefault="00452DC2" w:rsidP="00D1161B">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1.3.5.</w:t>
      </w:r>
      <w:r w:rsidR="00F273A4" w:rsidRPr="0061011E">
        <w:rPr>
          <w:rFonts w:ascii="Times New Roman" w:hAnsi="Times New Roman" w:cs="Times New Roman"/>
          <w:sz w:val="28"/>
          <w:szCs w:val="28"/>
        </w:rPr>
        <w:t xml:space="preserve"> местные условия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1.3.6.</w:t>
      </w:r>
      <w:r w:rsidR="00F273A4" w:rsidRPr="0061011E">
        <w:rPr>
          <w:rFonts w:ascii="Times New Roman" w:hAnsi="Times New Roman" w:cs="Times New Roman"/>
          <w:sz w:val="28"/>
          <w:szCs w:val="28"/>
        </w:rPr>
        <w:t xml:space="preserve"> не</w:t>
      </w:r>
      <w:r w:rsidR="00D1161B">
        <w:rPr>
          <w:rFonts w:ascii="Times New Roman" w:hAnsi="Times New Roman" w:cs="Times New Roman"/>
          <w:sz w:val="28"/>
          <w:szCs w:val="28"/>
        </w:rPr>
        <w:t>с</w:t>
      </w:r>
      <w:r w:rsidR="00F273A4" w:rsidRPr="0061011E">
        <w:rPr>
          <w:rFonts w:ascii="Times New Roman" w:hAnsi="Times New Roman" w:cs="Times New Roman"/>
          <w:sz w:val="28"/>
          <w:szCs w:val="28"/>
        </w:rPr>
        <w:t xml:space="preserve">тационарные объекты </w:t>
      </w:r>
      <w:r w:rsidR="008F0BE8">
        <w:rPr>
          <w:rFonts w:ascii="Times New Roman" w:hAnsi="Times New Roman" w:cs="Times New Roman"/>
          <w:sz w:val="28"/>
          <w:szCs w:val="28"/>
        </w:rPr>
        <w:t>–</w:t>
      </w:r>
      <w:r w:rsidR="00F273A4"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1.3.7.</w:t>
      </w:r>
      <w:r w:rsidR="00F273A4" w:rsidRPr="0061011E">
        <w:rPr>
          <w:rFonts w:ascii="Times New Roman" w:hAnsi="Times New Roman" w:cs="Times New Roman"/>
          <w:sz w:val="28"/>
          <w:szCs w:val="28"/>
        </w:rPr>
        <w:t xml:space="preserve"> объекты благоустройства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1.3.8.</w:t>
      </w:r>
      <w:r w:rsidR="00F273A4" w:rsidRPr="0061011E">
        <w:rPr>
          <w:rFonts w:ascii="Times New Roman" w:hAnsi="Times New Roman" w:cs="Times New Roman"/>
          <w:sz w:val="28"/>
          <w:szCs w:val="28"/>
        </w:rPr>
        <w:t xml:space="preserve"> ограждающие 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sidR="00D1161B">
        <w:rPr>
          <w:rFonts w:ascii="Times New Roman" w:hAnsi="Times New Roman" w:cs="Times New Roman"/>
          <w:sz w:val="28"/>
          <w:szCs w:val="28"/>
        </w:rPr>
        <w:t>;</w:t>
      </w:r>
    </w:p>
    <w:p w:rsidR="00C03D5E"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1.3.9.</w:t>
      </w:r>
      <w:r w:rsidR="00C03D5E" w:rsidRPr="0061011E">
        <w:rPr>
          <w:rFonts w:ascii="Times New Roman" w:hAnsi="Times New Roman" w:cs="Times New Roman"/>
          <w:sz w:val="28"/>
          <w:szCs w:val="28"/>
        </w:rPr>
        <w:t xml:space="preserve"> уполномоченный орган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Администрация поселения</w:t>
      </w:r>
      <w:r w:rsidR="00C03D5E" w:rsidRPr="0061011E">
        <w:rPr>
          <w:rFonts w:ascii="Times New Roman" w:hAnsi="Times New Roman" w:cs="Times New Roman"/>
          <w:sz w:val="28"/>
          <w:szCs w:val="28"/>
        </w:rPr>
        <w:t>;</w:t>
      </w:r>
    </w:p>
    <w:p w:rsidR="002A7AA7" w:rsidRPr="00CA48B5" w:rsidRDefault="00452DC2" w:rsidP="00CA48B5">
      <w:pPr>
        <w:pStyle w:val="afc"/>
        <w:ind w:firstLine="567"/>
        <w:jc w:val="both"/>
        <w:rPr>
          <w:rFonts w:ascii="Times New Roman" w:hAnsi="Times New Roman" w:cs="Times New Roman"/>
          <w:bCs/>
          <w:sz w:val="28"/>
          <w:szCs w:val="28"/>
        </w:rPr>
      </w:pPr>
      <w:r w:rsidRPr="0061011E">
        <w:rPr>
          <w:rFonts w:ascii="Times New Roman" w:hAnsi="Times New Roman" w:cs="Times New Roman"/>
          <w:bCs/>
          <w:sz w:val="28"/>
          <w:szCs w:val="28"/>
        </w:rPr>
        <w:t xml:space="preserve">1.3.10. уполномоченные лица – лица, уполномоченные собственниками или иными законными владельцами зданий, строений, сооружений, </w:t>
      </w:r>
      <w:r w:rsidRPr="0061011E">
        <w:rPr>
          <w:rFonts w:ascii="Times New Roman" w:hAnsi="Times New Roman" w:cs="Times New Roman"/>
          <w:bCs/>
          <w:sz w:val="28"/>
          <w:szCs w:val="28"/>
        </w:rPr>
        <w:lastRenderedPageBreak/>
        <w:t>земельных участков принимать участие в содержании прилегающих территорий</w:t>
      </w:r>
      <w:r w:rsidR="00CA48B5">
        <w:rPr>
          <w:rFonts w:ascii="Times New Roman" w:hAnsi="Times New Roman" w:cs="Times New Roman"/>
          <w:bCs/>
          <w:sz w:val="28"/>
          <w:szCs w:val="28"/>
        </w:rPr>
        <w:t>.</w:t>
      </w:r>
    </w:p>
    <w:p w:rsidR="00552F10" w:rsidRDefault="00C03D5E" w:rsidP="00552F1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w:t>
      </w:r>
      <w:r w:rsidR="00452DC2" w:rsidRPr="0061011E">
        <w:rPr>
          <w:rFonts w:ascii="Times New Roman" w:hAnsi="Times New Roman" w:cs="Times New Roman"/>
          <w:sz w:val="28"/>
          <w:szCs w:val="28"/>
        </w:rPr>
        <w:t>4</w:t>
      </w:r>
      <w:r w:rsidRPr="0061011E">
        <w:rPr>
          <w:rFonts w:ascii="Times New Roman" w:hAnsi="Times New Roman" w:cs="Times New Roman"/>
          <w:sz w:val="28"/>
          <w:szCs w:val="28"/>
        </w:rPr>
        <w:t xml:space="preserve">. </w:t>
      </w:r>
      <w:r w:rsidR="00552F10" w:rsidRPr="00552F10">
        <w:rPr>
          <w:rFonts w:ascii="Times New Roman" w:hAnsi="Times New Roman" w:cs="Times New Roman"/>
          <w:sz w:val="28"/>
          <w:szCs w:val="28"/>
        </w:rPr>
        <w:t xml:space="preserve">Институты, понятия и термины </w:t>
      </w:r>
      <w:r w:rsidR="00DD0965">
        <w:rPr>
          <w:rFonts w:ascii="Times New Roman" w:hAnsi="Times New Roman" w:cs="Times New Roman"/>
          <w:sz w:val="28"/>
          <w:szCs w:val="28"/>
        </w:rPr>
        <w:t xml:space="preserve">гражданского, земельного, </w:t>
      </w:r>
      <w:r w:rsidR="00552F10">
        <w:rPr>
          <w:rFonts w:ascii="Times New Roman" w:hAnsi="Times New Roman" w:cs="Times New Roman"/>
          <w:sz w:val="28"/>
          <w:szCs w:val="28"/>
        </w:rPr>
        <w:t>лесного, градостроительного, санитарно-эпидемиологического, ветеринарного</w:t>
      </w:r>
      <w:r w:rsidR="00552F10" w:rsidRPr="00552F10">
        <w:rPr>
          <w:rFonts w:ascii="Times New Roman" w:hAnsi="Times New Roman" w:cs="Times New Roman"/>
          <w:sz w:val="28"/>
          <w:szCs w:val="28"/>
        </w:rPr>
        <w:t xml:space="preserve"> и других отраслей законодательства Российской Федерации, используемые в настоящ</w:t>
      </w:r>
      <w:r w:rsidR="00552F10">
        <w:rPr>
          <w:rFonts w:ascii="Times New Roman" w:hAnsi="Times New Roman" w:cs="Times New Roman"/>
          <w:sz w:val="28"/>
          <w:szCs w:val="28"/>
        </w:rPr>
        <w:t>их Правилах</w:t>
      </w:r>
      <w:r w:rsidR="00552F10"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sidR="00552F10">
        <w:rPr>
          <w:rFonts w:ascii="Times New Roman" w:hAnsi="Times New Roman" w:cs="Times New Roman"/>
          <w:sz w:val="28"/>
          <w:szCs w:val="28"/>
        </w:rPr>
        <w:t>ми Правилами</w:t>
      </w:r>
      <w:r w:rsidR="00552F10" w:rsidRPr="00552F10">
        <w:rPr>
          <w:rFonts w:ascii="Times New Roman" w:hAnsi="Times New Roman" w:cs="Times New Roman"/>
          <w:sz w:val="28"/>
          <w:szCs w:val="28"/>
        </w:rPr>
        <w:t>.</w:t>
      </w:r>
    </w:p>
    <w:p w:rsidR="00452DC2" w:rsidRPr="0061011E" w:rsidRDefault="00552F10" w:rsidP="0061011E">
      <w:pPr>
        <w:pStyle w:val="afc"/>
        <w:ind w:firstLine="567"/>
        <w:jc w:val="both"/>
        <w:rPr>
          <w:rStyle w:val="af8"/>
          <w:rFonts w:ascii="Times New Roman" w:hAnsi="Times New Roman" w:cs="Times New Roman"/>
          <w:sz w:val="28"/>
          <w:szCs w:val="28"/>
        </w:rPr>
      </w:pPr>
      <w:r>
        <w:rPr>
          <w:rFonts w:ascii="Times New Roman" w:hAnsi="Times New Roman" w:cs="Times New Roman"/>
          <w:sz w:val="28"/>
          <w:szCs w:val="28"/>
        </w:rPr>
        <w:t xml:space="preserve">1.5. </w:t>
      </w:r>
      <w:r w:rsidR="00C03D5E" w:rsidRPr="0061011E">
        <w:rPr>
          <w:rFonts w:ascii="Times New Roman" w:hAnsi="Times New Roman" w:cs="Times New Roman"/>
          <w:sz w:val="28"/>
          <w:szCs w:val="28"/>
        </w:rPr>
        <w:t xml:space="preserve">Настоящие </w:t>
      </w:r>
      <w:r w:rsidR="00452DC2" w:rsidRPr="0061011E">
        <w:rPr>
          <w:rFonts w:ascii="Times New Roman" w:hAnsi="Times New Roman" w:cs="Times New Roman"/>
          <w:sz w:val="28"/>
          <w:szCs w:val="28"/>
        </w:rPr>
        <w:t>П</w:t>
      </w:r>
      <w:r w:rsidR="00C03D5E" w:rsidRPr="0061011E">
        <w:rPr>
          <w:rFonts w:ascii="Times New Roman" w:hAnsi="Times New Roman" w:cs="Times New Roman"/>
          <w:sz w:val="28"/>
          <w:szCs w:val="28"/>
        </w:rPr>
        <w:t>равила не распространяются на отношения, связанные</w:t>
      </w:r>
      <w:r w:rsidR="00452DC2" w:rsidRPr="0061011E">
        <w:rPr>
          <w:rFonts w:ascii="Times New Roman" w:hAnsi="Times New Roman" w:cs="Times New Roman"/>
          <w:sz w:val="28"/>
          <w:szCs w:val="28"/>
        </w:rPr>
        <w:t>:</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rsidR="00C03D5E" w:rsidRPr="0061011E" w:rsidRDefault="00C03D5E" w:rsidP="0061011E">
      <w:pPr>
        <w:pStyle w:val="afc"/>
        <w:ind w:firstLine="567"/>
        <w:jc w:val="both"/>
        <w:rPr>
          <w:rStyle w:val="a7"/>
          <w:rFonts w:ascii="Times New Roman" w:hAnsi="Times New Roman" w:cs="Times New Roman"/>
          <w:sz w:val="28"/>
          <w:szCs w:val="28"/>
        </w:rPr>
      </w:pPr>
    </w:p>
    <w:p w:rsidR="002E6B41" w:rsidRPr="002E6B41" w:rsidRDefault="002E6B41" w:rsidP="002E6B41">
      <w:pPr>
        <w:pStyle w:val="afc"/>
        <w:ind w:firstLine="567"/>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sidR="00197638">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6" w:name="_Hlk5026116"/>
      <w:r w:rsidRPr="002E6B41">
        <w:rPr>
          <w:rFonts w:ascii="Times New Roman" w:hAnsi="Times New Roman" w:cs="Times New Roman"/>
          <w:b/>
          <w:bCs/>
          <w:sz w:val="28"/>
          <w:szCs w:val="28"/>
        </w:rPr>
        <w:t xml:space="preserve">поселения </w:t>
      </w:r>
      <w:bookmarkEnd w:id="6"/>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w:t>
      </w:r>
      <w:r w:rsidR="00D21934" w:rsidRPr="00D21934">
        <w:rPr>
          <w:rFonts w:ascii="Times New Roman" w:hAnsi="Times New Roman" w:cs="Times New Roman"/>
          <w:sz w:val="28"/>
          <w:szCs w:val="28"/>
        </w:rPr>
        <w:t xml:space="preserve">на странице городского поселения </w:t>
      </w:r>
      <w:r w:rsidR="00C1527D">
        <w:rPr>
          <w:rFonts w:ascii="Times New Roman" w:hAnsi="Times New Roman" w:cs="Times New Roman"/>
          <w:color w:val="000000"/>
          <w:sz w:val="28"/>
          <w:szCs w:val="28"/>
        </w:rPr>
        <w:t>Новосемейкино</w:t>
      </w:r>
      <w:r w:rsidR="006433E8">
        <w:rPr>
          <w:rFonts w:ascii="Times New Roman" w:hAnsi="Times New Roman" w:cs="Times New Roman"/>
          <w:color w:val="000000"/>
          <w:sz w:val="28"/>
          <w:szCs w:val="28"/>
        </w:rPr>
        <w:t xml:space="preserve"> </w:t>
      </w:r>
      <w:r w:rsidR="00D21934" w:rsidRPr="00D21934">
        <w:rPr>
          <w:rFonts w:ascii="Times New Roman" w:hAnsi="Times New Roman" w:cs="Times New Roman"/>
          <w:sz w:val="28"/>
          <w:szCs w:val="28"/>
        </w:rPr>
        <w:t>муниципального района Красноярский Самарской области на официальном сайте Администрации муниципального района Красноярский Самарской области в информационно-телекоммуникационной сети «Интернет» по адресу: http://kryaradm.ru/</w:t>
      </w:r>
      <w:r w:rsidRPr="002E6B41">
        <w:rPr>
          <w:rFonts w:ascii="Times New Roman" w:hAnsi="Times New Roman" w:cs="Times New Roman"/>
          <w:bCs/>
          <w:sz w:val="28"/>
          <w:szCs w:val="28"/>
        </w:rPr>
        <w:t>и иных интернет-ресурсах;</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003F386C">
        <w:rPr>
          <w:rFonts w:ascii="Times New Roman" w:hAnsi="Times New Roman" w:cs="Times New Roman"/>
          <w:bCs/>
          <w:sz w:val="28"/>
          <w:szCs w:val="28"/>
        </w:rPr>
        <w:t xml:space="preserve"> </w:t>
      </w:r>
      <w:r w:rsidR="00827879"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r w:rsidR="0010225A">
        <w:rPr>
          <w:rFonts w:ascii="Times New Roman" w:hAnsi="Times New Roman" w:cs="Times New Roman"/>
          <w:bCs/>
          <w:sz w:val="28"/>
          <w:szCs w:val="28"/>
        </w:rPr>
        <w:t>;</w:t>
      </w:r>
    </w:p>
    <w:p w:rsidR="0010225A" w:rsidRPr="002E6B41" w:rsidRDefault="0010225A"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на собраниях граждан.</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sidR="00BA2A4A">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w:t>
      </w:r>
      <w:r w:rsidR="003F386C">
        <w:rPr>
          <w:rFonts w:ascii="Times New Roman" w:hAnsi="Times New Roman" w:cs="Times New Roman"/>
          <w:bCs/>
          <w:sz w:val="28"/>
          <w:szCs w:val="28"/>
        </w:rPr>
        <w:t xml:space="preserve"> </w:t>
      </w:r>
      <w:r w:rsidRPr="002E6B41">
        <w:rPr>
          <w:rFonts w:ascii="Times New Roman" w:hAnsi="Times New Roman" w:cs="Times New Roman"/>
          <w:bCs/>
          <w:sz w:val="28"/>
          <w:szCs w:val="28"/>
        </w:rPr>
        <w:t>в проектировани</w:t>
      </w:r>
      <w:r w:rsidR="008A55F4">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sidR="008A55F4">
        <w:rPr>
          <w:rFonts w:ascii="Times New Roman" w:hAnsi="Times New Roman" w:cs="Times New Roman"/>
          <w:bCs/>
          <w:sz w:val="28"/>
          <w:szCs w:val="28"/>
        </w:rPr>
        <w:t xml:space="preserve"> в сфере благоустройства</w:t>
      </w:r>
      <w:r w:rsidR="003F386C">
        <w:rPr>
          <w:rFonts w:ascii="Times New Roman" w:hAnsi="Times New Roman" w:cs="Times New Roman"/>
          <w:bCs/>
          <w:sz w:val="28"/>
          <w:szCs w:val="28"/>
        </w:rPr>
        <w:t xml:space="preserve"> </w:t>
      </w:r>
      <w:r w:rsidRPr="002E6B41">
        <w:rPr>
          <w:rFonts w:ascii="Times New Roman" w:hAnsi="Times New Roman" w:cs="Times New Roman"/>
          <w:bCs/>
          <w:sz w:val="28"/>
          <w:szCs w:val="28"/>
        </w:rPr>
        <w:t>территории</w:t>
      </w:r>
      <w:r w:rsidR="00BA2A4A">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sidR="00E532A2">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rsidR="00280CCC"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sidR="00A6523D">
        <w:rPr>
          <w:rFonts w:ascii="Times New Roman" w:hAnsi="Times New Roman" w:cs="Times New Roman"/>
          <w:bCs/>
          <w:sz w:val="28"/>
          <w:szCs w:val="28"/>
        </w:rPr>
        <w:t>жи</w:t>
      </w:r>
      <w:r w:rsidRPr="002E6B41">
        <w:rPr>
          <w:rFonts w:ascii="Times New Roman" w:hAnsi="Times New Roman" w:cs="Times New Roman"/>
          <w:bCs/>
          <w:sz w:val="28"/>
          <w:szCs w:val="28"/>
        </w:rPr>
        <w:t>телей</w:t>
      </w:r>
      <w:r w:rsidR="00A6523D">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Pr>
          <w:rFonts w:ascii="Times New Roman" w:hAnsi="Times New Roman" w:cs="Times New Roman"/>
          <w:bCs/>
          <w:sz w:val="28"/>
          <w:szCs w:val="28"/>
        </w:rPr>
        <w:t>;</w:t>
      </w:r>
    </w:p>
    <w:p w:rsidR="002E6B41" w:rsidRPr="002E6B41" w:rsidRDefault="00280CCC"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rsidR="002E6B41" w:rsidRPr="002E6B41" w:rsidRDefault="00CD6592"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П</w:t>
      </w:r>
      <w:r w:rsidR="002E6B41"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002E6B41"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.7. Реализаци</w:t>
      </w:r>
      <w:r w:rsidR="0061284F">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sidR="0061284F">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sidR="0061284F">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sidR="008F0528">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sidR="008F0528">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приведении в соответствие с требованиями </w:t>
      </w:r>
      <w:r w:rsidR="008F0528">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sidR="008F0528">
        <w:rPr>
          <w:rFonts w:ascii="Times New Roman" w:hAnsi="Times New Roman" w:cs="Times New Roman"/>
          <w:bCs/>
          <w:sz w:val="28"/>
          <w:szCs w:val="28"/>
        </w:rPr>
        <w:t xml:space="preserve">, </w:t>
      </w:r>
      <w:r w:rsidR="008F0528" w:rsidRPr="002E6B41">
        <w:rPr>
          <w:rFonts w:ascii="Times New Roman" w:hAnsi="Times New Roman" w:cs="Times New Roman"/>
          <w:bCs/>
          <w:sz w:val="28"/>
          <w:szCs w:val="28"/>
        </w:rPr>
        <w:t>в том числе размещенных на них вывесо</w:t>
      </w:r>
      <w:r w:rsidR="008F0528">
        <w:rPr>
          <w:rFonts w:ascii="Times New Roman" w:hAnsi="Times New Roman" w:cs="Times New Roman"/>
          <w:bCs/>
          <w:sz w:val="28"/>
          <w:szCs w:val="28"/>
        </w:rPr>
        <w:t>к, объектов</w:t>
      </w:r>
      <w:r w:rsidRPr="002E6B41">
        <w:rPr>
          <w:rFonts w:ascii="Times New Roman" w:hAnsi="Times New Roman" w:cs="Times New Roman"/>
          <w:bCs/>
          <w:sz w:val="28"/>
          <w:szCs w:val="28"/>
        </w:rPr>
        <w:t xml:space="preserve">, принадлежащих </w:t>
      </w:r>
      <w:r w:rsidR="008F0528" w:rsidRPr="002E6B41">
        <w:rPr>
          <w:rFonts w:ascii="Times New Roman" w:hAnsi="Times New Roman" w:cs="Times New Roman"/>
          <w:bCs/>
          <w:sz w:val="28"/>
          <w:szCs w:val="28"/>
        </w:rPr>
        <w:t>лиц</w:t>
      </w:r>
      <w:r w:rsidR="008F0528">
        <w:rPr>
          <w:rFonts w:ascii="Times New Roman" w:hAnsi="Times New Roman" w:cs="Times New Roman"/>
          <w:bCs/>
          <w:sz w:val="28"/>
          <w:szCs w:val="28"/>
        </w:rPr>
        <w:t>ам, осуществляющим</w:t>
      </w:r>
      <w:r w:rsidR="008F0528" w:rsidRPr="002E6B41">
        <w:rPr>
          <w:rFonts w:ascii="Times New Roman" w:hAnsi="Times New Roman" w:cs="Times New Roman"/>
          <w:bCs/>
          <w:sz w:val="28"/>
          <w:szCs w:val="28"/>
        </w:rPr>
        <w:t xml:space="preserve"> пр</w:t>
      </w:r>
      <w:r w:rsidR="00294DE3">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rsid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rsidR="0022456A" w:rsidRPr="002E6B41" w:rsidRDefault="0022456A"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sidR="00A50B85">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rsidR="00C03D5E" w:rsidRPr="002E6B41" w:rsidRDefault="002E6B41" w:rsidP="002E6B41">
      <w:pPr>
        <w:pStyle w:val="afc"/>
        <w:ind w:firstLine="567"/>
        <w:jc w:val="both"/>
        <w:rPr>
          <w:rFonts w:ascii="Times New Roman" w:hAnsi="Times New Roman" w:cs="Times New Roman"/>
          <w:sz w:val="24"/>
          <w:szCs w:val="24"/>
        </w:rPr>
      </w:pPr>
      <w:r w:rsidRPr="002E6B41">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2E6B41" w:rsidRDefault="002E6B41" w:rsidP="0061011E">
      <w:pPr>
        <w:pStyle w:val="ConsPlusNormal"/>
        <w:ind w:firstLine="567"/>
        <w:jc w:val="both"/>
        <w:rPr>
          <w:rFonts w:ascii="Times New Roman" w:hAnsi="Times New Roman" w:cs="Times New Roman"/>
          <w:b/>
          <w:sz w:val="28"/>
          <w:szCs w:val="28"/>
        </w:rPr>
      </w:pP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b/>
          <w:sz w:val="28"/>
          <w:szCs w:val="28"/>
        </w:rPr>
      </w:pPr>
      <w:bookmarkStart w:id="7" w:name="_Hlk11160493"/>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5F625C" w:rsidRPr="005F625C" w:rsidRDefault="005F625C" w:rsidP="005F625C">
      <w:pPr>
        <w:spacing w:after="0" w:line="240" w:lineRule="auto"/>
        <w:ind w:firstLine="567"/>
        <w:jc w:val="both"/>
        <w:rPr>
          <w:rFonts w:ascii="Times New Roman" w:hAnsi="Times New Roman" w:cs="Times New Roman"/>
          <w:sz w:val="28"/>
          <w:szCs w:val="28"/>
        </w:rPr>
      </w:pPr>
      <w:bookmarkStart w:id="8" w:name="sub_56"/>
      <w:r w:rsidRPr="005F625C">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данных) - возможность беспрепятственного доступа физических и юридических лиц к информации: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о состоянии объектов и элементов благоустройства;</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lastRenderedPageBreak/>
        <w:t xml:space="preserve">- о </w:t>
      </w:r>
      <w:bookmarkStart w:id="9" w:name="_Hlk6818068"/>
      <w:r w:rsidRPr="005F625C">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9"/>
      <w:r w:rsidRPr="005F625C">
        <w:rPr>
          <w:rFonts w:ascii="Times New Roman" w:hAnsi="Times New Roman" w:cs="Times New Roman"/>
          <w:sz w:val="28"/>
          <w:szCs w:val="28"/>
        </w:rPr>
        <w:t>.</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Один из указанных способов установления границ прилегающей территории определяется самостоятельно собственником или иным законным владельцем здания, строения, сооружения, земельного участка либо уполномоченным лицом.</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Не допускается при наличии соглашения, заключенного в установленном порядке, устанавливать границу прилегающей территории путем определения в метрах расстояния от здания, строения, сооружения, земельного участка или ограждения до границы прилегающей территории.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3.4. В отсутствие заключенного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в метрах на расстоянии от здания, строения, сооружения, земельного участка или ограждения с учетом следующего:</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1) для отдельно стоящих нестационарных объектов, расположенных:</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 на территории общего пользования, - 3 метра по периметру от фактических границ этих объектов; </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на территориях производственных зон, - 4 метра по периметру от фактических границ этих объектов;</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lastRenderedPageBreak/>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на прочих территориях - 5 метров по периметру от фактических границ этих объектов;</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2) для индивидуальных жилых домов, не имеющих ограждающих устройств, - 10 метров по периметру от фактических границ индивидуальных жилых домов, а при наличии ограждения - 5 метров от ограждения по периметру. </w:t>
      </w:r>
      <w:bookmarkStart w:id="10" w:name="_Hlk36037782"/>
      <w:r w:rsidRPr="005F625C">
        <w:rPr>
          <w:rFonts w:ascii="Times New Roman" w:hAnsi="Times New Roman" w:cs="Times New Roman"/>
          <w:sz w:val="28"/>
          <w:szCs w:val="28"/>
        </w:rPr>
        <w:t>При наличии со стороны въезда (входа) автомобильной дороги граница прилегающей территории определяется до придорожной полосы (проезжей части) автомобильной дороги</w:t>
      </w:r>
      <w:bookmarkEnd w:id="10"/>
      <w:r w:rsidRPr="005F625C">
        <w:rPr>
          <w:rFonts w:ascii="Times New Roman" w:hAnsi="Times New Roman" w:cs="Times New Roman"/>
          <w:sz w:val="28"/>
          <w:szCs w:val="28"/>
        </w:rPr>
        <w:t>;</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3) для нежилых зданий, расположенных на земельных участках, которые не образованы в соответствии с действующим законодательством, - 10 метров по периметру от фактических границ нежилых зданий, а при наличии в этой зоне автомобильной дороги граница прилегающей территории определяется до придорожной полосы (проезжей части) автомобильной дороги. </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В иных случаях для нежилых зданий, не имеющих ограждающих устройств, граница прилегающей территории определяется на расстоянии 15 метров по периметру от фактических границ нежилых зданий; для нежилых зданий (комплекса зданий), имеющих ограждение - 15 метров от ограждения по периметру. </w:t>
      </w:r>
      <w:bookmarkStart w:id="11" w:name="_Hlk38974782"/>
      <w:r w:rsidRPr="005F625C">
        <w:rPr>
          <w:rFonts w:ascii="Times New Roman" w:hAnsi="Times New Roman" w:cs="Times New Roman"/>
          <w:sz w:val="28"/>
          <w:szCs w:val="28"/>
        </w:rPr>
        <w:t>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bookmarkEnd w:id="11"/>
      <w:r w:rsidRPr="005F625C">
        <w:rPr>
          <w:rFonts w:ascii="Times New Roman" w:hAnsi="Times New Roman" w:cs="Times New Roman"/>
          <w:sz w:val="28"/>
          <w:szCs w:val="28"/>
        </w:rPr>
        <w:t>;</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4) для многоквартирных домов </w:t>
      </w:r>
      <w:bookmarkStart w:id="12" w:name="_Hlk38969200"/>
      <w:r w:rsidRPr="005F625C">
        <w:rPr>
          <w:rFonts w:ascii="Times New Roman" w:hAnsi="Times New Roman" w:cs="Times New Roman"/>
          <w:sz w:val="28"/>
          <w:szCs w:val="28"/>
        </w:rPr>
        <w:t xml:space="preserve">(за исключением многоквартирных домов, земельные участки под которыми не образованы или образованы по границам таких домов) </w:t>
      </w:r>
      <w:bookmarkEnd w:id="12"/>
      <w:r w:rsidRPr="005F625C">
        <w:rPr>
          <w:rFonts w:ascii="Times New Roman" w:hAnsi="Times New Roman" w:cs="Times New Roman"/>
          <w:sz w:val="28"/>
          <w:szCs w:val="28"/>
        </w:rPr>
        <w:t xml:space="preserve">- 10 метров по периметру от границ земельных участков, на которых расположены многоквартирные дома, </w:t>
      </w:r>
      <w:bookmarkStart w:id="13" w:name="_Hlk36037673"/>
      <w:r w:rsidRPr="005F625C">
        <w:rPr>
          <w:rFonts w:ascii="Times New Roman" w:hAnsi="Times New Roman" w:cs="Times New Roman"/>
          <w:sz w:val="28"/>
          <w:szCs w:val="28"/>
        </w:rPr>
        <w:t>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bookmarkEnd w:id="13"/>
      <w:r w:rsidRPr="005F625C">
        <w:rPr>
          <w:rFonts w:ascii="Times New Roman" w:hAnsi="Times New Roman" w:cs="Times New Roman"/>
          <w:sz w:val="28"/>
          <w:szCs w:val="28"/>
        </w:rPr>
        <w:t>;</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5) для автостоянок, парковок, </w:t>
      </w:r>
      <w:bookmarkStart w:id="14" w:name="_Hlk38972835"/>
      <w:r w:rsidRPr="005F625C">
        <w:rPr>
          <w:rFonts w:ascii="Times New Roman" w:hAnsi="Times New Roman" w:cs="Times New Roman"/>
          <w:sz w:val="28"/>
          <w:szCs w:val="28"/>
        </w:rPr>
        <w:t xml:space="preserve">у которых определены санитарно-защитные зоны, - в пределах указанных зон. </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В случае, если санитарно-защитные зоны не определены, то для автостоянок, парковок, не имеющих ограждающих устройств, граница прилегающей территории устанавливается на расстоянии 10 метров по периметру от фактических границ автостоянок, парковок, а при наличии ограждения - 10 метров от ограждения по периметру. При наличии в этой зоне автомобильной дороги граница прилегающей территории определяется до придорожной полосы (проезжей части) автомобильной дороги; </w:t>
      </w:r>
    </w:p>
    <w:bookmarkEnd w:id="14"/>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6) для промышленных объектов, у которых определены санитарно-защитные зоны, - в пределах указанных зон. В случае, если санитарно-защитные зоны не определены, то для промышленных объектов</w:t>
      </w:r>
      <w:bookmarkStart w:id="15" w:name="_Hlk38972015"/>
      <w:r w:rsidRPr="005F625C">
        <w:rPr>
          <w:rFonts w:ascii="Times New Roman" w:hAnsi="Times New Roman" w:cs="Times New Roman"/>
          <w:sz w:val="28"/>
          <w:szCs w:val="28"/>
        </w:rPr>
        <w:t>, не имеющих ограждающих устройств, - 25 метров по периметру от фактических границ объектов, а при наличии ограждения - 25 метров от ограждения по периметру</w:t>
      </w:r>
      <w:bookmarkEnd w:id="15"/>
      <w:r w:rsidRPr="005F625C">
        <w:rPr>
          <w:rFonts w:ascii="Times New Roman" w:hAnsi="Times New Roman" w:cs="Times New Roman"/>
          <w:sz w:val="28"/>
          <w:szCs w:val="28"/>
        </w:rPr>
        <w:t xml:space="preserve">. При наличии в этой зоне автомобильной дороги граница </w:t>
      </w:r>
      <w:r w:rsidRPr="005F625C">
        <w:rPr>
          <w:rFonts w:ascii="Times New Roman" w:hAnsi="Times New Roman" w:cs="Times New Roman"/>
          <w:sz w:val="28"/>
          <w:szCs w:val="28"/>
        </w:rPr>
        <w:lastRenderedPageBreak/>
        <w:t>прилегающей территории определяется до придорожной полосы (проезжей части) автомобильной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7) для строительных объектов, </w:t>
      </w:r>
      <w:bookmarkStart w:id="16" w:name="_Hlk38973021"/>
      <w:r w:rsidRPr="005F625C">
        <w:rPr>
          <w:rFonts w:ascii="Times New Roman" w:hAnsi="Times New Roman" w:cs="Times New Roman"/>
          <w:sz w:val="28"/>
          <w:szCs w:val="28"/>
        </w:rPr>
        <w:t>не имеющих ограждающих устройств, - 25 метров по периметру от фактических границ объектов, а при наличии ограждения - 25 метров от ограждения по периметру</w:t>
      </w:r>
      <w:bookmarkEnd w:id="16"/>
      <w:r w:rsidRPr="005F625C">
        <w:rPr>
          <w:rFonts w:ascii="Times New Roman" w:hAnsi="Times New Roman" w:cs="Times New Roman"/>
          <w:sz w:val="28"/>
          <w:szCs w:val="28"/>
        </w:rPr>
        <w:t>.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8) для отдельно стоящих тепловых, трансформаторных, распределительных подстанций, зданий и сооружений инженерно-технического назначения, а также линейных объектов - в пределах технической или санитарно-защитной зоны. В случае, если технические или санитарно-защитные зоны не определены, </w:t>
      </w:r>
      <w:bookmarkStart w:id="17" w:name="_Hlk38973168"/>
      <w:r w:rsidRPr="005F625C">
        <w:rPr>
          <w:rFonts w:ascii="Times New Roman" w:hAnsi="Times New Roman" w:cs="Times New Roman"/>
          <w:sz w:val="28"/>
          <w:szCs w:val="28"/>
        </w:rPr>
        <w:t>то граница прилегающей территории определяется на расстоянии 5 метров по периметру от фактических границ</w:t>
      </w:r>
      <w:bookmarkEnd w:id="17"/>
      <w:r w:rsidRPr="005F625C">
        <w:rPr>
          <w:rFonts w:ascii="Times New Roman" w:hAnsi="Times New Roman" w:cs="Times New Roman"/>
          <w:sz w:val="28"/>
          <w:szCs w:val="28"/>
        </w:rPr>
        <w:t>.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9) для гаражно-строительных кооперативов, садоводческих, огороднических некоммерческих объединений - от границ земельного участка 10 метров по периметру;</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10) для автозаправочных станций, </w:t>
      </w:r>
      <w:proofErr w:type="spellStart"/>
      <w:r w:rsidRPr="005F625C">
        <w:rPr>
          <w:rFonts w:ascii="Times New Roman" w:hAnsi="Times New Roman" w:cs="Times New Roman"/>
          <w:sz w:val="28"/>
          <w:szCs w:val="28"/>
        </w:rPr>
        <w:t>автогазозаправочных</w:t>
      </w:r>
      <w:proofErr w:type="spellEnd"/>
      <w:r w:rsidRPr="005F625C">
        <w:rPr>
          <w:rFonts w:ascii="Times New Roman" w:hAnsi="Times New Roman" w:cs="Times New Roman"/>
          <w:sz w:val="28"/>
          <w:szCs w:val="28"/>
        </w:rPr>
        <w:t xml:space="preserve"> станций, у которых определены санитарно-защитные зоны, - в пределах указанных зон. В случае, если санитарно-защитные зоны не определены, то для указанных объектов, не имеющих ограждающих устройств, - 10 метров по периметру от фактических границ таких объектов, а при наличии ограждения - 10 метров от ограждения по периметру. При наличии в этой зоне автомобильной дороги граница прилегающей территории определяется до придорожной полосы (проезжей части) автомобильной дороги; </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11) для шиномонтажных мастерских, станций технического обслуживания, не имеющих ограждающих устройств, - 25 метров по периметру от фактических границ объектов, а при наличии ограждения - 25 метров от ограждения по периметру.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12) для торгово-развлекательных центров, торговых ярмарок, рынков, других аналогичных объектов, у которых определены санитарно-защитные зоны, - в пределах указанных зон. В случае, если санитарно-защитные зоны не определены, то граница прилегающей территории определяется на расстоянии 25 метров по периметру от фактических границ</w:t>
      </w:r>
      <w:r w:rsidR="003F386C">
        <w:rPr>
          <w:rFonts w:ascii="Times New Roman" w:hAnsi="Times New Roman" w:cs="Times New Roman"/>
          <w:sz w:val="28"/>
          <w:szCs w:val="28"/>
        </w:rPr>
        <w:t xml:space="preserve"> </w:t>
      </w:r>
      <w:r w:rsidRPr="005F625C">
        <w:rPr>
          <w:rFonts w:ascii="Times New Roman" w:hAnsi="Times New Roman" w:cs="Times New Roman"/>
          <w:sz w:val="28"/>
          <w:szCs w:val="28"/>
        </w:rPr>
        <w:t>указанных объектов.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13) для иных территорий:</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автомобильных дорог - 5 метров от края придорожной полосы (проезжей части);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 территорий, прилегающих к наземным, надземным инженерным коммуникациям и сооружениям, - </w:t>
      </w:r>
      <w:bookmarkStart w:id="18" w:name="_Hlk38973477"/>
      <w:r w:rsidRPr="005F625C">
        <w:rPr>
          <w:rFonts w:ascii="Times New Roman" w:hAnsi="Times New Roman" w:cs="Times New Roman"/>
          <w:sz w:val="28"/>
          <w:szCs w:val="28"/>
        </w:rPr>
        <w:t xml:space="preserve">5 метров по периметру от границ </w:t>
      </w:r>
      <w:r w:rsidRPr="005F625C">
        <w:rPr>
          <w:rFonts w:ascii="Times New Roman" w:hAnsi="Times New Roman" w:cs="Times New Roman"/>
          <w:sz w:val="28"/>
          <w:szCs w:val="28"/>
        </w:rPr>
        <w:lastRenderedPageBreak/>
        <w:t>основания</w:t>
      </w:r>
      <w:bookmarkEnd w:id="18"/>
      <w:r w:rsidRPr="005F625C">
        <w:rPr>
          <w:rFonts w:ascii="Times New Roman" w:hAnsi="Times New Roman" w:cs="Times New Roman"/>
          <w:sz w:val="28"/>
          <w:szCs w:val="28"/>
        </w:rPr>
        <w:t>, 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территории, прилегающие к рекламным конструкциям, - 2 метра по периметру от границ основания рекламной конструкции, 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парки, скверы, площади, пляжи, набережные - в границах таких объектов;</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территорий, прилегающих к водоразборным колонкам – 5 метров по периметру от границ основания, 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территорий, прилегающих к контейнерным площадкам, бункерам –</w:t>
      </w:r>
      <w:r w:rsidR="00AB7037">
        <w:rPr>
          <w:rFonts w:ascii="Times New Roman" w:hAnsi="Times New Roman" w:cs="Times New Roman"/>
          <w:sz w:val="28"/>
          <w:szCs w:val="28"/>
        </w:rPr>
        <w:t xml:space="preserve"> 5</w:t>
      </w:r>
      <w:r w:rsidRPr="005F625C">
        <w:rPr>
          <w:rFonts w:ascii="Times New Roman" w:hAnsi="Times New Roman" w:cs="Times New Roman"/>
          <w:sz w:val="28"/>
          <w:szCs w:val="28"/>
        </w:rPr>
        <w:t xml:space="preserve"> метров по периметру от фактических границ, 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14) для общеобразовательных организаций - 5 метров от ограждения по периметру, 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15) для дошкольных образовательных организаций - 5 метров от ограждения по периметру, а при наличии в этой зоне автомобильной дороги граница прилегающей территории определяется до придорожной полосы (проезжей части) автомобильной дороги.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3.5.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карте-схеме.</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3.6.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5F625C" w:rsidRPr="005F625C" w:rsidRDefault="005F625C" w:rsidP="005F625C">
      <w:pPr>
        <w:spacing w:after="0" w:line="240" w:lineRule="auto"/>
        <w:ind w:firstLine="567"/>
        <w:jc w:val="both"/>
        <w:rPr>
          <w:rFonts w:ascii="Times New Roman" w:hAnsi="Times New Roman" w:cs="Times New Roman"/>
          <w:sz w:val="28"/>
          <w:szCs w:val="28"/>
        </w:rPr>
      </w:pPr>
      <w:bookmarkStart w:id="19" w:name="sub_531"/>
      <w:r w:rsidRPr="005F625C">
        <w:rPr>
          <w:rFonts w:ascii="Times New Roman" w:hAnsi="Times New Roman" w:cs="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5F625C" w:rsidRPr="005F625C" w:rsidRDefault="005F625C" w:rsidP="005F625C">
      <w:pPr>
        <w:spacing w:after="0" w:line="240" w:lineRule="auto"/>
        <w:ind w:firstLine="567"/>
        <w:jc w:val="both"/>
        <w:rPr>
          <w:rFonts w:ascii="Times New Roman" w:hAnsi="Times New Roman" w:cs="Times New Roman"/>
          <w:sz w:val="28"/>
          <w:szCs w:val="28"/>
        </w:rPr>
      </w:pPr>
      <w:bookmarkStart w:id="20" w:name="sub_532"/>
      <w:bookmarkEnd w:id="19"/>
      <w:r w:rsidRPr="005F625C">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5F625C" w:rsidRPr="005F625C" w:rsidRDefault="005F625C" w:rsidP="005F625C">
      <w:pPr>
        <w:spacing w:after="0" w:line="240" w:lineRule="auto"/>
        <w:ind w:firstLine="567"/>
        <w:jc w:val="both"/>
        <w:rPr>
          <w:rFonts w:ascii="Times New Roman" w:hAnsi="Times New Roman" w:cs="Times New Roman"/>
          <w:sz w:val="28"/>
          <w:szCs w:val="28"/>
        </w:rPr>
      </w:pPr>
      <w:bookmarkStart w:id="21" w:name="sub_533"/>
      <w:bookmarkEnd w:id="20"/>
      <w:r w:rsidRPr="005F625C">
        <w:rPr>
          <w:rFonts w:ascii="Times New Roman" w:hAnsi="Times New Roman" w:cs="Times New Roman"/>
          <w:sz w:val="28"/>
          <w:szCs w:val="28"/>
        </w:rPr>
        <w:t>3) схематическое изображение границ здания, строения, сооружения, земельного участка;</w:t>
      </w:r>
    </w:p>
    <w:p w:rsidR="005F625C" w:rsidRPr="005F625C" w:rsidRDefault="005F625C" w:rsidP="005F625C">
      <w:pPr>
        <w:spacing w:after="0" w:line="240" w:lineRule="auto"/>
        <w:ind w:firstLine="567"/>
        <w:jc w:val="both"/>
        <w:rPr>
          <w:rFonts w:ascii="Times New Roman" w:hAnsi="Times New Roman" w:cs="Times New Roman"/>
          <w:sz w:val="28"/>
          <w:szCs w:val="28"/>
        </w:rPr>
      </w:pPr>
      <w:bookmarkStart w:id="22" w:name="sub_534"/>
      <w:bookmarkEnd w:id="21"/>
      <w:r w:rsidRPr="005F625C">
        <w:rPr>
          <w:rFonts w:ascii="Times New Roman" w:hAnsi="Times New Roman" w:cs="Times New Roman"/>
          <w:sz w:val="28"/>
          <w:szCs w:val="28"/>
        </w:rPr>
        <w:lastRenderedPageBreak/>
        <w:t>4) схематическое изображение границ территории, прилегающей к зданию, строению, сооружению, земельному участку;</w:t>
      </w:r>
    </w:p>
    <w:p w:rsidR="005F625C" w:rsidRPr="005F625C" w:rsidRDefault="005F625C" w:rsidP="005F625C">
      <w:pPr>
        <w:spacing w:after="0" w:line="240" w:lineRule="auto"/>
        <w:ind w:firstLine="567"/>
        <w:jc w:val="both"/>
        <w:rPr>
          <w:rFonts w:ascii="Times New Roman" w:hAnsi="Times New Roman" w:cs="Times New Roman"/>
          <w:sz w:val="28"/>
          <w:szCs w:val="28"/>
        </w:rPr>
      </w:pPr>
      <w:bookmarkStart w:id="23" w:name="sub_535"/>
      <w:bookmarkEnd w:id="22"/>
      <w:r w:rsidRPr="005F625C">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5F625C" w:rsidRPr="005F625C" w:rsidRDefault="005F625C" w:rsidP="005F625C">
      <w:pPr>
        <w:spacing w:after="0" w:line="240" w:lineRule="auto"/>
        <w:ind w:firstLine="567"/>
        <w:jc w:val="both"/>
        <w:rPr>
          <w:rFonts w:ascii="Times New Roman" w:hAnsi="Times New Roman" w:cs="Times New Roman"/>
          <w:sz w:val="28"/>
          <w:szCs w:val="28"/>
        </w:rPr>
      </w:pPr>
      <w:bookmarkStart w:id="24" w:name="sub_54"/>
      <w:bookmarkEnd w:id="23"/>
      <w:r w:rsidRPr="005F625C">
        <w:rPr>
          <w:rFonts w:ascii="Times New Roman" w:hAnsi="Times New Roman" w:cs="Times New Roman"/>
          <w:sz w:val="28"/>
          <w:szCs w:val="28"/>
        </w:rPr>
        <w:t>3.7.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5F625C" w:rsidRPr="005F625C" w:rsidRDefault="005F625C" w:rsidP="005F625C">
      <w:pPr>
        <w:spacing w:after="0" w:line="240" w:lineRule="auto"/>
        <w:ind w:firstLine="567"/>
        <w:jc w:val="both"/>
        <w:rPr>
          <w:rFonts w:ascii="Times New Roman" w:hAnsi="Times New Roman" w:cs="Times New Roman"/>
          <w:sz w:val="28"/>
          <w:szCs w:val="28"/>
        </w:rPr>
      </w:pPr>
      <w:bookmarkStart w:id="25" w:name="_Hlk5271010"/>
      <w:r w:rsidRPr="005F625C">
        <w:rPr>
          <w:rFonts w:ascii="Times New Roman" w:hAnsi="Times New Roman" w:cs="Times New Roman"/>
          <w:sz w:val="28"/>
          <w:szCs w:val="28"/>
        </w:rPr>
        <w:t xml:space="preserve">Собственник </w:t>
      </w:r>
      <w:bookmarkStart w:id="26" w:name="_Hlk5371488"/>
      <w:r w:rsidRPr="005F625C">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26"/>
      <w:r w:rsidRPr="005F625C">
        <w:rPr>
          <w:rFonts w:ascii="Times New Roman" w:hAnsi="Times New Roman" w:cs="Times New Roman"/>
          <w:sz w:val="28"/>
          <w:szCs w:val="28"/>
        </w:rPr>
        <w:t>лицо</w:t>
      </w:r>
      <w:bookmarkEnd w:id="25"/>
      <w:r w:rsidRPr="005F625C">
        <w:rPr>
          <w:rFonts w:ascii="Times New Roman" w:hAnsi="Times New Roman" w:cs="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5F625C" w:rsidRPr="005F625C" w:rsidRDefault="005F625C" w:rsidP="005F625C">
      <w:pPr>
        <w:spacing w:after="0" w:line="240" w:lineRule="auto"/>
        <w:ind w:firstLine="567"/>
        <w:jc w:val="both"/>
        <w:rPr>
          <w:rFonts w:ascii="Times New Roman" w:hAnsi="Times New Roman" w:cs="Times New Roman"/>
          <w:sz w:val="28"/>
          <w:szCs w:val="28"/>
        </w:rPr>
      </w:pPr>
      <w:bookmarkStart w:id="27" w:name="sub_55"/>
      <w:bookmarkEnd w:id="24"/>
      <w:r w:rsidRPr="005F625C">
        <w:rPr>
          <w:rFonts w:ascii="Times New Roman" w:hAnsi="Times New Roman" w:cs="Times New Roman"/>
          <w:sz w:val="28"/>
          <w:szCs w:val="28"/>
        </w:rPr>
        <w:t>3.8.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bookmarkEnd w:id="27"/>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3.9. Определенные согласно пунктам 3.4 и 3.5 настоящих Правил территории могут включать в себя тротуары, переулки, проезды, проулки, зеленые насаждения, другие территории.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3.10. Карты – схемы подлежат систематизации и поддержанию в актуальном состоянии.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3.11.1. Основными задачами мониторинга являются:</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lastRenderedPageBreak/>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3.11.4. Мониторинг проводится в форме обследования </w:t>
      </w:r>
      <w:bookmarkStart w:id="28" w:name="_Hlk5372022"/>
      <w:r w:rsidRPr="005F625C">
        <w:rPr>
          <w:rFonts w:ascii="Times New Roman" w:hAnsi="Times New Roman" w:cs="Times New Roman"/>
          <w:sz w:val="28"/>
          <w:szCs w:val="28"/>
        </w:rPr>
        <w:t>объектов (элементов) благоустройства</w:t>
      </w:r>
      <w:bookmarkEnd w:id="28"/>
      <w:r w:rsidRPr="005F625C">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3.11.6. При проведении мониторинга используются сведения, содержащиеся в картах-схемах, а также иная информация, имеющаяся у уполномоченного органа по объектам (элементам) благоустройства.</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 xml:space="preserve">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w:t>
      </w:r>
      <w:r w:rsidR="00D814F4">
        <w:rPr>
          <w:rFonts w:ascii="Times New Roman" w:hAnsi="Times New Roman" w:cs="Times New Roman"/>
          <w:sz w:val="28"/>
          <w:szCs w:val="28"/>
        </w:rPr>
        <w:t xml:space="preserve">произвольной формы </w:t>
      </w:r>
      <w:r w:rsidRPr="005F625C">
        <w:rPr>
          <w:rFonts w:ascii="Times New Roman" w:hAnsi="Times New Roman" w:cs="Times New Roman"/>
          <w:sz w:val="28"/>
          <w:szCs w:val="28"/>
        </w:rPr>
        <w:t>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Красноярский Самарской области, а также Главе поселения (иному должностному лицу местного самоуправления в соответствии с Уставом поселения) для рассмотрения и работы.</w:t>
      </w:r>
    </w:p>
    <w:p w:rsidR="005F625C" w:rsidRPr="005F625C"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6075DC" w:rsidRPr="00944E01" w:rsidRDefault="005F625C" w:rsidP="005F625C">
      <w:pPr>
        <w:spacing w:after="0" w:line="240" w:lineRule="auto"/>
        <w:ind w:firstLine="567"/>
        <w:jc w:val="both"/>
        <w:rPr>
          <w:rFonts w:ascii="Times New Roman" w:hAnsi="Times New Roman" w:cs="Times New Roman"/>
          <w:sz w:val="28"/>
          <w:szCs w:val="28"/>
        </w:rPr>
      </w:pPr>
      <w:r w:rsidRPr="005F625C">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r w:rsidR="006075DC" w:rsidRPr="00944E01">
        <w:rPr>
          <w:rFonts w:ascii="Times New Roman" w:hAnsi="Times New Roman" w:cs="Times New Roman"/>
          <w:sz w:val="28"/>
          <w:szCs w:val="28"/>
        </w:rPr>
        <w:t>.</w:t>
      </w:r>
      <w:bookmarkEnd w:id="8"/>
    </w:p>
    <w:p w:rsidR="006075DC" w:rsidRPr="00944E01" w:rsidRDefault="006075DC" w:rsidP="006075DC">
      <w:pPr>
        <w:spacing w:after="0" w:line="240" w:lineRule="auto"/>
        <w:ind w:firstLine="567"/>
        <w:jc w:val="both"/>
        <w:rPr>
          <w:rFonts w:ascii="Times New Roman" w:hAnsi="Times New Roman" w:cs="Times New Roman"/>
          <w:sz w:val="28"/>
          <w:szCs w:val="28"/>
        </w:rPr>
      </w:pPr>
    </w:p>
    <w:p w:rsidR="003F386C" w:rsidRDefault="003F386C" w:rsidP="006075DC">
      <w:pPr>
        <w:spacing w:after="0" w:line="240" w:lineRule="auto"/>
        <w:ind w:firstLine="567"/>
        <w:jc w:val="both"/>
        <w:rPr>
          <w:rFonts w:ascii="Times New Roman" w:hAnsi="Times New Roman" w:cs="Times New Roman"/>
          <w:b/>
          <w:sz w:val="28"/>
          <w:szCs w:val="28"/>
        </w:rPr>
      </w:pPr>
    </w:p>
    <w:p w:rsidR="003F386C" w:rsidRDefault="003F386C" w:rsidP="006075DC">
      <w:pPr>
        <w:spacing w:after="0" w:line="240" w:lineRule="auto"/>
        <w:ind w:firstLine="567"/>
        <w:jc w:val="both"/>
        <w:rPr>
          <w:rFonts w:ascii="Times New Roman" w:hAnsi="Times New Roman" w:cs="Times New Roman"/>
          <w:b/>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lastRenderedPageBreak/>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rsidR="006075DC" w:rsidRPr="00944E01" w:rsidRDefault="006075DC"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4. Общие требования к организации уборки территории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1D778B" w:rsidRPr="001D778B" w:rsidRDefault="006075DC" w:rsidP="001D778B">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4.2. </w:t>
      </w:r>
      <w:r w:rsidR="001D778B" w:rsidRPr="001D778B">
        <w:rPr>
          <w:rFonts w:ascii="Times New Roman" w:hAnsi="Times New Roman" w:cs="Times New Roman"/>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Во избежание засорения водосточной сети запрещается сброс </w:t>
      </w:r>
      <w:proofErr w:type="spellStart"/>
      <w:r w:rsidRPr="00944E01">
        <w:rPr>
          <w:rFonts w:ascii="Times New Roman" w:hAnsi="Times New Roman" w:cs="Times New Roman"/>
          <w:sz w:val="28"/>
          <w:szCs w:val="28"/>
        </w:rPr>
        <w:t>смёта</w:t>
      </w:r>
      <w:proofErr w:type="spellEnd"/>
      <w:r w:rsidRPr="00944E01">
        <w:rPr>
          <w:rFonts w:ascii="Times New Roman" w:hAnsi="Times New Roman" w:cs="Times New Roman"/>
          <w:sz w:val="28"/>
          <w:szCs w:val="28"/>
        </w:rPr>
        <w:t xml:space="preserve"> и бытового мусора в водосточные коллекторы.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w:t>
      </w:r>
      <w:r w:rsidR="00B62EFD" w:rsidRPr="00B62EFD">
        <w:rPr>
          <w:rFonts w:ascii="Times New Roman" w:hAnsi="Times New Roman" w:cs="Times New Roman"/>
          <w:sz w:val="28"/>
          <w:szCs w:val="28"/>
        </w:rPr>
        <w:t xml:space="preserve">определятся в соответствии с </w:t>
      </w:r>
      <w:r w:rsidR="00B62EFD" w:rsidRPr="00B62EFD">
        <w:rPr>
          <w:rFonts w:ascii="Times New Roman" w:hAnsi="Times New Roman" w:cs="Times New Roman"/>
          <w:sz w:val="28"/>
          <w:szCs w:val="28"/>
        </w:rPr>
        <w:lastRenderedPageBreak/>
        <w:t>требованиями нормативных правовых актов, сводов правил, национальных стандартов, отраслевых норм</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Упавшие деревья должны быть удалены немедленно с проезжей части дорог, тротуаров, от </w:t>
      </w:r>
      <w:proofErr w:type="spellStart"/>
      <w:r w:rsidRPr="00944E01">
        <w:rPr>
          <w:rFonts w:ascii="Times New Roman" w:hAnsi="Times New Roman" w:cs="Times New Roman"/>
          <w:sz w:val="28"/>
          <w:szCs w:val="28"/>
        </w:rPr>
        <w:t>токонесущих</w:t>
      </w:r>
      <w:proofErr w:type="spellEnd"/>
      <w:r w:rsidRPr="00944E01">
        <w:rPr>
          <w:rFonts w:ascii="Times New Roman" w:hAnsi="Times New Roman" w:cs="Times New Roman"/>
          <w:sz w:val="28"/>
          <w:szCs w:val="28"/>
        </w:rPr>
        <w:t xml:space="preserve"> проводов, фасадов жилых и производственных зданий, а с других территорий — в течение </w:t>
      </w:r>
      <w:r w:rsidR="00FF2060">
        <w:rPr>
          <w:rFonts w:ascii="Times New Roman" w:hAnsi="Times New Roman" w:cs="Times New Roman"/>
          <w:sz w:val="28"/>
          <w:szCs w:val="28"/>
        </w:rPr>
        <w:t>суток</w:t>
      </w:r>
      <w:r w:rsidRPr="00944E01">
        <w:rPr>
          <w:rFonts w:ascii="Times New Roman" w:hAnsi="Times New Roman" w:cs="Times New Roman"/>
          <w:sz w:val="28"/>
          <w:szCs w:val="28"/>
        </w:rPr>
        <w:t xml:space="preserve"> с момента обнаружения.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4.13. </w:t>
      </w:r>
      <w:bookmarkStart w:id="29" w:name="_Hlk8137221"/>
      <w:r w:rsidRPr="00944E01">
        <w:rPr>
          <w:rFonts w:ascii="Times New Roman" w:hAnsi="Times New Roman" w:cs="Times New Roman"/>
          <w:sz w:val="28"/>
          <w:szCs w:val="28"/>
        </w:rPr>
        <w:t>Собственники</w:t>
      </w:r>
      <w:r w:rsidR="00D751C4">
        <w:rPr>
          <w:rFonts w:ascii="Times New Roman" w:hAnsi="Times New Roman" w:cs="Times New Roman"/>
          <w:sz w:val="28"/>
          <w:szCs w:val="28"/>
        </w:rPr>
        <w:t xml:space="preserve">, </w:t>
      </w:r>
      <w:bookmarkStart w:id="30" w:name="_Hlk22210955"/>
      <w:r w:rsidR="00D751C4">
        <w:rPr>
          <w:rFonts w:ascii="Times New Roman" w:hAnsi="Times New Roman" w:cs="Times New Roman"/>
          <w:sz w:val="28"/>
          <w:szCs w:val="28"/>
        </w:rPr>
        <w:t xml:space="preserve">пользователи зданий </w:t>
      </w:r>
      <w:r w:rsidRPr="00944E01">
        <w:rPr>
          <w:rFonts w:ascii="Times New Roman" w:hAnsi="Times New Roman" w:cs="Times New Roman"/>
          <w:sz w:val="28"/>
          <w:szCs w:val="28"/>
        </w:rPr>
        <w:t>и (или) иные законные владельцы зданий, строений, сооружений,</w:t>
      </w:r>
      <w:r w:rsidR="00BB024F">
        <w:rPr>
          <w:rFonts w:ascii="Times New Roman" w:hAnsi="Times New Roman" w:cs="Times New Roman"/>
          <w:sz w:val="28"/>
          <w:szCs w:val="28"/>
        </w:rPr>
        <w:t xml:space="preserve"> в том числе нежилых;</w:t>
      </w:r>
      <w:r w:rsidRPr="00944E01">
        <w:rPr>
          <w:rFonts w:ascii="Times New Roman" w:hAnsi="Times New Roman" w:cs="Times New Roman"/>
          <w:sz w:val="28"/>
          <w:szCs w:val="28"/>
        </w:rPr>
        <w:t xml:space="preserve"> земельных участков, нестационарных объектов</w:t>
      </w:r>
      <w:r w:rsidR="002D12D3" w:rsidRPr="002D12D3">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bookmarkEnd w:id="30"/>
      <w:r w:rsidRPr="00944E01">
        <w:rPr>
          <w:rFonts w:ascii="Times New Roman" w:hAnsi="Times New Roman" w:cs="Times New Roman"/>
          <w:sz w:val="28"/>
          <w:szCs w:val="28"/>
        </w:rPr>
        <w:t>обязаны в соответствии с настоящими Правилами, заключенными соглашениями:</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w:t>
      </w:r>
      <w:proofErr w:type="spellStart"/>
      <w:r w:rsidRPr="00944E01">
        <w:rPr>
          <w:rFonts w:ascii="Times New Roman" w:hAnsi="Times New Roman" w:cs="Times New Roman"/>
          <w:sz w:val="28"/>
          <w:szCs w:val="28"/>
        </w:rPr>
        <w:t>коры</w:t>
      </w:r>
      <w:proofErr w:type="spellEnd"/>
      <w:r w:rsidRPr="00944E01">
        <w:rPr>
          <w:rFonts w:ascii="Times New Roman" w:hAnsi="Times New Roman" w:cs="Times New Roman"/>
          <w:sz w:val="28"/>
          <w:szCs w:val="28"/>
        </w:rPr>
        <w:t xml:space="preserve"> деревьев, порубочных остатков деревьев и кустарников;</w:t>
      </w:r>
      <w:bookmarkStart w:id="31" w:name="_Hlk14965574"/>
    </w:p>
    <w:bookmarkEnd w:id="31"/>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lastRenderedPageBreak/>
        <w:t>3) обрабатывать прилегающие территории противогололедными реагентами с учетом требования подпункта 2 пункта 5.</w:t>
      </w:r>
      <w:r w:rsidR="00C07BFC">
        <w:rPr>
          <w:rFonts w:ascii="Times New Roman" w:hAnsi="Times New Roman" w:cs="Times New Roman"/>
          <w:sz w:val="28"/>
          <w:szCs w:val="28"/>
        </w:rPr>
        <w:t>7</w:t>
      </w:r>
      <w:r w:rsidRPr="00944E01">
        <w:rPr>
          <w:rFonts w:ascii="Times New Roman" w:hAnsi="Times New Roman" w:cs="Times New Roman"/>
          <w:sz w:val="28"/>
          <w:szCs w:val="28"/>
        </w:rPr>
        <w:t xml:space="preserve"> настоящих Правил;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осуществлять покос травы и обрезку поросли;</w:t>
      </w:r>
    </w:p>
    <w:p w:rsidR="00D751C4"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устанавливать, ремонтировать, окрашивать урны, а также очищать урны по мере их заполнения</w:t>
      </w:r>
      <w:r w:rsidR="00316C59">
        <w:rPr>
          <w:rFonts w:ascii="Times New Roman" w:hAnsi="Times New Roman" w:cs="Times New Roman"/>
          <w:sz w:val="28"/>
          <w:szCs w:val="28"/>
        </w:rPr>
        <w:t>, но</w:t>
      </w:r>
      <w:r w:rsidR="00144E8D" w:rsidRPr="00144E8D">
        <w:rPr>
          <w:rFonts w:ascii="Times New Roman" w:hAnsi="Times New Roman" w:cs="Times New Roman"/>
          <w:sz w:val="28"/>
          <w:szCs w:val="28"/>
        </w:rPr>
        <w:t xml:space="preserve"> не реже 1 раза в день</w:t>
      </w:r>
      <w:r w:rsidR="00D751C4">
        <w:rPr>
          <w:rFonts w:ascii="Times New Roman" w:hAnsi="Times New Roman" w:cs="Times New Roman"/>
          <w:sz w:val="28"/>
          <w:szCs w:val="28"/>
        </w:rPr>
        <w:t>;</w:t>
      </w:r>
    </w:p>
    <w:p w:rsidR="00971495" w:rsidRPr="00971495" w:rsidRDefault="00D751C4" w:rsidP="00971495">
      <w:pPr>
        <w:spacing w:after="0" w:line="240" w:lineRule="auto"/>
        <w:ind w:firstLine="567"/>
        <w:jc w:val="both"/>
        <w:rPr>
          <w:rFonts w:ascii="Times New Roman" w:hAnsi="Times New Roman" w:cs="Times New Roman"/>
          <w:sz w:val="28"/>
          <w:szCs w:val="28"/>
        </w:rPr>
      </w:pPr>
      <w:r w:rsidRPr="00971495">
        <w:rPr>
          <w:rFonts w:ascii="Times New Roman" w:hAnsi="Times New Roman" w:cs="Times New Roman"/>
          <w:sz w:val="28"/>
          <w:szCs w:val="28"/>
        </w:rPr>
        <w:t xml:space="preserve">6) </w:t>
      </w:r>
      <w:bookmarkEnd w:id="29"/>
      <w:r w:rsidR="00971495" w:rsidRPr="00971495">
        <w:rPr>
          <w:rFonts w:ascii="Times New Roman" w:hAnsi="Times New Roman" w:cs="Times New Roman"/>
          <w:sz w:val="28"/>
          <w:szCs w:val="28"/>
        </w:rPr>
        <w:t xml:space="preserve">проводить работы </w:t>
      </w:r>
      <w:proofErr w:type="gramStart"/>
      <w:r w:rsidR="00971495" w:rsidRPr="00971495">
        <w:rPr>
          <w:rFonts w:ascii="Times New Roman" w:hAnsi="Times New Roman" w:cs="Times New Roman"/>
          <w:sz w:val="28"/>
          <w:szCs w:val="28"/>
        </w:rPr>
        <w:t>по  их</w:t>
      </w:r>
      <w:proofErr w:type="gramEnd"/>
      <w:r w:rsidR="00971495" w:rsidRPr="00971495">
        <w:rPr>
          <w:rFonts w:ascii="Times New Roman" w:hAnsi="Times New Roman" w:cs="Times New Roman"/>
          <w:sz w:val="28"/>
          <w:szCs w:val="28"/>
        </w:rPr>
        <w:t xml:space="preserve"> очистке   от  надписей, рисунков, изображений, объявлений.</w:t>
      </w:r>
    </w:p>
    <w:p w:rsidR="00971495" w:rsidRDefault="00971495" w:rsidP="00971495">
      <w:pPr>
        <w:spacing w:after="0" w:line="240" w:lineRule="auto"/>
        <w:ind w:firstLine="567"/>
        <w:jc w:val="both"/>
        <w:rPr>
          <w:rFonts w:ascii="Times New Roman" w:hAnsi="Times New Roman" w:cs="Times New Roman"/>
          <w:color w:val="FF0000"/>
          <w:sz w:val="28"/>
          <w:szCs w:val="28"/>
        </w:rPr>
      </w:pPr>
      <w:proofErr w:type="gramStart"/>
      <w:r w:rsidRPr="00971495">
        <w:rPr>
          <w:rFonts w:ascii="Times New Roman" w:hAnsi="Times New Roman" w:cs="Times New Roman"/>
          <w:sz w:val="28"/>
          <w:szCs w:val="28"/>
        </w:rPr>
        <w:t>Сроки  выполнения</w:t>
      </w:r>
      <w:proofErr w:type="gramEnd"/>
      <w:r w:rsidRPr="00971495">
        <w:rPr>
          <w:rFonts w:ascii="Times New Roman" w:hAnsi="Times New Roman" w:cs="Times New Roman"/>
          <w:sz w:val="28"/>
          <w:szCs w:val="28"/>
        </w:rPr>
        <w:t xml:space="preserve"> работ не должны превышать 5 рабочих дней с момента получения в письменном виде информации об установлении факта необходимости их проведения, если иное не предусмотрено действующими нормативными  правовыми актами, техническими регламентами, настоящими Правилами.</w:t>
      </w:r>
    </w:p>
    <w:p w:rsidR="006075DC" w:rsidRPr="00944E01" w:rsidRDefault="006075DC" w:rsidP="00971495">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4.14. На всей территории поселения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 в водоемы</w:t>
      </w:r>
      <w:r w:rsidR="00407FB9" w:rsidRPr="00407FB9">
        <w:rPr>
          <w:rFonts w:ascii="Times New Roman" w:hAnsi="Times New Roman" w:cs="Times New Roman"/>
          <w:sz w:val="28"/>
          <w:szCs w:val="28"/>
        </w:rPr>
        <w:t>, водоотводные и водопропускные сооружения</w:t>
      </w:r>
      <w:r w:rsidRPr="00944E01">
        <w:rPr>
          <w:rFonts w:ascii="Times New Roman" w:hAnsi="Times New Roman" w:cs="Times New Roman"/>
          <w:sz w:val="28"/>
          <w:szCs w:val="28"/>
        </w:rPr>
        <w:t xml:space="preserve"> бытовые, производственные отходы и загрязнять воду и прилегающую к водоему территорию;</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сметать мусор на проезжую часть улиц, в ливне-приемники   ливневой канализации;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повреждать или вырубать зеленые насаждения;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FB2863" w:rsidRPr="00905BA8">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и выбрасывать отходы содержания животных</w:t>
      </w:r>
      <w:r w:rsidR="00961E29">
        <w:rPr>
          <w:rFonts w:ascii="Times New Roman" w:hAnsi="Times New Roman" w:cs="Times New Roman"/>
          <w:sz w:val="28"/>
          <w:szCs w:val="28"/>
        </w:rPr>
        <w:t xml:space="preserve"> и птиц</w:t>
      </w:r>
      <w:r w:rsidRPr="00944E01">
        <w:rPr>
          <w:rFonts w:ascii="Times New Roman" w:hAnsi="Times New Roman" w:cs="Times New Roman"/>
          <w:sz w:val="28"/>
          <w:szCs w:val="28"/>
        </w:rPr>
        <w:t xml:space="preserve"> на улицу, проезжую часть, возле дворов, за исключением специально отведенных для этих целей мест;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выпас сельскохозяйственных животных</w:t>
      </w:r>
      <w:r w:rsidR="006016E0">
        <w:rPr>
          <w:rFonts w:ascii="Times New Roman" w:hAnsi="Times New Roman" w:cs="Times New Roman"/>
          <w:sz w:val="28"/>
          <w:szCs w:val="28"/>
        </w:rPr>
        <w:t xml:space="preserve"> и птиц</w:t>
      </w:r>
      <w:r w:rsidRPr="00944E01">
        <w:rPr>
          <w:rFonts w:ascii="Times New Roman" w:hAnsi="Times New Roman" w:cs="Times New Roman"/>
          <w:sz w:val="28"/>
          <w:szCs w:val="28"/>
        </w:rPr>
        <w:t xml:space="preserve"> на территориях общего пользования поселения, в границах полосы отвода автомобильной дороги</w:t>
      </w:r>
      <w:r w:rsidR="00C545DD">
        <w:rPr>
          <w:rFonts w:ascii="Times New Roman" w:hAnsi="Times New Roman" w:cs="Times New Roman"/>
          <w:sz w:val="28"/>
          <w:szCs w:val="28"/>
        </w:rPr>
        <w:t xml:space="preserve">, а </w:t>
      </w:r>
      <w:r w:rsidR="00C545DD">
        <w:rPr>
          <w:rFonts w:ascii="Times New Roman" w:hAnsi="Times New Roman" w:cs="Times New Roman"/>
          <w:sz w:val="28"/>
          <w:szCs w:val="28"/>
        </w:rPr>
        <w:lastRenderedPageBreak/>
        <w:t>также оставление их без присмотра или без привязи при осуществлении прогона и выпаса</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C01DCD"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хранить, складировать строительные материалы, мусор на территории общего пользования</w:t>
      </w:r>
      <w:r w:rsidR="00C01DCD">
        <w:rPr>
          <w:rFonts w:ascii="Times New Roman" w:hAnsi="Times New Roman" w:cs="Times New Roman"/>
          <w:sz w:val="28"/>
          <w:szCs w:val="28"/>
        </w:rPr>
        <w:t>;</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осуществлять посадку женских экземпляров тополей, шелковиц и других деревьев, засоряющих территорию и воздух во время </w:t>
      </w:r>
      <w:proofErr w:type="spellStart"/>
      <w:proofErr w:type="gramStart"/>
      <w:r w:rsidRPr="00C01DCD">
        <w:rPr>
          <w:rFonts w:ascii="Times New Roman" w:hAnsi="Times New Roman" w:cs="Times New Roman"/>
          <w:sz w:val="28"/>
          <w:szCs w:val="28"/>
        </w:rPr>
        <w:t>плодоношения</w:t>
      </w:r>
      <w:r w:rsidR="0032707D">
        <w:rPr>
          <w:rFonts w:ascii="Times New Roman" w:hAnsi="Times New Roman" w:cs="Times New Roman"/>
          <w:sz w:val="28"/>
          <w:szCs w:val="28"/>
        </w:rPr>
        <w:t>,</w:t>
      </w:r>
      <w:r w:rsidR="0032707D" w:rsidRPr="0032707D">
        <w:rPr>
          <w:rFonts w:ascii="Times New Roman" w:hAnsi="Times New Roman" w:cs="Times New Roman"/>
          <w:sz w:val="28"/>
          <w:szCs w:val="28"/>
        </w:rPr>
        <w:t>а</w:t>
      </w:r>
      <w:proofErr w:type="spellEnd"/>
      <w:proofErr w:type="gramEnd"/>
      <w:r w:rsidR="0032707D" w:rsidRPr="0032707D">
        <w:rPr>
          <w:rFonts w:ascii="Times New Roman" w:hAnsi="Times New Roman" w:cs="Times New Roman"/>
          <w:sz w:val="28"/>
          <w:szCs w:val="28"/>
        </w:rPr>
        <w:t xml:space="preserve"> также деревьев с мощно разрастающейся корневой системой и образующих многочисленную поросль</w:t>
      </w:r>
      <w:r w:rsidRPr="00C01DCD">
        <w:rPr>
          <w:rFonts w:ascii="Times New Roman" w:hAnsi="Times New Roman" w:cs="Times New Roman"/>
          <w:sz w:val="28"/>
          <w:szCs w:val="28"/>
        </w:rPr>
        <w:t>;</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осуществлять посадку деревьев, кустарников с нарушением требований пункта 9.5 настоящих Правил.</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r w:rsidR="00971495">
        <w:rPr>
          <w:rFonts w:ascii="Times New Roman" w:hAnsi="Times New Roman" w:cs="Times New Roman"/>
          <w:sz w:val="28"/>
          <w:szCs w:val="28"/>
        </w:rPr>
        <w:t xml:space="preserve"> </w:t>
      </w:r>
      <w:r w:rsidR="00BD0F12" w:rsidRPr="00BD0F12">
        <w:rPr>
          <w:rFonts w:ascii="Times New Roman" w:hAnsi="Times New Roman" w:cs="Times New Roman"/>
          <w:sz w:val="28"/>
          <w:szCs w:val="28"/>
        </w:rPr>
        <w:t>Газон ограждается от проезжей части, тротуара, парковки (парковочных мест) и иных элементов автомобильной дороги бортовым камнем и (или) ограждением.</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4.16.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054CCD" w:rsidRPr="00054CCD" w:rsidRDefault="00C01DCD" w:rsidP="00DE3BB7">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 xml:space="preserve">4.17.  </w:t>
      </w:r>
      <w:r w:rsidR="00054CCD" w:rsidRPr="00054CCD">
        <w:rPr>
          <w:rFonts w:ascii="Times New Roman" w:hAnsi="Times New Roman" w:cs="Times New Roman"/>
          <w:bCs/>
          <w:sz w:val="28"/>
          <w:szCs w:val="28"/>
        </w:rPr>
        <w:t xml:space="preserve">В населенных пунктах при отсутствии централизованной системы водоотведения для отдельных зданий и (или) групп зданий допускается отведение </w:t>
      </w:r>
      <w:r w:rsidR="00054CCD">
        <w:rPr>
          <w:rFonts w:ascii="Times New Roman" w:hAnsi="Times New Roman" w:cs="Times New Roman"/>
          <w:bCs/>
          <w:sz w:val="28"/>
          <w:szCs w:val="28"/>
        </w:rPr>
        <w:t xml:space="preserve">жидких бытовых отходов (далее —  </w:t>
      </w:r>
      <w:r w:rsidR="00054CCD" w:rsidRPr="00054CCD">
        <w:rPr>
          <w:rFonts w:ascii="Times New Roman" w:hAnsi="Times New Roman" w:cs="Times New Roman"/>
          <w:bCs/>
          <w:sz w:val="28"/>
          <w:szCs w:val="28"/>
        </w:rPr>
        <w:t>ЖБО</w:t>
      </w:r>
      <w:r w:rsidR="00054CCD">
        <w:rPr>
          <w:rFonts w:ascii="Times New Roman" w:hAnsi="Times New Roman" w:cs="Times New Roman"/>
          <w:bCs/>
          <w:sz w:val="28"/>
          <w:szCs w:val="28"/>
        </w:rPr>
        <w:t>)</w:t>
      </w:r>
      <w:r w:rsidR="00054CCD" w:rsidRPr="00054CCD">
        <w:rPr>
          <w:rFonts w:ascii="Times New Roman" w:hAnsi="Times New Roman" w:cs="Times New Roman"/>
          <w:bCs/>
          <w:sz w:val="28"/>
          <w:szCs w:val="28"/>
        </w:rPr>
        <w:t xml:space="preserve"> в локальные очистные сооружения и (или) биологические очистные станции, либо организация накопления ЖБО в подземные водонепроницаемые сооружения (далее </w:t>
      </w:r>
      <w:r w:rsidR="00054CCD">
        <w:rPr>
          <w:rFonts w:ascii="Times New Roman" w:hAnsi="Times New Roman" w:cs="Times New Roman"/>
          <w:bCs/>
          <w:sz w:val="28"/>
          <w:szCs w:val="28"/>
        </w:rPr>
        <w:t>—</w:t>
      </w:r>
      <w:r w:rsidR="00054CCD" w:rsidRPr="00054CCD">
        <w:rPr>
          <w:rFonts w:ascii="Times New Roman" w:hAnsi="Times New Roman" w:cs="Times New Roman"/>
          <w:bCs/>
          <w:sz w:val="28"/>
          <w:szCs w:val="28"/>
        </w:rPr>
        <w:t xml:space="preserve"> выгребы)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 очистки сточных вод.</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4.17.1</w:t>
      </w:r>
      <w:r w:rsidR="00054CCD" w:rsidRPr="00054CCD">
        <w:rPr>
          <w:rFonts w:ascii="Times New Roman" w:hAnsi="Times New Roman" w:cs="Times New Roman"/>
          <w:bCs/>
          <w:sz w:val="28"/>
          <w:szCs w:val="28"/>
        </w:rPr>
        <w:t xml:space="preserve">. </w:t>
      </w:r>
      <w:r w:rsidR="00054CCD">
        <w:rPr>
          <w:rFonts w:ascii="Times New Roman" w:hAnsi="Times New Roman" w:cs="Times New Roman"/>
          <w:bCs/>
          <w:sz w:val="28"/>
          <w:szCs w:val="28"/>
        </w:rPr>
        <w:t>О</w:t>
      </w:r>
      <w:r w:rsidR="00054CCD" w:rsidRPr="00054CCD">
        <w:rPr>
          <w:rFonts w:ascii="Times New Roman" w:hAnsi="Times New Roman" w:cs="Times New Roman"/>
          <w:bCs/>
          <w:sz w:val="28"/>
          <w:szCs w:val="28"/>
        </w:rPr>
        <w:t>рган</w:t>
      </w:r>
      <w:r w:rsidR="00054CCD">
        <w:rPr>
          <w:rFonts w:ascii="Times New Roman" w:hAnsi="Times New Roman" w:cs="Times New Roman"/>
          <w:bCs/>
          <w:sz w:val="28"/>
          <w:szCs w:val="28"/>
        </w:rPr>
        <w:t>ы</w:t>
      </w:r>
      <w:r w:rsidR="00054CCD" w:rsidRPr="00054CCD">
        <w:rPr>
          <w:rFonts w:ascii="Times New Roman" w:hAnsi="Times New Roman" w:cs="Times New Roman"/>
          <w:bCs/>
          <w:sz w:val="28"/>
          <w:szCs w:val="28"/>
        </w:rPr>
        <w:t xml:space="preserve"> местного самоуправления</w:t>
      </w:r>
      <w:r w:rsidR="00054CCD">
        <w:rPr>
          <w:rFonts w:ascii="Times New Roman" w:hAnsi="Times New Roman" w:cs="Times New Roman"/>
          <w:bCs/>
          <w:sz w:val="28"/>
          <w:szCs w:val="28"/>
        </w:rPr>
        <w:t xml:space="preserve"> поселения</w:t>
      </w:r>
      <w:r w:rsidR="00054CCD" w:rsidRPr="00054CCD">
        <w:rPr>
          <w:rFonts w:ascii="Times New Roman" w:hAnsi="Times New Roman" w:cs="Times New Roman"/>
          <w:bCs/>
          <w:sz w:val="28"/>
          <w:szCs w:val="28"/>
        </w:rPr>
        <w:t>, граждан</w:t>
      </w:r>
      <w:r w:rsidR="00054CCD">
        <w:rPr>
          <w:rFonts w:ascii="Times New Roman" w:hAnsi="Times New Roman" w:cs="Times New Roman"/>
          <w:bCs/>
          <w:sz w:val="28"/>
          <w:szCs w:val="28"/>
        </w:rPr>
        <w:t>е</w:t>
      </w:r>
      <w:r w:rsidR="00054CCD" w:rsidRPr="00054CCD">
        <w:rPr>
          <w:rFonts w:ascii="Times New Roman" w:hAnsi="Times New Roman" w:cs="Times New Roman"/>
          <w:bCs/>
          <w:sz w:val="28"/>
          <w:szCs w:val="28"/>
        </w:rPr>
        <w:t>, индивидуальны</w:t>
      </w:r>
      <w:r w:rsidR="00054CCD">
        <w:rPr>
          <w:rFonts w:ascii="Times New Roman" w:hAnsi="Times New Roman" w:cs="Times New Roman"/>
          <w:bCs/>
          <w:sz w:val="28"/>
          <w:szCs w:val="28"/>
        </w:rPr>
        <w:t>е</w:t>
      </w:r>
      <w:r w:rsidR="00054CCD" w:rsidRPr="00054CCD">
        <w:rPr>
          <w:rFonts w:ascii="Times New Roman" w:hAnsi="Times New Roman" w:cs="Times New Roman"/>
          <w:bCs/>
          <w:sz w:val="28"/>
          <w:szCs w:val="28"/>
        </w:rPr>
        <w:t xml:space="preserve"> предпринимател</w:t>
      </w:r>
      <w:r w:rsidR="00054CCD">
        <w:rPr>
          <w:rFonts w:ascii="Times New Roman" w:hAnsi="Times New Roman" w:cs="Times New Roman"/>
          <w:bCs/>
          <w:sz w:val="28"/>
          <w:szCs w:val="28"/>
        </w:rPr>
        <w:t>и</w:t>
      </w:r>
      <w:r w:rsidR="00054CCD" w:rsidRPr="00054CCD">
        <w:rPr>
          <w:rFonts w:ascii="Times New Roman" w:hAnsi="Times New Roman" w:cs="Times New Roman"/>
          <w:bCs/>
          <w:sz w:val="28"/>
          <w:szCs w:val="28"/>
        </w:rPr>
        <w:t xml:space="preserve"> и юридически</w:t>
      </w:r>
      <w:r w:rsidR="00054CCD">
        <w:rPr>
          <w:rFonts w:ascii="Times New Roman" w:hAnsi="Times New Roman" w:cs="Times New Roman"/>
          <w:bCs/>
          <w:sz w:val="28"/>
          <w:szCs w:val="28"/>
        </w:rPr>
        <w:t>е</w:t>
      </w:r>
      <w:r w:rsidR="00054CCD" w:rsidRPr="00054CCD">
        <w:rPr>
          <w:rFonts w:ascii="Times New Roman" w:hAnsi="Times New Roman" w:cs="Times New Roman"/>
          <w:bCs/>
          <w:sz w:val="28"/>
          <w:szCs w:val="28"/>
        </w:rPr>
        <w:t xml:space="preserve"> лиц</w:t>
      </w:r>
      <w:r w:rsidR="00054CCD">
        <w:rPr>
          <w:rFonts w:ascii="Times New Roman" w:hAnsi="Times New Roman" w:cs="Times New Roman"/>
          <w:bCs/>
          <w:sz w:val="28"/>
          <w:szCs w:val="28"/>
        </w:rPr>
        <w:t>а</w:t>
      </w:r>
      <w:r w:rsidR="00054CCD" w:rsidRPr="00054CCD">
        <w:rPr>
          <w:rFonts w:ascii="Times New Roman" w:hAnsi="Times New Roman" w:cs="Times New Roman"/>
          <w:bCs/>
          <w:sz w:val="28"/>
          <w:szCs w:val="28"/>
        </w:rPr>
        <w:t>, деятельность которых связана с содержанием, обслуживанием территори</w:t>
      </w:r>
      <w:r w:rsidR="00054CCD">
        <w:rPr>
          <w:rFonts w:ascii="Times New Roman" w:hAnsi="Times New Roman" w:cs="Times New Roman"/>
          <w:bCs/>
          <w:sz w:val="28"/>
          <w:szCs w:val="28"/>
        </w:rPr>
        <w:t>и</w:t>
      </w:r>
      <w:r w:rsidR="00971495">
        <w:rPr>
          <w:rFonts w:ascii="Times New Roman" w:hAnsi="Times New Roman" w:cs="Times New Roman"/>
          <w:bCs/>
          <w:sz w:val="28"/>
          <w:szCs w:val="28"/>
        </w:rPr>
        <w:t xml:space="preserve"> </w:t>
      </w:r>
      <w:r w:rsidR="00054CCD">
        <w:rPr>
          <w:rFonts w:ascii="Times New Roman" w:hAnsi="Times New Roman" w:cs="Times New Roman"/>
          <w:bCs/>
          <w:sz w:val="28"/>
          <w:szCs w:val="28"/>
        </w:rPr>
        <w:t>поселения</w:t>
      </w:r>
      <w:r w:rsidR="00054CCD" w:rsidRPr="00054CCD">
        <w:rPr>
          <w:rFonts w:ascii="Times New Roman" w:hAnsi="Times New Roman" w:cs="Times New Roman"/>
          <w:bCs/>
          <w:sz w:val="28"/>
          <w:szCs w:val="28"/>
        </w:rPr>
        <w:t>, а также с обращением отходов на территори</w:t>
      </w:r>
      <w:r w:rsidR="00054CCD">
        <w:rPr>
          <w:rFonts w:ascii="Times New Roman" w:hAnsi="Times New Roman" w:cs="Times New Roman"/>
          <w:bCs/>
          <w:sz w:val="28"/>
          <w:szCs w:val="28"/>
        </w:rPr>
        <w:t>и</w:t>
      </w:r>
      <w:r w:rsidR="00971495">
        <w:rPr>
          <w:rFonts w:ascii="Times New Roman" w:hAnsi="Times New Roman" w:cs="Times New Roman"/>
          <w:bCs/>
          <w:sz w:val="28"/>
          <w:szCs w:val="28"/>
        </w:rPr>
        <w:t xml:space="preserve"> </w:t>
      </w:r>
      <w:r w:rsidR="00054CCD">
        <w:rPr>
          <w:rFonts w:ascii="Times New Roman" w:hAnsi="Times New Roman" w:cs="Times New Roman"/>
          <w:bCs/>
          <w:sz w:val="28"/>
          <w:szCs w:val="28"/>
        </w:rPr>
        <w:t>поселения</w:t>
      </w:r>
      <w:r w:rsidR="00054CCD" w:rsidRPr="00054CCD">
        <w:rPr>
          <w:rFonts w:ascii="Times New Roman" w:hAnsi="Times New Roman" w:cs="Times New Roman"/>
          <w:bCs/>
          <w:sz w:val="28"/>
          <w:szCs w:val="28"/>
        </w:rPr>
        <w:t xml:space="preserve"> (далее </w:t>
      </w:r>
      <w:r w:rsidR="00054CCD">
        <w:rPr>
          <w:rFonts w:ascii="Times New Roman" w:hAnsi="Times New Roman" w:cs="Times New Roman"/>
          <w:bCs/>
          <w:sz w:val="28"/>
          <w:szCs w:val="28"/>
        </w:rPr>
        <w:t>—</w:t>
      </w:r>
      <w:r w:rsidR="00054CCD" w:rsidRPr="00054CCD">
        <w:rPr>
          <w:rFonts w:ascii="Times New Roman" w:hAnsi="Times New Roman" w:cs="Times New Roman"/>
          <w:bCs/>
          <w:sz w:val="28"/>
          <w:szCs w:val="28"/>
        </w:rPr>
        <w:t xml:space="preserve"> хозяйствующие субъекты) должны обеспечивать ремонт, содержание и эксплуатацию объектов накопления ЖБО, в том числе вывоз ЖБО.</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4.17.2</w:t>
      </w:r>
      <w:r w:rsidR="00054CCD" w:rsidRPr="00054CCD">
        <w:rPr>
          <w:rFonts w:ascii="Times New Roman" w:hAnsi="Times New Roman" w:cs="Times New Roman"/>
          <w:bCs/>
          <w:sz w:val="28"/>
          <w:szCs w:val="28"/>
        </w:rPr>
        <w:t>. Выгреб для канализационных стоков должен быть глубиной не более 3 м и оборудован люком с крышкой. Крышка люка выгреба должна быть закрыта и защищена от доступа посторонних лиц. Объем выгребов определяется с учетом количества образующихся сточных вод.</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4.17.3</w:t>
      </w:r>
      <w:r w:rsidR="00054CCD" w:rsidRPr="00054CCD">
        <w:rPr>
          <w:rFonts w:ascii="Times New Roman" w:hAnsi="Times New Roman" w:cs="Times New Roman"/>
          <w:bCs/>
          <w:sz w:val="28"/>
          <w:szCs w:val="28"/>
        </w:rPr>
        <w:t>. Расстояние от выгребов до жилых домов, территорий дошкольных образовательных организаций, общеобразовательных организаций, детских и спортивных площадок, мест массового отдыха населения, организаций общественного питания, медицинских организаций, объектов социального обслуживания должно составлять не менее 20 м.</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4.17.4</w:t>
      </w:r>
      <w:r w:rsidR="00054CCD" w:rsidRPr="00054CCD">
        <w:rPr>
          <w:rFonts w:ascii="Times New Roman" w:hAnsi="Times New Roman" w:cs="Times New Roman"/>
          <w:bCs/>
          <w:sz w:val="28"/>
          <w:szCs w:val="28"/>
        </w:rPr>
        <w:t>. 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законодательства в сфере обеспечения санитарно-эпидемиологического благополучия населения и водоснабжения и водоотведения.</w:t>
      </w:r>
    </w:p>
    <w:p w:rsidR="00054CCD" w:rsidRPr="00054CCD" w:rsidRDefault="00054CCD" w:rsidP="00DE3BB7">
      <w:pPr>
        <w:spacing w:after="0" w:line="240" w:lineRule="auto"/>
        <w:ind w:firstLine="567"/>
        <w:jc w:val="both"/>
        <w:rPr>
          <w:rFonts w:ascii="Times New Roman" w:hAnsi="Times New Roman" w:cs="Times New Roman"/>
          <w:bCs/>
          <w:sz w:val="28"/>
          <w:szCs w:val="28"/>
        </w:rPr>
      </w:pPr>
      <w:r w:rsidRPr="00054CCD">
        <w:rPr>
          <w:rFonts w:ascii="Times New Roman" w:hAnsi="Times New Roman" w:cs="Times New Roman"/>
          <w:bCs/>
          <w:sz w:val="28"/>
          <w:szCs w:val="28"/>
        </w:rPr>
        <w:t>Не допускается вывоз ЖБО в места, не предназначенные для слива отходов.</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4.17.5</w:t>
      </w:r>
      <w:r w:rsidR="00054CCD" w:rsidRPr="00054CCD">
        <w:rPr>
          <w:rFonts w:ascii="Times New Roman" w:hAnsi="Times New Roman" w:cs="Times New Roman"/>
          <w:bCs/>
          <w:sz w:val="28"/>
          <w:szCs w:val="28"/>
        </w:rPr>
        <w:t xml:space="preserve">. Выгребы для накопления ЖБО в районах, не обеспеченных централизованной канализацией, устанавливаются в виде </w:t>
      </w:r>
      <w:proofErr w:type="spellStart"/>
      <w:r w:rsidR="00054CCD" w:rsidRPr="00054CCD">
        <w:rPr>
          <w:rFonts w:ascii="Times New Roman" w:hAnsi="Times New Roman" w:cs="Times New Roman"/>
          <w:bCs/>
          <w:sz w:val="28"/>
          <w:szCs w:val="28"/>
        </w:rPr>
        <w:t>помойниц</w:t>
      </w:r>
      <w:proofErr w:type="spellEnd"/>
      <w:r w:rsidR="00054CCD" w:rsidRPr="00054CCD">
        <w:rPr>
          <w:rFonts w:ascii="Times New Roman" w:hAnsi="Times New Roman" w:cs="Times New Roman"/>
          <w:bCs/>
          <w:sz w:val="28"/>
          <w:szCs w:val="28"/>
        </w:rPr>
        <w:t xml:space="preserve"> и дворовых уборных.</w:t>
      </w:r>
    </w:p>
    <w:p w:rsidR="00054CCD" w:rsidRPr="00054CCD" w:rsidRDefault="00054CCD" w:rsidP="00DE3BB7">
      <w:pPr>
        <w:spacing w:after="0" w:line="240" w:lineRule="auto"/>
        <w:ind w:firstLine="567"/>
        <w:jc w:val="both"/>
        <w:rPr>
          <w:rFonts w:ascii="Times New Roman" w:hAnsi="Times New Roman" w:cs="Times New Roman"/>
          <w:bCs/>
          <w:sz w:val="28"/>
          <w:szCs w:val="28"/>
        </w:rPr>
      </w:pPr>
      <w:proofErr w:type="spellStart"/>
      <w:r w:rsidRPr="00054CCD">
        <w:rPr>
          <w:rFonts w:ascii="Times New Roman" w:hAnsi="Times New Roman" w:cs="Times New Roman"/>
          <w:bCs/>
          <w:sz w:val="28"/>
          <w:szCs w:val="28"/>
        </w:rPr>
        <w:t>Помойницы</w:t>
      </w:r>
      <w:proofErr w:type="spellEnd"/>
      <w:r w:rsidRPr="00054CCD">
        <w:rPr>
          <w:rFonts w:ascii="Times New Roman" w:hAnsi="Times New Roman" w:cs="Times New Roman"/>
          <w:bCs/>
          <w:sz w:val="28"/>
          <w:szCs w:val="28"/>
        </w:rPr>
        <w:t xml:space="preserve"> должны иметь подземную водонепроницаемую емкостную часть глубиной не более 3 м и наземную часть с крышкой и решеткой для отделения твердых фракций. В целях очистки решетки передняя стенка </w:t>
      </w:r>
      <w:proofErr w:type="spellStart"/>
      <w:r w:rsidRPr="00054CCD">
        <w:rPr>
          <w:rFonts w:ascii="Times New Roman" w:hAnsi="Times New Roman" w:cs="Times New Roman"/>
          <w:bCs/>
          <w:sz w:val="28"/>
          <w:szCs w:val="28"/>
        </w:rPr>
        <w:t>помойницы</w:t>
      </w:r>
      <w:proofErr w:type="spellEnd"/>
      <w:r w:rsidRPr="00054CCD">
        <w:rPr>
          <w:rFonts w:ascii="Times New Roman" w:hAnsi="Times New Roman" w:cs="Times New Roman"/>
          <w:bCs/>
          <w:sz w:val="28"/>
          <w:szCs w:val="28"/>
        </w:rPr>
        <w:t xml:space="preserve"> должна быть съемной или открывающейся.</w:t>
      </w:r>
    </w:p>
    <w:p w:rsidR="00054CCD" w:rsidRPr="00054CCD" w:rsidRDefault="00054CCD" w:rsidP="00DE3BB7">
      <w:pPr>
        <w:spacing w:after="0" w:line="240" w:lineRule="auto"/>
        <w:ind w:firstLine="567"/>
        <w:jc w:val="both"/>
        <w:rPr>
          <w:rFonts w:ascii="Times New Roman" w:hAnsi="Times New Roman" w:cs="Times New Roman"/>
          <w:bCs/>
          <w:sz w:val="28"/>
          <w:szCs w:val="28"/>
        </w:rPr>
      </w:pPr>
      <w:r w:rsidRPr="00054CCD">
        <w:rPr>
          <w:rFonts w:ascii="Times New Roman" w:hAnsi="Times New Roman" w:cs="Times New Roman"/>
          <w:bCs/>
          <w:sz w:val="28"/>
          <w:szCs w:val="28"/>
        </w:rPr>
        <w:t xml:space="preserve">Дворовые уборные должны иметь надземную водонепроницаемую часть и водонепроницаемый выгреб, выполненный из водонепроницаемых материалов, глубиной не более 3 м.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w:t>
      </w:r>
      <w:proofErr w:type="spellStart"/>
      <w:r w:rsidRPr="00054CCD">
        <w:rPr>
          <w:rFonts w:ascii="Times New Roman" w:hAnsi="Times New Roman" w:cs="Times New Roman"/>
          <w:bCs/>
          <w:sz w:val="28"/>
          <w:szCs w:val="28"/>
        </w:rPr>
        <w:t>помойниц</w:t>
      </w:r>
      <w:proofErr w:type="spellEnd"/>
      <w:r w:rsidRPr="00054CCD">
        <w:rPr>
          <w:rFonts w:ascii="Times New Roman" w:hAnsi="Times New Roman" w:cs="Times New Roman"/>
          <w:bCs/>
          <w:sz w:val="28"/>
          <w:szCs w:val="28"/>
        </w:rPr>
        <w:t xml:space="preserve"> должно составлять не менее 20 м и не более 100 м. Расстояние от дворовых уборных и </w:t>
      </w:r>
      <w:proofErr w:type="spellStart"/>
      <w:r w:rsidRPr="00054CCD">
        <w:rPr>
          <w:rFonts w:ascii="Times New Roman" w:hAnsi="Times New Roman" w:cs="Times New Roman"/>
          <w:bCs/>
          <w:sz w:val="28"/>
          <w:szCs w:val="28"/>
        </w:rPr>
        <w:t>помойниц</w:t>
      </w:r>
      <w:proofErr w:type="spellEnd"/>
      <w:r w:rsidRPr="00054CCD">
        <w:rPr>
          <w:rFonts w:ascii="Times New Roman" w:hAnsi="Times New Roman" w:cs="Times New Roman"/>
          <w:bCs/>
          <w:sz w:val="28"/>
          <w:szCs w:val="28"/>
        </w:rPr>
        <w:t xml:space="preserve"> до жилых домов в районах, не обеспеченных централизованной канализацией, должно составлять не менее 10 м.</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4.17.6</w:t>
      </w:r>
      <w:r w:rsidR="00054CCD" w:rsidRPr="00054CCD">
        <w:rPr>
          <w:rFonts w:ascii="Times New Roman" w:hAnsi="Times New Roman" w:cs="Times New Roman"/>
          <w:bCs/>
          <w:sz w:val="28"/>
          <w:szCs w:val="28"/>
        </w:rPr>
        <w:t>. Не допускается наполнение выгреба выше, чем 0,35 м от поверхности земли. Выгреб следует очищать не реже 1 раза в 6 месяцев.</w:t>
      </w:r>
    </w:p>
    <w:p w:rsidR="00054CCD" w:rsidRPr="00054CCD" w:rsidRDefault="00DE3BB7" w:rsidP="00DE3BB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4.17.7</w:t>
      </w:r>
      <w:r w:rsidR="00054CCD" w:rsidRPr="00054CCD">
        <w:rPr>
          <w:rFonts w:ascii="Times New Roman" w:hAnsi="Times New Roman" w:cs="Times New Roman"/>
          <w:bCs/>
          <w:sz w:val="28"/>
          <w:szCs w:val="28"/>
        </w:rPr>
        <w:t>. В условиях отсутствия централизованного водоснабжения дворовые уборные должны быть удалены от колодцев, родников, предназначенных для общественного пользования, на расстояние не менее 50 м.</w:t>
      </w:r>
    </w:p>
    <w:p w:rsidR="00054CCD" w:rsidRDefault="00DE3BB7" w:rsidP="00054CC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4.17.8</w:t>
      </w:r>
      <w:r w:rsidR="00054CCD" w:rsidRPr="00054CCD">
        <w:rPr>
          <w:rFonts w:ascii="Times New Roman" w:hAnsi="Times New Roman" w:cs="Times New Roman"/>
          <w:bCs/>
          <w:sz w:val="28"/>
          <w:szCs w:val="28"/>
        </w:rPr>
        <w:t xml:space="preserve">. Наземная часть </w:t>
      </w:r>
      <w:proofErr w:type="spellStart"/>
      <w:r w:rsidR="00054CCD" w:rsidRPr="00054CCD">
        <w:rPr>
          <w:rFonts w:ascii="Times New Roman" w:hAnsi="Times New Roman" w:cs="Times New Roman"/>
          <w:bCs/>
          <w:sz w:val="28"/>
          <w:szCs w:val="28"/>
        </w:rPr>
        <w:t>помойниц</w:t>
      </w:r>
      <w:proofErr w:type="spellEnd"/>
      <w:r w:rsidR="00054CCD" w:rsidRPr="00054CCD">
        <w:rPr>
          <w:rFonts w:ascii="Times New Roman" w:hAnsi="Times New Roman" w:cs="Times New Roman"/>
          <w:bCs/>
          <w:sz w:val="28"/>
          <w:szCs w:val="28"/>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СП 3.5.1378-03 </w:t>
      </w:r>
      <w:r w:rsidR="00054CCD">
        <w:rPr>
          <w:rFonts w:ascii="Times New Roman" w:hAnsi="Times New Roman" w:cs="Times New Roman"/>
          <w:bCs/>
          <w:sz w:val="28"/>
          <w:szCs w:val="28"/>
        </w:rPr>
        <w:t>«</w:t>
      </w:r>
      <w:r w:rsidR="00054CCD" w:rsidRPr="00054CCD">
        <w:rPr>
          <w:rFonts w:ascii="Times New Roman" w:hAnsi="Times New Roman" w:cs="Times New Roman"/>
          <w:bCs/>
          <w:sz w:val="28"/>
          <w:szCs w:val="28"/>
        </w:rPr>
        <w:t>Санитарно-эпидемиологические требования к организации и осуществлению дезинфекционной деятельности</w:t>
      </w:r>
      <w:r w:rsidR="00054CCD">
        <w:rPr>
          <w:rFonts w:ascii="Times New Roman" w:hAnsi="Times New Roman" w:cs="Times New Roman"/>
          <w:bCs/>
          <w:sz w:val="28"/>
          <w:szCs w:val="28"/>
        </w:rPr>
        <w:t>»</w:t>
      </w:r>
      <w:r w:rsidR="00054CCD" w:rsidRPr="00054CCD">
        <w:rPr>
          <w:rFonts w:ascii="Times New Roman" w:hAnsi="Times New Roman" w:cs="Times New Roman"/>
          <w:bCs/>
          <w:sz w:val="28"/>
          <w:szCs w:val="28"/>
        </w:rPr>
        <w:t>.</w:t>
      </w:r>
    </w:p>
    <w:p w:rsidR="00C01DCD" w:rsidRPr="00C01DCD" w:rsidRDefault="00C01DCD" w:rsidP="00054C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sz w:val="28"/>
          <w:szCs w:val="28"/>
        </w:rPr>
        <w:lastRenderedPageBreak/>
        <w:t xml:space="preserve">4.18. </w:t>
      </w:r>
      <w:r w:rsidRPr="00C01DCD">
        <w:rPr>
          <w:rFonts w:ascii="Times New Roman" w:hAnsi="Times New Roman" w:cs="Times New Roman"/>
          <w:bCs/>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1C47CF">
        <w:rPr>
          <w:rFonts w:ascii="Times New Roman" w:hAnsi="Times New Roman" w:cs="Times New Roman"/>
          <w:bCs/>
          <w:sz w:val="28"/>
          <w:szCs w:val="28"/>
        </w:rPr>
        <w:t>.</w:t>
      </w:r>
    </w:p>
    <w:p w:rsid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bCs/>
          <w:sz w:val="28"/>
          <w:szCs w:val="28"/>
        </w:rPr>
        <w:t xml:space="preserve">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w:t>
      </w:r>
      <w:r w:rsidR="00BD0F12">
        <w:rPr>
          <w:rFonts w:ascii="Times New Roman" w:hAnsi="Times New Roman" w:cs="Times New Roman"/>
          <w:bCs/>
          <w:sz w:val="28"/>
          <w:szCs w:val="28"/>
        </w:rPr>
        <w:t>сельском</w:t>
      </w:r>
      <w:r w:rsidRPr="00C01DCD">
        <w:rPr>
          <w:rFonts w:ascii="Times New Roman" w:hAnsi="Times New Roman" w:cs="Times New Roman"/>
          <w:bCs/>
          <w:sz w:val="28"/>
          <w:szCs w:val="28"/>
        </w:rPr>
        <w:t xml:space="preserve"> хозяйстве.</w:t>
      </w:r>
    </w:p>
    <w:p w:rsidR="00C01DCD" w:rsidRPr="00C01DCD" w:rsidRDefault="00C01DCD" w:rsidP="00C01D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4.19. </w:t>
      </w:r>
      <w:r w:rsidRPr="00C01DCD">
        <w:rPr>
          <w:rFonts w:ascii="Times New Roman" w:hAnsi="Times New Roman" w:cs="Times New Roman"/>
          <w:sz w:val="28"/>
          <w:szCs w:val="28"/>
        </w:rPr>
        <w:t>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При выгуле домашнего животного необходимо соблюдать следующие требования:</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32" w:name="_Hlk14965857"/>
      <w:r w:rsidRPr="00C01DCD">
        <w:rPr>
          <w:rFonts w:ascii="Times New Roman" w:hAnsi="Times New Roman" w:cs="Times New Roman"/>
          <w:sz w:val="28"/>
          <w:szCs w:val="28"/>
        </w:rPr>
        <w:t xml:space="preserve">в лифтах </w:t>
      </w:r>
      <w:bookmarkEnd w:id="32"/>
      <w:r w:rsidRPr="00C01DCD">
        <w:rPr>
          <w:rFonts w:ascii="Times New Roman" w:hAnsi="Times New Roman" w:cs="Times New Roman"/>
          <w:sz w:val="28"/>
          <w:szCs w:val="28"/>
        </w:rPr>
        <w:t>и помещениях общего пользования многоквартирных домов, во дворах таких домов, на детских и спортивных площадках;</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2) обеспечивать уборку продуктов жизнедеятельности животного в местах и на территориях общего пользования;</w:t>
      </w:r>
    </w:p>
    <w:p w:rsid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3) не допускать выгул животного вне мест, установленных уполномоченным органом для выгула животных.</w:t>
      </w:r>
    </w:p>
    <w:p w:rsidR="00B20EC0" w:rsidRPr="00C01DCD" w:rsidRDefault="00B20EC0" w:rsidP="00C01DCD">
      <w:pPr>
        <w:spacing w:after="0" w:line="240" w:lineRule="auto"/>
        <w:ind w:firstLine="567"/>
        <w:jc w:val="both"/>
        <w:rPr>
          <w:rFonts w:ascii="Times New Roman" w:hAnsi="Times New Roman" w:cs="Times New Roman"/>
          <w:sz w:val="28"/>
          <w:szCs w:val="28"/>
        </w:rPr>
      </w:pPr>
      <w:r w:rsidRPr="00B20EC0">
        <w:rPr>
          <w:rFonts w:ascii="Times New Roman" w:hAnsi="Times New Roman" w:cs="Times New Roman"/>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226A6" w:rsidRPr="00944E01" w:rsidRDefault="00C226A6" w:rsidP="00C01DCD">
      <w:pPr>
        <w:spacing w:after="0" w:line="240" w:lineRule="auto"/>
        <w:ind w:firstLine="567"/>
        <w:jc w:val="both"/>
        <w:rPr>
          <w:rFonts w:ascii="Times New Roman" w:hAnsi="Times New Roman" w:cs="Times New Roman"/>
          <w:b/>
          <w:sz w:val="24"/>
          <w:szCs w:val="24"/>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rsidR="0042752A" w:rsidRPr="00944E01" w:rsidRDefault="006075DC" w:rsidP="0042752A">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944E01"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F171D1" w:rsidRPr="00944E01" w:rsidRDefault="006075DC" w:rsidP="00F171D1">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5.4. Организации, отвечающие за уборку территории поселения (эксплуатационные и подрядные организации), в срок до 1 октября должны </w:t>
      </w:r>
      <w:r w:rsidRPr="00944E01">
        <w:rPr>
          <w:rFonts w:ascii="Times New Roman" w:hAnsi="Times New Roman" w:cs="Times New Roman"/>
          <w:sz w:val="28"/>
          <w:szCs w:val="28"/>
        </w:rPr>
        <w:lastRenderedPageBreak/>
        <w:t xml:space="preserve">обеспечить завоз, заготовку и складирование необходимого количества </w:t>
      </w:r>
      <w:proofErr w:type="spellStart"/>
      <w:r w:rsidRPr="00944E01">
        <w:rPr>
          <w:rFonts w:ascii="Times New Roman" w:hAnsi="Times New Roman" w:cs="Times New Roman"/>
          <w:sz w:val="28"/>
          <w:szCs w:val="28"/>
        </w:rPr>
        <w:t>противогололёдных</w:t>
      </w:r>
      <w:proofErr w:type="spellEnd"/>
      <w:r w:rsidRPr="00944E01">
        <w:rPr>
          <w:rFonts w:ascii="Times New Roman" w:hAnsi="Times New Roman" w:cs="Times New Roman"/>
          <w:sz w:val="28"/>
          <w:szCs w:val="28"/>
        </w:rPr>
        <w:t xml:space="preserve"> материалов.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5</w:t>
      </w:r>
      <w:r w:rsidRPr="00944E01">
        <w:rPr>
          <w:rFonts w:ascii="Times New Roman" w:hAnsi="Times New Roman" w:cs="Times New Roman"/>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6</w:t>
      </w:r>
      <w:r w:rsidRPr="00944E01">
        <w:rPr>
          <w:rFonts w:ascii="Times New Roman" w:hAnsi="Times New Roman" w:cs="Times New Roman"/>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7</w:t>
      </w:r>
      <w:r w:rsidRPr="00944E01">
        <w:rPr>
          <w:rFonts w:ascii="Times New Roman" w:hAnsi="Times New Roman" w:cs="Times New Roman"/>
          <w:sz w:val="28"/>
          <w:szCs w:val="28"/>
        </w:rPr>
        <w:t>. В процессе уборки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w:t>
      </w:r>
      <w:r w:rsidR="00BD0F12" w:rsidRPr="00BD0F12">
        <w:rPr>
          <w:rFonts w:ascii="Times New Roman" w:hAnsi="Times New Roman" w:cs="Times New Roman"/>
          <w:sz w:val="28"/>
          <w:szCs w:val="28"/>
        </w:rPr>
        <w:t>выдвигать или перемещать на проезжую часть снег, счищаемый с дворовых территорий, в том числе с прилегающих территорий индивидуальных жилых домов, территорий организаций, строительных площадок, торговых объектов, гаражно-строительных кооперативов</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применять техническую соль и жидкий хлористый кальций в качестве </w:t>
      </w:r>
      <w:proofErr w:type="spellStart"/>
      <w:r w:rsidRPr="00944E01">
        <w:rPr>
          <w:rFonts w:ascii="Times New Roman" w:hAnsi="Times New Roman" w:cs="Times New Roman"/>
          <w:sz w:val="28"/>
          <w:szCs w:val="28"/>
        </w:rPr>
        <w:t>противогололёдного</w:t>
      </w:r>
      <w:proofErr w:type="spellEnd"/>
      <w:r w:rsidRPr="00944E01">
        <w:rPr>
          <w:rFonts w:ascii="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F171D1" w:rsidRDefault="006075DC" w:rsidP="0042752A">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8</w:t>
      </w:r>
      <w:r w:rsidRPr="00944E01">
        <w:rPr>
          <w:rFonts w:ascii="Times New Roman" w:hAnsi="Times New Roman" w:cs="Times New Roman"/>
          <w:sz w:val="28"/>
          <w:szCs w:val="28"/>
        </w:rPr>
        <w:t xml:space="preserve">. </w:t>
      </w:r>
      <w:bookmarkStart w:id="33" w:name="6"/>
      <w:bookmarkEnd w:id="33"/>
      <w:r w:rsidR="00F171D1" w:rsidRPr="00F171D1">
        <w:rPr>
          <w:rFonts w:ascii="Times New Roman" w:hAnsi="Times New Roman" w:cs="Times New Roman"/>
          <w:sz w:val="28"/>
          <w:szCs w:val="28"/>
        </w:rPr>
        <w:t>Не допускается размещение снега и льда, загрязненного противогололедными материалами и реагентами, на площади зеленых насаждений, детских и спортивных площадках и в местах массового отдыха населения.</w:t>
      </w:r>
    </w:p>
    <w:p w:rsidR="0042752A" w:rsidRPr="0042752A" w:rsidRDefault="00F171D1" w:rsidP="004275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0042752A" w:rsidRPr="0042752A">
        <w:rPr>
          <w:rFonts w:ascii="Times New Roman" w:hAnsi="Times New Roman" w:cs="Times New Roman"/>
          <w:sz w:val="28"/>
          <w:szCs w:val="28"/>
        </w:rPr>
        <w:t xml:space="preserve">Прилегающие территории, тротуары, проезды должны быть очищены от снега и наледи (гололеда). </w:t>
      </w:r>
    </w:p>
    <w:p w:rsidR="0042752A" w:rsidRPr="0042752A"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При возникновении наледи (гололёда) допускается обработка песком.</w:t>
      </w:r>
    </w:p>
    <w:p w:rsidR="006075DC" w:rsidRPr="00944E01" w:rsidRDefault="006075DC" w:rsidP="0075544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5.10. </w:t>
      </w:r>
      <w:r w:rsidR="00F171D1" w:rsidRPr="00F171D1">
        <w:rPr>
          <w:rFonts w:ascii="Times New Roman" w:hAnsi="Times New Roman" w:cs="Times New Roman"/>
          <w:sz w:val="28"/>
          <w:szCs w:val="28"/>
        </w:rPr>
        <w:t xml:space="preserve">Снег, собираемый во дворах, на внутриквартальных проездах и с учетом местных условий на отдельных улицах, </w:t>
      </w:r>
      <w:r w:rsidR="0075544D" w:rsidRPr="0075544D">
        <w:rPr>
          <w:rFonts w:ascii="Times New Roman" w:hAnsi="Times New Roman" w:cs="Times New Roman"/>
          <w:sz w:val="28"/>
          <w:szCs w:val="28"/>
        </w:rPr>
        <w:t>допускается складировать на газонах и на свободных территориях, при обеспечении сохранения зеленых насаждений</w:t>
      </w:r>
      <w:r w:rsidR="0075544D">
        <w:rPr>
          <w:rFonts w:ascii="Times New Roman" w:hAnsi="Times New Roman" w:cs="Times New Roman"/>
          <w:sz w:val="28"/>
          <w:szCs w:val="28"/>
        </w:rPr>
        <w:t xml:space="preserve"> и отсутствии препятствий для </w:t>
      </w:r>
      <w:r w:rsidRPr="00944E01">
        <w:rPr>
          <w:rFonts w:ascii="Times New Roman" w:hAnsi="Times New Roman" w:cs="Times New Roman"/>
          <w:sz w:val="28"/>
          <w:szCs w:val="28"/>
        </w:rPr>
        <w:t>свободно</w:t>
      </w:r>
      <w:r w:rsidR="0075544D">
        <w:rPr>
          <w:rFonts w:ascii="Times New Roman" w:hAnsi="Times New Roman" w:cs="Times New Roman"/>
          <w:sz w:val="28"/>
          <w:szCs w:val="28"/>
        </w:rPr>
        <w:t>го</w:t>
      </w:r>
      <w:r w:rsidRPr="00944E01">
        <w:rPr>
          <w:rFonts w:ascii="Times New Roman" w:hAnsi="Times New Roman" w:cs="Times New Roman"/>
          <w:sz w:val="28"/>
          <w:szCs w:val="28"/>
        </w:rPr>
        <w:t xml:space="preserve"> проезд</w:t>
      </w:r>
      <w:r w:rsidR="0075544D">
        <w:rPr>
          <w:rFonts w:ascii="Times New Roman" w:hAnsi="Times New Roman" w:cs="Times New Roman"/>
          <w:sz w:val="28"/>
          <w:szCs w:val="28"/>
        </w:rPr>
        <w:t>а</w:t>
      </w:r>
      <w:r w:rsidRPr="00944E01">
        <w:rPr>
          <w:rFonts w:ascii="Times New Roman" w:hAnsi="Times New Roman" w:cs="Times New Roman"/>
          <w:sz w:val="28"/>
          <w:szCs w:val="28"/>
        </w:rPr>
        <w:t xml:space="preserve"> транспорта и движени</w:t>
      </w:r>
      <w:r w:rsidR="0075544D">
        <w:rPr>
          <w:rFonts w:ascii="Times New Roman" w:hAnsi="Times New Roman" w:cs="Times New Roman"/>
          <w:sz w:val="28"/>
          <w:szCs w:val="28"/>
        </w:rPr>
        <w:t>я</w:t>
      </w:r>
      <w:r w:rsidRPr="00944E01">
        <w:rPr>
          <w:rFonts w:ascii="Times New Roman" w:hAnsi="Times New Roman" w:cs="Times New Roman"/>
          <w:sz w:val="28"/>
          <w:szCs w:val="28"/>
        </w:rPr>
        <w:t xml:space="preserve"> пешеходов.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Складирование снега на внутри</w:t>
      </w:r>
      <w:r w:rsidR="00971495">
        <w:rPr>
          <w:rFonts w:ascii="Times New Roman" w:hAnsi="Times New Roman" w:cs="Times New Roman"/>
          <w:sz w:val="28"/>
          <w:szCs w:val="28"/>
        </w:rPr>
        <w:t xml:space="preserve"> </w:t>
      </w:r>
      <w:r w:rsidRPr="00944E01">
        <w:rPr>
          <w:rFonts w:ascii="Times New Roman" w:hAnsi="Times New Roman" w:cs="Times New Roman"/>
          <w:sz w:val="28"/>
          <w:szCs w:val="28"/>
        </w:rPr>
        <w:t>дворовых территориях должно предусматривать отвод талых вод.</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5.11. В зимний период </w:t>
      </w:r>
      <w:bookmarkStart w:id="34" w:name="_Hlk22804048"/>
      <w:r w:rsidR="00FC5FD6" w:rsidRPr="00FC5FD6">
        <w:rPr>
          <w:rFonts w:ascii="Times New Roman" w:hAnsi="Times New Roman" w:cs="Times New Roman"/>
          <w:sz w:val="28"/>
          <w:szCs w:val="28"/>
        </w:rPr>
        <w:t xml:space="preserve">собственниками и (или) иными законными владельцами зданий, </w:t>
      </w:r>
      <w:bookmarkStart w:id="35" w:name="_Hlk22211020"/>
      <w:bookmarkStart w:id="36" w:name="_Hlk22211206"/>
      <w:r w:rsidR="00FC5FD6" w:rsidRPr="00FC5FD6">
        <w:rPr>
          <w:rFonts w:ascii="Times New Roman" w:hAnsi="Times New Roman" w:cs="Times New Roman"/>
          <w:sz w:val="28"/>
          <w:szCs w:val="28"/>
        </w:rPr>
        <w:t>строений, сооружений, нестационарных объектов</w:t>
      </w:r>
      <w:bookmarkEnd w:id="35"/>
      <w:bookmarkEnd w:id="36"/>
      <w:r w:rsidR="00971495">
        <w:rPr>
          <w:rFonts w:ascii="Times New Roman" w:hAnsi="Times New Roman" w:cs="Times New Roman"/>
          <w:sz w:val="28"/>
          <w:szCs w:val="28"/>
        </w:rPr>
        <w:t xml:space="preserve"> </w:t>
      </w:r>
      <w:r w:rsidR="00FC5FD6" w:rsidRPr="00FC5FD6">
        <w:rPr>
          <w:rFonts w:ascii="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4"/>
      <w:r w:rsidRPr="00944E01">
        <w:rPr>
          <w:rFonts w:ascii="Times New Roman" w:hAnsi="Times New Roman" w:cs="Times New Roman"/>
          <w:sz w:val="28"/>
          <w:szCs w:val="28"/>
        </w:rPr>
        <w:t>должна быть обеспечена организация очистки их кровель от снега, наледи и сосулек.</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Очистка кровель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5.12. Очистка крыш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w:t>
      </w:r>
      <w:r w:rsidRPr="00944E01">
        <w:rPr>
          <w:rFonts w:ascii="Times New Roman" w:hAnsi="Times New Roman" w:cs="Times New Roman"/>
          <w:sz w:val="28"/>
          <w:szCs w:val="28"/>
        </w:rPr>
        <w:lastRenderedPageBreak/>
        <w:t xml:space="preserve">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w:t>
      </w:r>
      <w:r w:rsidR="00C01DCD" w:rsidRPr="00C01DCD">
        <w:rPr>
          <w:rFonts w:ascii="Times New Roman" w:hAnsi="Times New Roman" w:cs="Times New Roman"/>
          <w:sz w:val="28"/>
          <w:szCs w:val="28"/>
        </w:rPr>
        <w:t xml:space="preserve">должны немедленно вывозиться </w:t>
      </w:r>
      <w:r w:rsidR="00FC5FD6" w:rsidRPr="00FC5FD6">
        <w:rPr>
          <w:rFonts w:ascii="Times New Roman" w:hAnsi="Times New Roman" w:cs="Times New Roman"/>
          <w:sz w:val="28"/>
          <w:szCs w:val="28"/>
        </w:rPr>
        <w:t xml:space="preserve">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 </w:t>
      </w:r>
      <w:r w:rsidR="00C01DCD" w:rsidRPr="00C01DCD">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Запрещается сбрасывать снег, наледь, сосульки и мусор в воронки водосточных труб.</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F607E5" w:rsidRPr="00F607E5" w:rsidRDefault="00C226A6" w:rsidP="00F607E5">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5.13. </w:t>
      </w:r>
      <w:r w:rsidR="00F607E5" w:rsidRPr="00F607E5">
        <w:rPr>
          <w:rFonts w:ascii="Times New Roman" w:hAnsi="Times New Roman" w:cs="Times New Roman"/>
          <w:bCs/>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F607E5">
        <w:rPr>
          <w:rFonts w:ascii="Times New Roman" w:hAnsi="Times New Roman" w:cs="Times New Roman"/>
          <w:bCs/>
          <w:sz w:val="28"/>
          <w:szCs w:val="28"/>
        </w:rPr>
        <w:t>снегоплавильные</w:t>
      </w:r>
      <w:proofErr w:type="spellEnd"/>
      <w:r w:rsidR="00F607E5" w:rsidRPr="00F607E5">
        <w:rPr>
          <w:rFonts w:ascii="Times New Roman" w:hAnsi="Times New Roman" w:cs="Times New Roman"/>
          <w:bCs/>
          <w:sz w:val="28"/>
          <w:szCs w:val="28"/>
        </w:rPr>
        <w:t xml:space="preserve"> установки. Размещение и функционирование </w:t>
      </w:r>
      <w:proofErr w:type="spellStart"/>
      <w:r w:rsidR="00F607E5" w:rsidRPr="00F607E5">
        <w:rPr>
          <w:rFonts w:ascii="Times New Roman" w:hAnsi="Times New Roman" w:cs="Times New Roman"/>
          <w:bCs/>
          <w:sz w:val="28"/>
          <w:szCs w:val="28"/>
        </w:rPr>
        <w:t>снегоплавильных</w:t>
      </w:r>
      <w:proofErr w:type="spellEnd"/>
      <w:r w:rsidR="00F607E5" w:rsidRPr="00F607E5">
        <w:rPr>
          <w:rFonts w:ascii="Times New Roman" w:hAnsi="Times New Roman" w:cs="Times New Roman"/>
          <w:bCs/>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607E5" w:rsidRPr="00F607E5" w:rsidRDefault="00F607E5" w:rsidP="00F607E5">
      <w:pPr>
        <w:spacing w:after="0" w:line="240" w:lineRule="auto"/>
        <w:ind w:firstLine="567"/>
        <w:jc w:val="both"/>
        <w:rPr>
          <w:rFonts w:ascii="Times New Roman" w:hAnsi="Times New Roman" w:cs="Times New Roman"/>
          <w:bCs/>
          <w:sz w:val="28"/>
          <w:szCs w:val="28"/>
        </w:rPr>
      </w:pPr>
      <w:r w:rsidRPr="00F607E5">
        <w:rPr>
          <w:rFonts w:ascii="Times New Roman" w:hAnsi="Times New Roman" w:cs="Times New Roman"/>
          <w:bCs/>
          <w:sz w:val="28"/>
          <w:szCs w:val="28"/>
        </w:rPr>
        <w:t xml:space="preserve">Адреса и границы площадок, предназначенных для </w:t>
      </w:r>
      <w:r>
        <w:rPr>
          <w:rFonts w:ascii="Times New Roman" w:hAnsi="Times New Roman" w:cs="Times New Roman"/>
          <w:bCs/>
          <w:sz w:val="28"/>
          <w:szCs w:val="28"/>
        </w:rPr>
        <w:t>складирования</w:t>
      </w:r>
      <w:r w:rsidRPr="00F607E5">
        <w:rPr>
          <w:rFonts w:ascii="Times New Roman" w:hAnsi="Times New Roman" w:cs="Times New Roman"/>
          <w:bCs/>
          <w:sz w:val="28"/>
          <w:szCs w:val="28"/>
        </w:rPr>
        <w:t xml:space="preserve"> снега, определяет Администрация поселения.</w:t>
      </w:r>
    </w:p>
    <w:p w:rsidR="00F607E5" w:rsidRPr="00C226A6" w:rsidRDefault="00F607E5" w:rsidP="00F607E5">
      <w:pPr>
        <w:spacing w:after="0" w:line="240" w:lineRule="auto"/>
        <w:ind w:firstLine="567"/>
        <w:jc w:val="both"/>
        <w:rPr>
          <w:rFonts w:ascii="Times New Roman" w:hAnsi="Times New Roman" w:cs="Times New Roman"/>
          <w:bCs/>
          <w:sz w:val="28"/>
          <w:szCs w:val="28"/>
        </w:rPr>
      </w:pPr>
      <w:r w:rsidRPr="00F607E5">
        <w:rPr>
          <w:rFonts w:ascii="Times New Roman" w:hAnsi="Times New Roman" w:cs="Times New Roman"/>
          <w:bCs/>
          <w:sz w:val="28"/>
          <w:szCs w:val="28"/>
        </w:rPr>
        <w:t>Не допускается размещение мест складирования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r>
        <w:rPr>
          <w:rFonts w:ascii="Times New Roman" w:hAnsi="Times New Roman" w:cs="Times New Roman"/>
          <w:bCs/>
          <w:sz w:val="28"/>
          <w:szCs w:val="28"/>
        </w:rPr>
        <w:t>.</w:t>
      </w:r>
    </w:p>
    <w:p w:rsidR="006075DC" w:rsidRPr="00944E01" w:rsidRDefault="006075DC" w:rsidP="006075DC">
      <w:pPr>
        <w:spacing w:after="0" w:line="240" w:lineRule="auto"/>
        <w:rPr>
          <w:rFonts w:ascii="Times New Roman" w:hAnsi="Times New Roman" w:cs="Times New Roman"/>
          <w:b/>
          <w:sz w:val="24"/>
          <w:szCs w:val="24"/>
        </w:rPr>
      </w:pPr>
      <w:bookmarkStart w:id="37" w:name="7"/>
      <w:bookmarkEnd w:id="37"/>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004A91" w:rsidRPr="00944E01" w:rsidRDefault="00004A91" w:rsidP="00004A91">
      <w:pPr>
        <w:spacing w:after="0" w:line="240" w:lineRule="auto"/>
        <w:ind w:firstLine="567"/>
        <w:jc w:val="both"/>
        <w:rPr>
          <w:rFonts w:ascii="Times New Roman" w:hAnsi="Times New Roman" w:cs="Times New Roman"/>
          <w:sz w:val="28"/>
          <w:szCs w:val="28"/>
        </w:rPr>
      </w:pPr>
      <w:r w:rsidRPr="00004A91">
        <w:rPr>
          <w:rFonts w:ascii="Times New Roman" w:hAnsi="Times New Roman" w:cs="Times New Roman"/>
          <w:sz w:val="28"/>
          <w:szCs w:val="28"/>
        </w:rPr>
        <w:t xml:space="preserve">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w:t>
      </w:r>
      <w:proofErr w:type="spellStart"/>
      <w:r w:rsidRPr="00004A91">
        <w:rPr>
          <w:rFonts w:ascii="Times New Roman" w:hAnsi="Times New Roman" w:cs="Times New Roman"/>
          <w:sz w:val="28"/>
          <w:szCs w:val="28"/>
        </w:rPr>
        <w:t>коры</w:t>
      </w:r>
      <w:proofErr w:type="spellEnd"/>
      <w:r w:rsidRPr="00004A91">
        <w:rPr>
          <w:rFonts w:ascii="Times New Roman" w:hAnsi="Times New Roman" w:cs="Times New Roman"/>
          <w:sz w:val="28"/>
          <w:szCs w:val="28"/>
        </w:rPr>
        <w:t xml:space="preserve"> деревьев, порубочных остатков деревьев и кустарников, покос травы, обрезку поросли, а также установку, ремонт, окраску урн и их очистку по мере заполнения</w:t>
      </w:r>
      <w:r w:rsidR="00B779FD">
        <w:rPr>
          <w:rFonts w:ascii="Times New Roman" w:hAnsi="Times New Roman" w:cs="Times New Roman"/>
          <w:sz w:val="28"/>
          <w:szCs w:val="28"/>
        </w:rPr>
        <w:t>, но не реже 1 раза в день</w:t>
      </w:r>
      <w:r w:rsidRPr="00004A9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6.2. Подметание дорог и проездов осуществляется с их предварительным увлажнением.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38" w:name="8"/>
      <w:bookmarkEnd w:id="38"/>
      <w:r w:rsidRPr="00944E01">
        <w:rPr>
          <w:rFonts w:ascii="Times New Roman" w:hAnsi="Times New Roman" w:cs="Times New Roman"/>
          <w:sz w:val="28"/>
          <w:szCs w:val="28"/>
        </w:rPr>
        <w:t xml:space="preserve">6.4. Проезжая часть должна быть полностью очищена от всякого вида загрязнений.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39" w:name="9"/>
      <w:bookmarkEnd w:id="39"/>
      <w:r w:rsidRPr="00944E01">
        <w:rPr>
          <w:rFonts w:ascii="Times New Roman" w:hAnsi="Times New Roman" w:cs="Times New Roman"/>
          <w:sz w:val="28"/>
          <w:szCs w:val="28"/>
        </w:rPr>
        <w:t>6.6. Подметание дворовых территорий, внутри</w:t>
      </w:r>
      <w:r w:rsidR="00971495">
        <w:rPr>
          <w:rFonts w:ascii="Times New Roman" w:hAnsi="Times New Roman" w:cs="Times New Roman"/>
          <w:sz w:val="28"/>
          <w:szCs w:val="28"/>
        </w:rPr>
        <w:t xml:space="preserve"> </w:t>
      </w:r>
      <w:r w:rsidRPr="00944E01">
        <w:rPr>
          <w:rFonts w:ascii="Times New Roman" w:hAnsi="Times New Roman" w:cs="Times New Roman"/>
          <w:sz w:val="28"/>
          <w:szCs w:val="28"/>
        </w:rPr>
        <w:t xml:space="preserve">дворовых проездов и тротуаров осуществляется механизированным способом или вручную.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w:t>
      </w:r>
      <w:proofErr w:type="gramStart"/>
      <w:r w:rsidRPr="00944E01">
        <w:rPr>
          <w:rFonts w:ascii="Times New Roman" w:hAnsi="Times New Roman" w:cs="Times New Roman"/>
          <w:bCs/>
          <w:sz w:val="28"/>
          <w:szCs w:val="28"/>
        </w:rPr>
        <w:t>7.</w:t>
      </w:r>
      <w:r w:rsidRPr="00944E01">
        <w:rPr>
          <w:rFonts w:ascii="Times New Roman" w:hAnsi="Times New Roman" w:cs="Times New Roman"/>
          <w:sz w:val="28"/>
          <w:szCs w:val="28"/>
        </w:rPr>
        <w:t>На</w:t>
      </w:r>
      <w:proofErr w:type="gramEnd"/>
      <w:r w:rsidRPr="00944E01">
        <w:rPr>
          <w:rFonts w:ascii="Times New Roman" w:hAnsi="Times New Roman" w:cs="Times New Roman"/>
          <w:sz w:val="28"/>
          <w:szCs w:val="28"/>
        </w:rPr>
        <w:t xml:space="preserve"> территории поселения запрещается выжигание сухой растительности.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6.8.</w:t>
      </w:r>
      <w:r w:rsidRPr="00944E01">
        <w:rPr>
          <w:rFonts w:ascii="Times New Roman" w:hAnsi="Times New Roman" w:cs="Times New Roman"/>
          <w:sz w:val="28"/>
          <w:szCs w:val="28"/>
        </w:rPr>
        <w:t xml:space="preserve"> Владельцы земельных участков обязаны: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075DC" w:rsidRPr="00944E01" w:rsidRDefault="006075DC" w:rsidP="006075DC">
      <w:pPr>
        <w:spacing w:after="0" w:line="240" w:lineRule="auto"/>
        <w:ind w:firstLine="567"/>
        <w:jc w:val="both"/>
        <w:rPr>
          <w:rFonts w:ascii="Times New Roman" w:hAnsi="Times New Roman" w:cs="Times New Roman"/>
          <w:b/>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bookmarkStart w:id="40" w:name="10"/>
      <w:bookmarkEnd w:id="40"/>
      <w:r w:rsidRPr="00944E01">
        <w:rPr>
          <w:rFonts w:ascii="Times New Roman" w:hAnsi="Times New Roman" w:cs="Times New Roman"/>
          <w:b/>
          <w:sz w:val="28"/>
          <w:szCs w:val="28"/>
        </w:rPr>
        <w:t xml:space="preserve">Глава 7. Обеспечение надлежащего содержания объектов благоустройства </w:t>
      </w:r>
    </w:p>
    <w:p w:rsidR="00DE577B" w:rsidRPr="00DE577B" w:rsidRDefault="006075DC" w:rsidP="00DE577B">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7.1. </w:t>
      </w:r>
      <w:r w:rsidR="00DE577B" w:rsidRPr="00DE577B">
        <w:rPr>
          <w:rFonts w:ascii="Times New Roman" w:hAnsi="Times New Roman" w:cs="Times New Roman"/>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DE577B" w:rsidRPr="00DE577B" w:rsidRDefault="00DE577B" w:rsidP="00DE577B">
      <w:pPr>
        <w:spacing w:after="0" w:line="240" w:lineRule="auto"/>
        <w:ind w:firstLine="567"/>
        <w:jc w:val="both"/>
        <w:rPr>
          <w:rFonts w:ascii="Times New Roman" w:hAnsi="Times New Roman" w:cs="Times New Roman"/>
          <w:sz w:val="28"/>
          <w:szCs w:val="28"/>
        </w:rPr>
      </w:pPr>
      <w:r w:rsidRPr="00DE577B">
        <w:rPr>
          <w:rFonts w:ascii="Times New Roman" w:hAnsi="Times New Roman" w:cs="Times New Roman"/>
          <w:sz w:val="28"/>
          <w:szCs w:val="28"/>
        </w:rPr>
        <w:t>Окрашенные поверхности фасадов зданий, строений, сооружений должны быть ровными, без пятен и поврежденных мест.</w:t>
      </w:r>
    </w:p>
    <w:p w:rsidR="00DE577B" w:rsidRPr="00DE577B" w:rsidRDefault="00DE577B" w:rsidP="00DE577B">
      <w:pPr>
        <w:spacing w:after="0" w:line="240" w:lineRule="auto"/>
        <w:ind w:firstLine="567"/>
        <w:jc w:val="both"/>
        <w:rPr>
          <w:rFonts w:ascii="Times New Roman" w:hAnsi="Times New Roman" w:cs="Times New Roman"/>
          <w:sz w:val="28"/>
          <w:szCs w:val="28"/>
        </w:rPr>
      </w:pPr>
      <w:r w:rsidRPr="00DE577B">
        <w:rPr>
          <w:rFonts w:ascii="Times New Roman" w:hAnsi="Times New Roman" w:cs="Times New Roman"/>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DE577B" w:rsidRPr="00DE577B" w:rsidRDefault="00DE577B" w:rsidP="00DE577B">
      <w:pPr>
        <w:spacing w:after="0" w:line="240" w:lineRule="auto"/>
        <w:ind w:firstLine="567"/>
        <w:jc w:val="both"/>
        <w:rPr>
          <w:rFonts w:ascii="Times New Roman" w:hAnsi="Times New Roman" w:cs="Times New Roman"/>
          <w:sz w:val="28"/>
          <w:szCs w:val="28"/>
        </w:rPr>
      </w:pPr>
      <w:r w:rsidRPr="00DE577B">
        <w:rPr>
          <w:rFonts w:ascii="Times New Roman" w:hAnsi="Times New Roman" w:cs="Times New Roman"/>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DE577B" w:rsidRPr="00DE577B" w:rsidRDefault="00DE577B" w:rsidP="00DE577B">
      <w:pPr>
        <w:spacing w:after="0" w:line="240" w:lineRule="auto"/>
        <w:ind w:firstLine="567"/>
        <w:jc w:val="both"/>
        <w:rPr>
          <w:rFonts w:ascii="Times New Roman" w:hAnsi="Times New Roman" w:cs="Times New Roman"/>
          <w:sz w:val="28"/>
          <w:szCs w:val="28"/>
        </w:rPr>
      </w:pPr>
      <w:r w:rsidRPr="00DE577B">
        <w:rPr>
          <w:rFonts w:ascii="Times New Roman" w:hAnsi="Times New Roman" w:cs="Times New Roman"/>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DE577B" w:rsidRPr="00DE577B" w:rsidRDefault="00DE577B" w:rsidP="00DE577B">
      <w:pPr>
        <w:spacing w:after="0" w:line="240" w:lineRule="auto"/>
        <w:ind w:firstLine="567"/>
        <w:jc w:val="both"/>
        <w:rPr>
          <w:rFonts w:ascii="Times New Roman" w:hAnsi="Times New Roman" w:cs="Times New Roman"/>
          <w:sz w:val="28"/>
          <w:szCs w:val="28"/>
        </w:rPr>
      </w:pPr>
      <w:r w:rsidRPr="00DE577B">
        <w:rPr>
          <w:rFonts w:ascii="Times New Roman" w:hAnsi="Times New Roman" w:cs="Times New Roman"/>
          <w:sz w:val="28"/>
          <w:szCs w:val="28"/>
        </w:rPr>
        <w:t xml:space="preserve">Собственники и (или) иные законные владельцы нежилых зданий, строений, сооружений </w:t>
      </w:r>
      <w:r w:rsidR="00FD42C8">
        <w:rPr>
          <w:rFonts w:ascii="Times New Roman" w:hAnsi="Times New Roman" w:cs="Times New Roman"/>
          <w:sz w:val="28"/>
          <w:szCs w:val="28"/>
        </w:rPr>
        <w:t xml:space="preserve">либо уполномоченные лица </w:t>
      </w:r>
      <w:r w:rsidRPr="00DE577B">
        <w:rPr>
          <w:rFonts w:ascii="Times New Roman" w:hAnsi="Times New Roman" w:cs="Times New Roman"/>
          <w:sz w:val="28"/>
          <w:szCs w:val="28"/>
        </w:rPr>
        <w:t xml:space="preserve">обязаны </w:t>
      </w:r>
      <w:r w:rsidR="00956ED7">
        <w:rPr>
          <w:rFonts w:ascii="Times New Roman" w:hAnsi="Times New Roman" w:cs="Times New Roman"/>
          <w:sz w:val="28"/>
          <w:szCs w:val="28"/>
        </w:rPr>
        <w:t>1 раз в неделю</w:t>
      </w:r>
      <w:r w:rsidRPr="00DE577B">
        <w:rPr>
          <w:rFonts w:ascii="Times New Roman" w:hAnsi="Times New Roman" w:cs="Times New Roman"/>
          <w:sz w:val="28"/>
          <w:szCs w:val="28"/>
        </w:rPr>
        <w:t xml:space="preserve"> </w:t>
      </w:r>
      <w:r w:rsidRPr="00DE577B">
        <w:rPr>
          <w:rFonts w:ascii="Times New Roman" w:hAnsi="Times New Roman" w:cs="Times New Roman"/>
          <w:sz w:val="28"/>
          <w:szCs w:val="28"/>
        </w:rPr>
        <w:lastRenderedPageBreak/>
        <w:t>очищать фасады нежилых зданий, строений, сооружений от надписей, рисунков.</w:t>
      </w:r>
    </w:p>
    <w:p w:rsidR="00DE577B" w:rsidRPr="00944E01" w:rsidRDefault="00DE577B" w:rsidP="00DE577B">
      <w:pPr>
        <w:spacing w:after="0" w:line="240" w:lineRule="auto"/>
        <w:ind w:firstLine="567"/>
        <w:jc w:val="both"/>
        <w:rPr>
          <w:rFonts w:ascii="Times New Roman" w:hAnsi="Times New Roman" w:cs="Times New Roman"/>
          <w:sz w:val="28"/>
          <w:szCs w:val="28"/>
        </w:rPr>
      </w:pPr>
      <w:r w:rsidRPr="00DE577B">
        <w:rPr>
          <w:rFonts w:ascii="Times New Roman" w:hAnsi="Times New Roman" w:cs="Times New Roman"/>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6075DC" w:rsidRPr="00944E01" w:rsidRDefault="006075DC" w:rsidP="00DE577B">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DE577B"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6075DC" w:rsidRPr="00944E01" w:rsidRDefault="00DE577B" w:rsidP="006075DC">
      <w:pPr>
        <w:spacing w:after="0" w:line="240" w:lineRule="auto"/>
        <w:ind w:firstLine="567"/>
        <w:jc w:val="both"/>
        <w:rPr>
          <w:rFonts w:ascii="Times New Roman" w:hAnsi="Times New Roman" w:cs="Times New Roman"/>
          <w:sz w:val="28"/>
          <w:szCs w:val="28"/>
        </w:rPr>
      </w:pPr>
      <w:r w:rsidRPr="00DE577B">
        <w:rPr>
          <w:rFonts w:ascii="Times New Roman" w:hAnsi="Times New Roman" w:cs="Times New Roman"/>
          <w:sz w:val="28"/>
          <w:szCs w:val="28"/>
        </w:rPr>
        <w:t>Домовые знаки на зданиях, сооружениях должны содержаться в исправном состоянии.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Высота домового указателя должна быть 300 мм. Ширина таблички зависит от количества букв в названии улицы.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7.3.2. Размер шрифта наименований улиц применяется всегда одинаковый, не зависит от длины названия улицы.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Адресные аншлаги могут иметь подсветку.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41" w:name="_Hlk14967170"/>
      <w:r w:rsidRPr="00944E01">
        <w:rPr>
          <w:rFonts w:ascii="Times New Roman" w:hAnsi="Times New Roman" w:cs="Times New Roman"/>
          <w:sz w:val="28"/>
          <w:szCs w:val="28"/>
        </w:rPr>
        <w:t>на каждом строении.</w:t>
      </w:r>
    </w:p>
    <w:bookmarkEnd w:id="41"/>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7.3.5. Аншлаги устанавливаются на высоте от 2,5 до 5,0 м от уровня земли на расстоянии не более 1 м от угла здания.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7.4. Содержание фасадов объектов включает: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r w:rsidR="00DE577B" w:rsidRPr="00DE577B">
        <w:rPr>
          <w:rFonts w:ascii="Times New Roman" w:hAnsi="Times New Roman" w:cs="Times New Roman"/>
          <w:sz w:val="28"/>
          <w:szCs w:val="28"/>
        </w:rPr>
        <w:t>, отвод воды из которых осуществляется в ливне-приемники ливневой канализации, а при отсутствии последней - на благоустроенную поверхность земли. В этом случае должны быть приняты меры, предотвращающие попадание воды на тротуар и проезжую часть автомобильной дороги</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герметизацию, заделку и расшивку швов, трещин и выбоин;</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(сооружений</w:t>
      </w:r>
      <w:r w:rsidR="00652CFC">
        <w:rPr>
          <w:rFonts w:ascii="Times New Roman" w:hAnsi="Times New Roman" w:cs="Times New Roman"/>
          <w:sz w:val="28"/>
          <w:szCs w:val="28"/>
        </w:rPr>
        <w:t>, строений</w:t>
      </w:r>
      <w:r w:rsidRPr="00944E01">
        <w:rPr>
          <w:rFonts w:ascii="Times New Roman" w:hAnsi="Times New Roman" w:cs="Times New Roman"/>
          <w:sz w:val="28"/>
          <w:szCs w:val="28"/>
        </w:rPr>
        <w:t>)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уничтожение, порча, искажение архитектурных деталей фасадов зданий (сооружений</w:t>
      </w:r>
      <w:r w:rsidR="00652CFC">
        <w:rPr>
          <w:rFonts w:ascii="Times New Roman" w:hAnsi="Times New Roman" w:cs="Times New Roman"/>
          <w:sz w:val="28"/>
          <w:szCs w:val="28"/>
        </w:rPr>
        <w:t>, строений</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(сооружений</w:t>
      </w:r>
      <w:r w:rsidR="00652CFC">
        <w:rPr>
          <w:rFonts w:ascii="Times New Roman" w:hAnsi="Times New Roman" w:cs="Times New Roman"/>
          <w:sz w:val="28"/>
          <w:szCs w:val="28"/>
        </w:rPr>
        <w:t>, строений</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652CFC">
        <w:rPr>
          <w:rFonts w:ascii="Times New Roman" w:hAnsi="Times New Roman" w:cs="Times New Roman"/>
          <w:sz w:val="28"/>
          <w:szCs w:val="28"/>
        </w:rPr>
        <w:t>, строений</w:t>
      </w:r>
      <w:r w:rsidRPr="00944E01">
        <w:rPr>
          <w:rFonts w:ascii="Times New Roman" w:hAnsi="Times New Roman" w:cs="Times New Roman"/>
          <w:sz w:val="28"/>
          <w:szCs w:val="28"/>
        </w:rPr>
        <w:t xml:space="preserve">) вне установленных для этих целей мест и конструкций; </w:t>
      </w:r>
      <w:bookmarkStart w:id="42" w:name="_Hlk14967236"/>
    </w:p>
    <w:bookmarkEnd w:id="42"/>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w:t>
      </w:r>
      <w:r w:rsidR="00652CFC">
        <w:rPr>
          <w:rFonts w:ascii="Times New Roman" w:hAnsi="Times New Roman" w:cs="Times New Roman"/>
          <w:sz w:val="28"/>
          <w:szCs w:val="28"/>
        </w:rPr>
        <w:t>, строений</w:t>
      </w:r>
      <w:r w:rsidRPr="00944E01">
        <w:rPr>
          <w:rFonts w:ascii="Times New Roman" w:hAnsi="Times New Roman" w:cs="Times New Roman"/>
          <w:sz w:val="28"/>
          <w:szCs w:val="28"/>
        </w:rPr>
        <w:t xml:space="preserve"> без получения согласия собственников этих зданий, сооружений</w:t>
      </w:r>
      <w:r w:rsidR="00652CFC">
        <w:rPr>
          <w:rFonts w:ascii="Times New Roman" w:hAnsi="Times New Roman" w:cs="Times New Roman"/>
          <w:sz w:val="28"/>
          <w:szCs w:val="28"/>
        </w:rPr>
        <w:t>, строений</w:t>
      </w:r>
      <w:r w:rsidRPr="00944E01">
        <w:rPr>
          <w:rFonts w:ascii="Times New Roman" w:hAnsi="Times New Roman" w:cs="Times New Roman"/>
          <w:sz w:val="28"/>
          <w:szCs w:val="28"/>
        </w:rPr>
        <w:t>, помещений в них.</w:t>
      </w:r>
    </w:p>
    <w:p w:rsidR="00DC46E4" w:rsidRPr="00DC46E4" w:rsidRDefault="006075DC" w:rsidP="00DC46E4">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7.6. </w:t>
      </w:r>
      <w:r w:rsidR="00DC46E4" w:rsidRPr="00DC46E4">
        <w:rPr>
          <w:rFonts w:ascii="Times New Roman" w:hAnsi="Times New Roman" w:cs="Times New Roman"/>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7.6.1. К вывескам предъявляются следующие требования:</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lastRenderedPageBreak/>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3) вывески должны размещаться на участке фасада, свободном от архитектурных деталей;</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7.6.2. Юридическое лицо, индивидуальный предприниматель устанавливает на здании, сооружении одну вывеску в соответствии с настоящим пунктом.</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736580" w:rsidRPr="00736580" w:rsidRDefault="00736580" w:rsidP="00736580">
      <w:pPr>
        <w:spacing w:after="0" w:line="240" w:lineRule="auto"/>
        <w:ind w:firstLine="567"/>
        <w:jc w:val="both"/>
        <w:rPr>
          <w:rFonts w:ascii="Times New Roman" w:hAnsi="Times New Roman" w:cs="Times New Roman"/>
          <w:sz w:val="28"/>
          <w:szCs w:val="28"/>
        </w:rPr>
      </w:pPr>
      <w:r w:rsidRPr="00736580">
        <w:rPr>
          <w:rFonts w:ascii="Times New Roman" w:hAnsi="Times New Roman" w:cs="Times New Roman"/>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0,2 м. </w:t>
      </w:r>
    </w:p>
    <w:p w:rsidR="00736580" w:rsidRPr="00736580" w:rsidRDefault="00736580" w:rsidP="00736580">
      <w:pPr>
        <w:spacing w:after="0" w:line="240" w:lineRule="auto"/>
        <w:ind w:firstLine="567"/>
        <w:jc w:val="both"/>
        <w:rPr>
          <w:rFonts w:ascii="Times New Roman" w:hAnsi="Times New Roman" w:cs="Times New Roman"/>
          <w:sz w:val="28"/>
          <w:szCs w:val="28"/>
        </w:rPr>
      </w:pPr>
      <w:r w:rsidRPr="00736580">
        <w:rPr>
          <w:rFonts w:ascii="Times New Roman" w:hAnsi="Times New Roman" w:cs="Times New Roman"/>
          <w:sz w:val="28"/>
          <w:szCs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rsidR="00736580" w:rsidRPr="00736580" w:rsidRDefault="00736580" w:rsidP="00736580">
      <w:pPr>
        <w:spacing w:after="0" w:line="240" w:lineRule="auto"/>
        <w:ind w:firstLine="567"/>
        <w:jc w:val="both"/>
        <w:rPr>
          <w:rFonts w:ascii="Times New Roman" w:hAnsi="Times New Roman" w:cs="Times New Roman"/>
          <w:sz w:val="28"/>
          <w:szCs w:val="28"/>
        </w:rPr>
      </w:pPr>
      <w:r w:rsidRPr="00736580">
        <w:rPr>
          <w:rFonts w:ascii="Times New Roman" w:hAnsi="Times New Roman" w:cs="Times New Roman"/>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736580" w:rsidRPr="00736580" w:rsidRDefault="00736580" w:rsidP="00736580">
      <w:pPr>
        <w:spacing w:after="0" w:line="240" w:lineRule="auto"/>
        <w:ind w:firstLine="567"/>
        <w:jc w:val="both"/>
        <w:rPr>
          <w:rFonts w:ascii="Times New Roman" w:hAnsi="Times New Roman" w:cs="Times New Roman"/>
          <w:sz w:val="28"/>
          <w:szCs w:val="28"/>
        </w:rPr>
      </w:pPr>
      <w:r w:rsidRPr="00736580">
        <w:rPr>
          <w:rFonts w:ascii="Times New Roman" w:hAnsi="Times New Roman" w:cs="Times New Roman"/>
          <w:sz w:val="28"/>
          <w:szCs w:val="28"/>
        </w:rPr>
        <w:lastRenderedPageBreak/>
        <w:t>7.6.4. Вывески в форме настенных конструкций и консольных конструкций, предусмотренные подпунктом 7.6.3 настоящих Правил, размещаются:</w:t>
      </w:r>
    </w:p>
    <w:p w:rsidR="00736580" w:rsidRPr="00736580" w:rsidRDefault="00736580" w:rsidP="00736580">
      <w:pPr>
        <w:spacing w:after="0" w:line="240" w:lineRule="auto"/>
        <w:ind w:firstLine="567"/>
        <w:jc w:val="both"/>
        <w:rPr>
          <w:rFonts w:ascii="Times New Roman" w:hAnsi="Times New Roman" w:cs="Times New Roman"/>
          <w:sz w:val="28"/>
          <w:szCs w:val="28"/>
        </w:rPr>
      </w:pPr>
      <w:r w:rsidRPr="00736580">
        <w:rPr>
          <w:rFonts w:ascii="Times New Roman" w:hAnsi="Times New Roman" w:cs="Times New Roman"/>
          <w:sz w:val="28"/>
          <w:szCs w:val="28"/>
        </w:rPr>
        <w:t>- не выше линии второго этажа (линии перекрытий между первым и вторым этажами) зданий, сооружений;</w:t>
      </w:r>
    </w:p>
    <w:p w:rsidR="00736580" w:rsidRPr="00736580" w:rsidRDefault="00736580" w:rsidP="00736580">
      <w:pPr>
        <w:spacing w:after="0" w:line="240" w:lineRule="auto"/>
        <w:ind w:firstLine="567"/>
        <w:jc w:val="both"/>
        <w:rPr>
          <w:rFonts w:ascii="Times New Roman" w:hAnsi="Times New Roman" w:cs="Times New Roman"/>
          <w:sz w:val="28"/>
          <w:szCs w:val="28"/>
        </w:rPr>
      </w:pPr>
      <w:r w:rsidRPr="00736580">
        <w:rPr>
          <w:rFonts w:ascii="Times New Roman" w:hAnsi="Times New Roman" w:cs="Times New Roman"/>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736580" w:rsidRPr="00736580" w:rsidRDefault="00736580" w:rsidP="00736580">
      <w:pPr>
        <w:spacing w:after="0" w:line="240" w:lineRule="auto"/>
        <w:ind w:firstLine="567"/>
        <w:jc w:val="both"/>
        <w:rPr>
          <w:rFonts w:ascii="Times New Roman" w:hAnsi="Times New Roman" w:cs="Times New Roman"/>
          <w:sz w:val="28"/>
          <w:szCs w:val="28"/>
        </w:rPr>
      </w:pPr>
      <w:r w:rsidRPr="00736580">
        <w:rPr>
          <w:rFonts w:ascii="Times New Roman" w:hAnsi="Times New Roman" w:cs="Times New Roman"/>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736580" w:rsidRPr="00736580" w:rsidRDefault="00736580" w:rsidP="00736580">
      <w:pPr>
        <w:spacing w:after="0" w:line="240" w:lineRule="auto"/>
        <w:ind w:firstLine="567"/>
        <w:jc w:val="both"/>
        <w:rPr>
          <w:rFonts w:ascii="Times New Roman" w:hAnsi="Times New Roman" w:cs="Times New Roman"/>
          <w:sz w:val="28"/>
          <w:szCs w:val="28"/>
        </w:rPr>
      </w:pPr>
      <w:r w:rsidRPr="00736580">
        <w:rPr>
          <w:rFonts w:ascii="Times New Roman" w:hAnsi="Times New Roman" w:cs="Times New Roman"/>
          <w:sz w:val="28"/>
          <w:szCs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rsidR="00DC46E4" w:rsidRPr="00DC46E4" w:rsidRDefault="00736580" w:rsidP="00736580">
      <w:pPr>
        <w:spacing w:after="0" w:line="240" w:lineRule="auto"/>
        <w:ind w:firstLine="567"/>
        <w:jc w:val="both"/>
        <w:rPr>
          <w:rFonts w:ascii="Times New Roman" w:hAnsi="Times New Roman" w:cs="Times New Roman"/>
          <w:sz w:val="28"/>
          <w:szCs w:val="28"/>
        </w:rPr>
      </w:pPr>
      <w:r w:rsidRPr="00736580">
        <w:rPr>
          <w:rFonts w:ascii="Times New Roman" w:hAnsi="Times New Roman" w:cs="Times New Roman"/>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 Высота букв, знаков, размещаемых на вывеске, - не более 0,2 м.</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xml:space="preserve">Размещение вывески на крыше здания, сооружения разрешается при условии, если единственным правообладателем здания, сооружения является </w:t>
      </w:r>
      <w:r w:rsidRPr="00DC46E4">
        <w:rPr>
          <w:rFonts w:ascii="Times New Roman" w:hAnsi="Times New Roman" w:cs="Times New Roman"/>
          <w:sz w:val="28"/>
          <w:szCs w:val="28"/>
        </w:rPr>
        <w:lastRenderedPageBreak/>
        <w:t>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Высота вывесок, размещаемых на крышах зданий, сооружений, должна быть:</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не более 0,8 м для 1-2-этажных объектов;</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не более 1,2 м для 3-5-этажных объектов.</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Установка и эксплуатация таких вывесок без проектной документации не допускается.</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7.6.10. Не допускается:</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не соответствующих требованиям настоящих Правил;</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на козырьках, лоджиях, балконах и эркерах зданий;</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на расстоянии ближе 2 м от мемориальных досок;</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DC46E4">
        <w:rPr>
          <w:rFonts w:ascii="Times New Roman" w:hAnsi="Times New Roman" w:cs="Times New Roman"/>
          <w:sz w:val="28"/>
          <w:szCs w:val="28"/>
        </w:rPr>
        <w:t>призматроны</w:t>
      </w:r>
      <w:proofErr w:type="spellEnd"/>
      <w:r w:rsidRPr="00DC46E4">
        <w:rPr>
          <w:rFonts w:ascii="Times New Roman" w:hAnsi="Times New Roman" w:cs="Times New Roman"/>
          <w:sz w:val="28"/>
          <w:szCs w:val="28"/>
        </w:rPr>
        <w:t xml:space="preserve"> и другие) или с помощью изображения, демонстрируемого на </w:t>
      </w:r>
      <w:r w:rsidRPr="00DC46E4">
        <w:rPr>
          <w:rFonts w:ascii="Times New Roman" w:hAnsi="Times New Roman" w:cs="Times New Roman"/>
          <w:sz w:val="28"/>
          <w:szCs w:val="28"/>
        </w:rPr>
        <w:lastRenderedPageBreak/>
        <w:t>электронных носителях (экраны, бегущая строка и так далее), за исключением вывесок, размещаемых в витрине;</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 витрине вывесок в виде электронных носителей (экранов) на всю высоту и (или) длину остекления витрины;</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размещение вывесок на ограждающих конструкциях сезонных кафе при стационарных организациях общественного питания;</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 xml:space="preserve">- размещение вывесок в виде надувных конструкций, </w:t>
      </w:r>
      <w:proofErr w:type="spellStart"/>
      <w:r w:rsidRPr="00DC46E4">
        <w:rPr>
          <w:rFonts w:ascii="Times New Roman" w:hAnsi="Times New Roman" w:cs="Times New Roman"/>
          <w:sz w:val="28"/>
          <w:szCs w:val="28"/>
        </w:rPr>
        <w:t>штендеров</w:t>
      </w:r>
      <w:proofErr w:type="spellEnd"/>
      <w:r w:rsidRPr="00DC46E4">
        <w:rPr>
          <w:rFonts w:ascii="Times New Roman" w:hAnsi="Times New Roman" w:cs="Times New Roman"/>
          <w:sz w:val="28"/>
          <w:szCs w:val="28"/>
        </w:rPr>
        <w:t>.</w:t>
      </w:r>
    </w:p>
    <w:p w:rsidR="00DC46E4" w:rsidRPr="00DC46E4"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6075DC" w:rsidRPr="00944E01" w:rsidRDefault="00DC46E4" w:rsidP="00DC46E4">
      <w:pPr>
        <w:spacing w:after="0" w:line="240" w:lineRule="auto"/>
        <w:ind w:firstLine="567"/>
        <w:jc w:val="both"/>
        <w:rPr>
          <w:rFonts w:ascii="Times New Roman" w:hAnsi="Times New Roman" w:cs="Times New Roman"/>
          <w:sz w:val="28"/>
          <w:szCs w:val="28"/>
        </w:rPr>
      </w:pPr>
      <w:r w:rsidRPr="00DC46E4">
        <w:rPr>
          <w:rFonts w:ascii="Times New Roman" w:hAnsi="Times New Roman" w:cs="Times New Roman"/>
          <w:sz w:val="28"/>
          <w:szCs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r w:rsidR="006075DC"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7.13. В целях благоустройства на территории поселения могут устанавливаться ограждения.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6075DC" w:rsidRPr="00944E01" w:rsidRDefault="006075DC" w:rsidP="006075DC">
      <w:pPr>
        <w:spacing w:after="0" w:line="240" w:lineRule="auto"/>
        <w:ind w:firstLine="567"/>
        <w:jc w:val="both"/>
        <w:rPr>
          <w:rFonts w:ascii="Times New Roman" w:eastAsia="Calibri" w:hAnsi="Times New Roman" w:cs="Times New Roman"/>
          <w:sz w:val="28"/>
          <w:szCs w:val="28"/>
        </w:rPr>
      </w:pPr>
      <w:r w:rsidRPr="00944E01">
        <w:rPr>
          <w:rFonts w:ascii="Times New Roman" w:hAnsi="Times New Roman" w:cs="Times New Roman"/>
          <w:sz w:val="28"/>
          <w:szCs w:val="28"/>
        </w:rPr>
        <w:t>Запрещается устройство ограждений в охранных зонах подземных коммуникаций.</w:t>
      </w:r>
    </w:p>
    <w:p w:rsidR="006075DC" w:rsidRPr="00944E01" w:rsidRDefault="006075DC" w:rsidP="006075DC">
      <w:pPr>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Во всех случаях запрещается предусматривать ограждения: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территорий, резервируемых для последующего расширения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 xml:space="preserve">предприятий горнодобывающей и </w:t>
      </w:r>
      <w:proofErr w:type="spellStart"/>
      <w:r w:rsidRPr="00944E01">
        <w:rPr>
          <w:rFonts w:ascii="Times New Roman" w:eastAsia="Calibri" w:hAnsi="Times New Roman" w:cs="Times New Roman"/>
          <w:sz w:val="28"/>
          <w:szCs w:val="28"/>
        </w:rPr>
        <w:t>горнообрабатывающей</w:t>
      </w:r>
      <w:proofErr w:type="spellEnd"/>
      <w:r w:rsidRPr="00944E01">
        <w:rPr>
          <w:rFonts w:ascii="Times New Roman" w:eastAsia="Calibri" w:hAnsi="Times New Roman" w:cs="Times New Roman"/>
          <w:sz w:val="28"/>
          <w:szCs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распределительных устройств и подстанций;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сооружений коммунального назначения (полей фильтрации, орошения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складов малоценного сырья и материалов;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причалов для погрузки и выгрузки сыпучих и других малоценных материалов;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lastRenderedPageBreak/>
        <w:t xml:space="preserve">вспомогательных зданий и сооружений, располагаемых на </w:t>
      </w:r>
      <w:proofErr w:type="spellStart"/>
      <w:r w:rsidRPr="00944E01">
        <w:rPr>
          <w:rFonts w:ascii="Times New Roman" w:eastAsia="Calibri" w:hAnsi="Times New Roman" w:cs="Times New Roman"/>
          <w:sz w:val="28"/>
          <w:szCs w:val="28"/>
        </w:rPr>
        <w:t>предзаводских</w:t>
      </w:r>
      <w:proofErr w:type="spellEnd"/>
      <w:r w:rsidRPr="00944E01">
        <w:rPr>
          <w:rFonts w:ascii="Times New Roman" w:eastAsia="Calibri" w:hAnsi="Times New Roman" w:cs="Times New Roman"/>
          <w:sz w:val="28"/>
          <w:szCs w:val="28"/>
        </w:rPr>
        <w:t xml:space="preserve"> площадках промышленных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магазинов, универмагов, торговых центров и других торговых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столовых, кафе, ресторанов и других предприятий общественного питания;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бытового обслуживания населения;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поликлиник, диспансеров и других лечебных учреждений, не имеющих стационаров;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спортивных зданий (спортивных залов, крытых плавательных бассейнов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управления;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театров, клубов, Дворцов культуры, кинотеатров и других зрелищных зданий.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6075DC" w:rsidRPr="00944E01" w:rsidRDefault="006075DC" w:rsidP="00AD794B">
      <w:pPr>
        <w:spacing w:after="0" w:line="240" w:lineRule="auto"/>
        <w:jc w:val="both"/>
        <w:rPr>
          <w:rFonts w:ascii="Times New Roman" w:hAnsi="Times New Roman" w:cs="Times New Roman"/>
          <w:b/>
          <w:sz w:val="28"/>
          <w:szCs w:val="28"/>
        </w:rPr>
      </w:pPr>
    </w:p>
    <w:p w:rsidR="00AD794B" w:rsidRDefault="00AD794B" w:rsidP="00AD794B">
      <w:pPr>
        <w:spacing w:after="0" w:line="240" w:lineRule="auto"/>
        <w:jc w:val="center"/>
        <w:rPr>
          <w:rFonts w:ascii="Times New Roman" w:hAnsi="Times New Roman" w:cs="Times New Roman"/>
          <w:b/>
          <w:bCs/>
          <w:sz w:val="28"/>
          <w:szCs w:val="28"/>
        </w:rPr>
      </w:pPr>
      <w:r w:rsidRPr="00AD794B">
        <w:rPr>
          <w:rFonts w:ascii="Times New Roman" w:hAnsi="Times New Roman" w:cs="Times New Roman"/>
          <w:b/>
          <w:bCs/>
          <w:sz w:val="28"/>
          <w:szCs w:val="28"/>
        </w:rPr>
        <w:lastRenderedPageBreak/>
        <w:t>Глава 8. Требования к благоустройству при проведении земляных работ.</w:t>
      </w:r>
    </w:p>
    <w:p w:rsidR="00AD794B" w:rsidRPr="00AD794B" w:rsidRDefault="00AD794B" w:rsidP="00AD794B">
      <w:pPr>
        <w:spacing w:after="0" w:line="240" w:lineRule="auto"/>
        <w:jc w:val="center"/>
        <w:rPr>
          <w:rFonts w:ascii="Times New Roman" w:hAnsi="Times New Roman" w:cs="Times New Roman"/>
          <w:i/>
          <w:iCs/>
          <w:sz w:val="20"/>
          <w:szCs w:val="20"/>
        </w:rPr>
      </w:pPr>
      <w:bookmarkStart w:id="43" w:name="_Hlk191977021"/>
      <w:r w:rsidRPr="00AD794B">
        <w:rPr>
          <w:rFonts w:ascii="Times New Roman" w:hAnsi="Times New Roman" w:cs="Times New Roman"/>
          <w:i/>
          <w:iCs/>
          <w:sz w:val="20"/>
          <w:szCs w:val="20"/>
        </w:rPr>
        <w:t xml:space="preserve">(в редакции решения Собрания представителей городского поселения Новосемейкино от 06.02.2025 №4) </w:t>
      </w:r>
    </w:p>
    <w:bookmarkEnd w:id="43"/>
    <w:p w:rsidR="00AD794B" w:rsidRDefault="00AD794B" w:rsidP="00AD794B">
      <w:pPr>
        <w:spacing w:after="0" w:line="240" w:lineRule="auto"/>
        <w:jc w:val="both"/>
        <w:rPr>
          <w:rFonts w:ascii="Times New Roman" w:hAnsi="Times New Roman" w:cs="Times New Roman"/>
          <w:sz w:val="28"/>
          <w:szCs w:val="28"/>
        </w:rPr>
      </w:pP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8.1. 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на которые в соответствии с Градостроительным кодексом РФ не требуется получение разрешения на строительство, осуществляется только с письменного разрешения, выданного в соответствии с нормативными правовыми актами администрацией городского поселения.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8.2. Осуществление земляных работ в случае строительства объектов капитального строительства.</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8.2.1. Строительство (реконструкция) объектов капитального строительства на основании разрешения на строительство.</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Осуществление земляных работ предусматривается проектной документацией и осуществляется в рамках выданного разрешения на строительство (земляные работы в рамках строительства (реконструкции) объектов капитального строительства являются подготовительными, информация о подготовительных работах приводится в разделе "Проект организации строительства" проектной документации, состав разделов которой, а также требования к содержанию которых утверждены постановлением Правительства Российской Федерации от 16 февраля 2008 г. N 87). Получение разрешения на осуществление земляных работ не требуется.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8.2.2 Строительство (реконструкция) объекта капитального строительства, для которых не требуется получение разрешения на строительство:</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а)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Согласование земляных работ осуществляется в рамках соглашения об установлении сервитута, публичного сервитута (статьи 39.25, 39.47 Земельного кодекса Российской Федерации). Получение разрешения на осуществление земляных работ не требуется.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б)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3 декабря 2014 г. N 1300).</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(статьи 39.33, 39.35 Земельного кодекса Российской Федерации). Получение разрешения на осуществление земляных работ не требуется.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lastRenderedPageBreak/>
        <w:t>8.3. Осуществление земляных работ в целях размещения объектов, не являющихся объектами капитального строительства.</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В случае размещения объектов, не являющихся объектами капитального строительства (пункт 10.2 статьи 1, пункт 2 части 17 статьи 51 Градостроительного кодекса Российской Федерации), согласование осуществления земляных работ осуществляется в рамках разрешения на осуществление земляных работ, предусмотренного правилами благоустройства (статья 45.1 Федерального закона от 6 октября 2003 г. N 131-ФЗ "Об общих принципах организации местного самоуправления в Российской Федерации").</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8.4. Осуществление земляных работ в иных случаях.</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8.4.1. В целях проведения инженерно-геологических изысканий на земельных участках, находящихся в государственной или муниципальной собственности, капитального, текущего ремонта линейного объекта, расположенного на земельном участке, находящемся в государственной или муниципальной собственности.</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(статьи 39.33, 39.35 Земельного кодекса Российской Федерации). Получение разрешения на осуществление земляных работ не требуется.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8.4.2. Осуществление работ по благоустройству территории.</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Согласование на производство земляных работ осуществляется в рамках разрешения на проведение земляных работ, предусмотренного правилами благоустройства (статья 45.1 Федерального закона от 6 октября 2003 г. N 131-ФЗ "Об общих принципах организации местного самоуправления в Российской Федерации").</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8.5.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8.6. Лицо, осуществляющее земляные работы, отвечает за своевременное и качественное восстановление нарушенного благоустройства в местах их проведения.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8.7. При выполнении строительно-монтажных и других работ, связанных с разрытием,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8.8. При проведении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8.9. При проведении земляных работ должны быть приняты меры по сохранению растительного слоя грунта и использованию его по назначению.</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 xml:space="preserve">8.10. При вскрытии твердого </w:t>
      </w:r>
      <w:proofErr w:type="gramStart"/>
      <w:r w:rsidRPr="00AD794B">
        <w:rPr>
          <w:rFonts w:ascii="Times New Roman" w:hAnsi="Times New Roman" w:cs="Times New Roman"/>
          <w:sz w:val="28"/>
          <w:szCs w:val="28"/>
        </w:rPr>
        <w:t>покрытия  дорог</w:t>
      </w:r>
      <w:proofErr w:type="gramEnd"/>
      <w:r w:rsidRPr="00AD794B">
        <w:rPr>
          <w:rFonts w:ascii="Times New Roman" w:hAnsi="Times New Roman" w:cs="Times New Roman"/>
          <w:sz w:val="28"/>
          <w:szCs w:val="28"/>
        </w:rPr>
        <w:t xml:space="preserve"> в процессе ремонтно-строительных работ на подземных коммуникациях нерастительный </w:t>
      </w:r>
      <w:r w:rsidRPr="00AD794B">
        <w:rPr>
          <w:rFonts w:ascii="Times New Roman" w:hAnsi="Times New Roman" w:cs="Times New Roman"/>
          <w:sz w:val="28"/>
          <w:szCs w:val="28"/>
        </w:rPr>
        <w:lastRenderedPageBreak/>
        <w:t>(инертный) грунт из траншей должен вывозиться в установленные  администрацией поселения  места.</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8.11. Складирование строительных материалов, строительного мусора, нерастительного (инертного) грунта на газоны, тротуары, проезжую часть за пределами ограждений в местах проведения работ не допускается.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8.12.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проведение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8.13.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 провести необходимые мероприятия по приведению в порядок территории в зоне производства земляных работ;</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 xml:space="preserve">8.14.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w:t>
      </w:r>
      <w:proofErr w:type="gramStart"/>
      <w:r w:rsidRPr="00AD794B">
        <w:rPr>
          <w:rFonts w:ascii="Times New Roman" w:hAnsi="Times New Roman" w:cs="Times New Roman"/>
          <w:sz w:val="28"/>
          <w:szCs w:val="28"/>
        </w:rPr>
        <w:t>бордюры,  газоны</w:t>
      </w:r>
      <w:proofErr w:type="gramEnd"/>
      <w:r w:rsidRPr="00AD794B">
        <w:rPr>
          <w:rFonts w:ascii="Times New Roman" w:hAnsi="Times New Roman" w:cs="Times New Roman"/>
          <w:sz w:val="28"/>
          <w:szCs w:val="28"/>
        </w:rPr>
        <w:t>, клумбы, иные участки озеленения) должно быть завершено после окончания зимнего периода в согласованные сроки, но не позднее 1 мая.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8.15.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8.16. На восстанавливаемом участке следует применять тип "дорожной одежды", существовавший до проведения земляных работ.</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8.17. Складирование строительных материалов и устройство стоянок машин и механизмов на газонах осуществляется на расстоянии не ближе 2,5 м от деревьев и 1,5 м от кустарников.</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8.18. Земляные работы считаются законченными после полного завершения работ по благоустройству территории, нарушенной в результате проведения работ.</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городского поселения.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lastRenderedPageBreak/>
        <w:t>8.19. Заказчик ответственен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8.20.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земляных работ (заявителя).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8.21. Восстановление благоустройства на объектах большой протяженностью (длина участков для газопровода, водопровода, канализации и теплотрасс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8.22.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8.23. 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8.24.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8.25.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проведение земляных работ.</w:t>
      </w:r>
    </w:p>
    <w:p w:rsidR="00AD794B" w:rsidRPr="00AD794B" w:rsidRDefault="00AD794B" w:rsidP="00AD794B">
      <w:pPr>
        <w:spacing w:after="0" w:line="240" w:lineRule="auto"/>
        <w:jc w:val="both"/>
        <w:rPr>
          <w:rFonts w:ascii="Times New Roman" w:hAnsi="Times New Roman" w:cs="Times New Roman"/>
          <w:sz w:val="28"/>
          <w:szCs w:val="28"/>
        </w:rPr>
      </w:pPr>
      <w:r w:rsidRPr="00AD794B">
        <w:rPr>
          <w:rFonts w:ascii="Times New Roman" w:hAnsi="Times New Roman" w:cs="Times New Roman"/>
          <w:sz w:val="28"/>
          <w:szCs w:val="28"/>
        </w:rPr>
        <w:t>8.26.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w:t>
      </w:r>
    </w:p>
    <w:p w:rsidR="006075DC" w:rsidRPr="00944E01" w:rsidRDefault="00AD794B" w:rsidP="00AD794B">
      <w:pPr>
        <w:spacing w:after="0" w:line="240" w:lineRule="auto"/>
        <w:jc w:val="both"/>
        <w:rPr>
          <w:rFonts w:ascii="Times New Roman" w:hAnsi="Times New Roman" w:cs="Times New Roman"/>
          <w:b/>
          <w:sz w:val="28"/>
          <w:szCs w:val="28"/>
        </w:rPr>
      </w:pPr>
      <w:r w:rsidRPr="00AD794B">
        <w:rPr>
          <w:rFonts w:ascii="Times New Roman" w:hAnsi="Times New Roman" w:cs="Times New Roman"/>
          <w:sz w:val="28"/>
          <w:szCs w:val="28"/>
        </w:rPr>
        <w:t>8.27.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w:t>
      </w:r>
    </w:p>
    <w:p w:rsidR="006075DC"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lastRenderedPageBreak/>
        <w:t>Глава 9. Посадка зелёных насаждений</w:t>
      </w:r>
    </w:p>
    <w:p w:rsidR="00AD794B" w:rsidRPr="00AD794B" w:rsidRDefault="00AD794B" w:rsidP="006075DC">
      <w:pPr>
        <w:spacing w:after="0" w:line="240" w:lineRule="auto"/>
        <w:ind w:firstLine="567"/>
        <w:jc w:val="both"/>
        <w:rPr>
          <w:rFonts w:ascii="Times New Roman" w:hAnsi="Times New Roman" w:cs="Times New Roman"/>
          <w:bCs/>
          <w:i/>
          <w:iCs/>
          <w:sz w:val="20"/>
          <w:szCs w:val="20"/>
        </w:rPr>
      </w:pPr>
      <w:r w:rsidRPr="00AD794B">
        <w:rPr>
          <w:rFonts w:ascii="Times New Roman" w:hAnsi="Times New Roman" w:cs="Times New Roman"/>
          <w:bCs/>
          <w:i/>
          <w:iCs/>
          <w:sz w:val="20"/>
          <w:szCs w:val="20"/>
        </w:rPr>
        <w:t>(в редакции решения Собрания представителей городского поселения Новосемейкино от 06.02.2025 №4)</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9.4. </w:t>
      </w:r>
      <w:bookmarkStart w:id="44" w:name="_Hlk7527352"/>
      <w:r w:rsidRPr="00944E01">
        <w:rPr>
          <w:rFonts w:ascii="Times New Roman" w:hAnsi="Times New Roman" w:cs="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944E01">
        <w:rPr>
          <w:rFonts w:ascii="Times New Roman" w:hAnsi="Times New Roman" w:cs="Times New Roman"/>
          <w:sz w:val="28"/>
          <w:szCs w:val="28"/>
        </w:rPr>
        <w:t>тропиночной</w:t>
      </w:r>
      <w:proofErr w:type="spellEnd"/>
      <w:r w:rsidRPr="00944E01">
        <w:rPr>
          <w:rFonts w:ascii="Times New Roman" w:hAnsi="Times New Roman" w:cs="Times New Roman"/>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44"/>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9.5. При посадке зелёных насаждений не допускается:</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1) произвольная посадка растений в нарушение существующей технологии;</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 xml:space="preserve">2) касание ветвями деревьев </w:t>
      </w:r>
      <w:proofErr w:type="spellStart"/>
      <w:r w:rsidRPr="00707ABF">
        <w:rPr>
          <w:rFonts w:ascii="Times New Roman" w:hAnsi="Times New Roman" w:cs="Times New Roman"/>
          <w:sz w:val="28"/>
          <w:szCs w:val="28"/>
        </w:rPr>
        <w:t>токонесущих</w:t>
      </w:r>
      <w:proofErr w:type="spellEnd"/>
      <w:r w:rsidRPr="00707ABF">
        <w:rPr>
          <w:rFonts w:ascii="Times New Roman" w:hAnsi="Times New Roman" w:cs="Times New Roman"/>
          <w:sz w:val="28"/>
          <w:szCs w:val="28"/>
        </w:rPr>
        <w:t xml:space="preserve"> проводов, закрытие ими указателей адресных единиц и номерных знаков домов, дорожных знаков;</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3) посадка деревьев на расстоянии ближе 5 метров до наружной стены здания или сооружения, кустарников - 1,5 м;</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4) посадка деревьев на расстоянии ближе 0,7 метров до края тротуара и садовой дорожки, кустарников - 0,5 м;</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6) посадка деревьев на расстоянии ближе 4 метров до мачт и опор осветительной сети, мостовых опор и эстакад;</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7) посадка деревьев на расстоянии ближе 1,5 метров до подземных сетей газопровода, канализации;</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707ABF">
        <w:rPr>
          <w:rFonts w:ascii="Times New Roman" w:hAnsi="Times New Roman" w:cs="Times New Roman"/>
          <w:sz w:val="28"/>
          <w:szCs w:val="28"/>
        </w:rPr>
        <w:t>бесканальной</w:t>
      </w:r>
      <w:proofErr w:type="spellEnd"/>
      <w:r w:rsidRPr="00707ABF">
        <w:rPr>
          <w:rFonts w:ascii="Times New Roman" w:hAnsi="Times New Roman" w:cs="Times New Roman"/>
          <w:sz w:val="28"/>
          <w:szCs w:val="28"/>
        </w:rPr>
        <w:t xml:space="preserve"> прокладке), кустарников - 1 м;</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 посадка деревьев на расстоянии ближе 2 метров до подземных сетей водопровода, дренажа;</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lastRenderedPageBreak/>
        <w:t>10) посадка деревьев на расстоянии ближе 2 метров до подземных сетей силового кабеля и кабеля связи, кустарников – 0,7 м.</w:t>
      </w:r>
    </w:p>
    <w:p w:rsidR="00707ABF" w:rsidRPr="00707ABF" w:rsidRDefault="00707ABF" w:rsidP="00707ABF">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6075DC" w:rsidRPr="00DF4447" w:rsidRDefault="006075DC" w:rsidP="006075DC">
      <w:pPr>
        <w:spacing w:after="0" w:line="240" w:lineRule="auto"/>
        <w:ind w:firstLine="567"/>
        <w:jc w:val="both"/>
        <w:rPr>
          <w:rFonts w:ascii="Times New Roman" w:hAnsi="Times New Roman" w:cs="Times New Roman"/>
          <w:sz w:val="28"/>
          <w:szCs w:val="28"/>
        </w:rPr>
      </w:pPr>
    </w:p>
    <w:p w:rsidR="00AD794B" w:rsidRPr="00AD794B" w:rsidRDefault="00AD794B" w:rsidP="00AD794B">
      <w:pPr>
        <w:spacing w:after="0" w:line="240" w:lineRule="auto"/>
        <w:ind w:firstLine="567"/>
        <w:jc w:val="both"/>
        <w:rPr>
          <w:rFonts w:ascii="Times New Roman" w:hAnsi="Times New Roman" w:cs="Times New Roman"/>
          <w:b/>
          <w:sz w:val="28"/>
          <w:szCs w:val="28"/>
        </w:rPr>
      </w:pPr>
      <w:r w:rsidRPr="00AD794B">
        <w:rPr>
          <w:rFonts w:ascii="Times New Roman" w:hAnsi="Times New Roman" w:cs="Times New Roman"/>
          <w:b/>
          <w:sz w:val="28"/>
          <w:szCs w:val="28"/>
        </w:rPr>
        <w:t>Глава 10. Охрана и содержание зеленых насаждений</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10.1 Собственники и владельцы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 выданными местной администрацией в установленном порядке.</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 xml:space="preserve">   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10.2 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территориях общего пользования разрешается осуществлять только по проектам, согласованным с местной администрацией.</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10.3 Требования к содержанию газонов на территориях общего пользования:</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 xml:space="preserve">1)  в весенний период, после схода снежного покрова и </w:t>
      </w:r>
      <w:proofErr w:type="spellStart"/>
      <w:r w:rsidRPr="00AD794B">
        <w:rPr>
          <w:rFonts w:ascii="Times New Roman" w:hAnsi="Times New Roman" w:cs="Times New Roman"/>
          <w:bCs/>
          <w:sz w:val="28"/>
          <w:szCs w:val="28"/>
        </w:rPr>
        <w:t>подсыхания</w:t>
      </w:r>
      <w:proofErr w:type="spellEnd"/>
      <w:r w:rsidRPr="00AD794B">
        <w:rPr>
          <w:rFonts w:ascii="Times New Roman" w:hAnsi="Times New Roman" w:cs="Times New Roman"/>
          <w:bCs/>
          <w:sz w:val="28"/>
          <w:szCs w:val="28"/>
        </w:rPr>
        <w:t xml:space="preserve"> почвы, на газонах должно проводиться прочесывание травяного покрова граблями, уборка накопившихся на газоне мусора и листвы;</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2)  обыкновенный газон окашивают при высоте травостоя 10-15 см;</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10.4 Требования к содержанию цветников на территориях общего пользования:</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1)  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10.5 На территориях общего пользования, занятых газонами и цветниками, в зеленых зонах запрещается:</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1)  складировать грунт, мусор, снег, сколы льда, скошенную траву, древесину и порубочные остатки;</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 xml:space="preserve">2)  посыпать </w:t>
      </w:r>
      <w:proofErr w:type="spellStart"/>
      <w:r w:rsidRPr="00AD794B">
        <w:rPr>
          <w:rFonts w:ascii="Times New Roman" w:hAnsi="Times New Roman" w:cs="Times New Roman"/>
          <w:bCs/>
          <w:sz w:val="28"/>
          <w:szCs w:val="28"/>
        </w:rPr>
        <w:t>пескосоляной</w:t>
      </w:r>
      <w:proofErr w:type="spellEnd"/>
      <w:r w:rsidRPr="00AD794B">
        <w:rPr>
          <w:rFonts w:ascii="Times New Roman" w:hAnsi="Times New Roman" w:cs="Times New Roman"/>
          <w:bCs/>
          <w:sz w:val="28"/>
          <w:szCs w:val="28"/>
        </w:rPr>
        <w:t xml:space="preserve"> смесью и химическими препаратами пешеходные дорожки;</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 xml:space="preserve">3)  сбрасывать мусор, образующийся при уборке территории, в том числе </w:t>
      </w:r>
      <w:proofErr w:type="spellStart"/>
      <w:r w:rsidRPr="00AD794B">
        <w:rPr>
          <w:rFonts w:ascii="Times New Roman" w:hAnsi="Times New Roman" w:cs="Times New Roman"/>
          <w:bCs/>
          <w:sz w:val="28"/>
          <w:szCs w:val="28"/>
        </w:rPr>
        <w:t>смёт</w:t>
      </w:r>
      <w:proofErr w:type="spellEnd"/>
      <w:r w:rsidRPr="00AD794B">
        <w:rPr>
          <w:rFonts w:ascii="Times New Roman" w:hAnsi="Times New Roman" w:cs="Times New Roman"/>
          <w:bCs/>
          <w:sz w:val="28"/>
          <w:szCs w:val="28"/>
        </w:rPr>
        <w:t>, песок, снег на газоны (дернину), цветники, в приствольные лунки деревьев и кустарников, колодцы инженерных коммуникаций;</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4)  разводить костры и иной открытый огонь, за исключением специально оборудованных мест;</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5) 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lastRenderedPageBreak/>
        <w:t>6) 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7)  повреждать газоны, цветники, растительный слой земли;</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8)  удалять снег с земельных участков, занятых зелеными насаждениями;</w:t>
      </w:r>
    </w:p>
    <w:p w:rsidR="00AD794B"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9)  ездить по газону на всех видах транспортных средств;</w:t>
      </w:r>
    </w:p>
    <w:p w:rsidR="006075DC" w:rsidRPr="00AD794B" w:rsidRDefault="00AD794B" w:rsidP="00AD794B">
      <w:pPr>
        <w:spacing w:after="0" w:line="240" w:lineRule="auto"/>
        <w:ind w:firstLine="567"/>
        <w:jc w:val="both"/>
        <w:rPr>
          <w:rFonts w:ascii="Times New Roman" w:hAnsi="Times New Roman" w:cs="Times New Roman"/>
          <w:bCs/>
          <w:sz w:val="28"/>
          <w:szCs w:val="28"/>
        </w:rPr>
      </w:pPr>
      <w:r w:rsidRPr="00AD794B">
        <w:rPr>
          <w:rFonts w:ascii="Times New Roman" w:hAnsi="Times New Roman" w:cs="Times New Roman"/>
          <w:bCs/>
          <w:sz w:val="28"/>
          <w:szCs w:val="28"/>
        </w:rPr>
        <w:t>10)  размещать транспортные средства на газонах или иной территории, занятой зелеными насаждениями.</w:t>
      </w:r>
    </w:p>
    <w:p w:rsidR="00AD794B" w:rsidRDefault="00AD794B" w:rsidP="006075DC">
      <w:pPr>
        <w:spacing w:after="0" w:line="240" w:lineRule="auto"/>
        <w:ind w:firstLine="567"/>
        <w:jc w:val="both"/>
        <w:rPr>
          <w:rFonts w:ascii="Times New Roman" w:hAnsi="Times New Roman" w:cs="Times New Roman"/>
          <w:b/>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11. Восстановление зелёных насаждений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11.1. Компенсационное озеленение производится с учётом следующих требований: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11.3. Расчёт восстановительной стоимости производится при оформлении </w:t>
      </w:r>
      <w:r w:rsidR="00733168">
        <w:rPr>
          <w:rFonts w:ascii="Times New Roman" w:hAnsi="Times New Roman" w:cs="Times New Roman"/>
          <w:sz w:val="28"/>
          <w:szCs w:val="28"/>
        </w:rPr>
        <w:t>порубочного билета</w:t>
      </w:r>
      <w:r w:rsidRPr="00944E01">
        <w:rPr>
          <w:rFonts w:ascii="Times New Roman" w:hAnsi="Times New Roman" w:cs="Times New Roman"/>
          <w:sz w:val="28"/>
          <w:szCs w:val="28"/>
        </w:rPr>
        <w:t xml:space="preserve"> в порядке, определённом муниципальным правовым актом уполномоченного органа.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075DC" w:rsidRPr="00944E01" w:rsidRDefault="006075DC" w:rsidP="006075DC">
      <w:pPr>
        <w:spacing w:after="0" w:line="240" w:lineRule="auto"/>
        <w:ind w:firstLine="567"/>
        <w:jc w:val="both"/>
        <w:rPr>
          <w:rFonts w:ascii="Times New Roman" w:hAnsi="Times New Roman" w:cs="Times New Roman"/>
          <w:sz w:val="28"/>
          <w:szCs w:val="28"/>
        </w:rPr>
      </w:pPr>
    </w:p>
    <w:bookmarkEnd w:id="7"/>
    <w:p w:rsidR="00584DD2" w:rsidRPr="00584DD2" w:rsidRDefault="00584DD2" w:rsidP="00584DD2">
      <w:pPr>
        <w:spacing w:after="0" w:line="240" w:lineRule="auto"/>
        <w:ind w:firstLine="567"/>
        <w:jc w:val="both"/>
        <w:rPr>
          <w:rFonts w:ascii="Times New Roman" w:eastAsia="Calibri" w:hAnsi="Times New Roman" w:cs="Times New Roman"/>
          <w:b/>
          <w:sz w:val="28"/>
          <w:szCs w:val="28"/>
          <w:lang w:eastAsia="en-US"/>
        </w:rPr>
      </w:pPr>
      <w:r w:rsidRPr="00584DD2">
        <w:rPr>
          <w:rFonts w:ascii="Times New Roman" w:eastAsia="Calibri" w:hAnsi="Times New Roman" w:cs="Times New Roman"/>
          <w:b/>
          <w:sz w:val="28"/>
          <w:szCs w:val="28"/>
          <w:lang w:eastAsia="en-US"/>
        </w:rPr>
        <w:t>Глава 12. Мероприятия по выявлению карантинных, ядовитых и сорных растений, борьбе с ними, локализации, ликвидации их очагов</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12.1. Мероприятия по выявлению карантинных и ядовитых растений, борьбе с ними, локализации, ликвидации их очагов осуществляются:</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xml:space="preserve">-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w:t>
      </w:r>
      <w:r w:rsidRPr="00584DD2">
        <w:rPr>
          <w:rFonts w:ascii="Times New Roman" w:eastAsia="Calibri" w:hAnsi="Times New Roman" w:cs="Times New Roman"/>
          <w:sz w:val="28"/>
          <w:szCs w:val="28"/>
          <w:lang w:eastAsia="en-US"/>
        </w:rPr>
        <w:lastRenderedPageBreak/>
        <w:t>или образованы по границам таких домов) либо лицом, ими уполномоченным, на прилегающих к многоквартирным домам территориях;</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проводят систематические обследования территорий;</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проводят фитосанитарные мероприятия по локализации и ликвидации карантинных и ядовитых растений.</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12.4. Лица, указанные в пункте 12.1 настоящих Правил, обязаны проводить мероприятия по удалению борщевика Сосновского.</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химическим - опрыскивание очагов произрастания гербицидами и (или) арборицидами;</w:t>
      </w:r>
    </w:p>
    <w:p w:rsidR="00584DD2" w:rsidRPr="00584DD2" w:rsidRDefault="00584DD2" w:rsidP="00584DD2">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механическим - скашивание, уборка сухих растений, выкапывание корневой системы;</w:t>
      </w:r>
    </w:p>
    <w:p w:rsidR="00DA3995" w:rsidRDefault="00584DD2" w:rsidP="00584DD2">
      <w:pPr>
        <w:pStyle w:val="afc"/>
        <w:ind w:firstLine="567"/>
        <w:jc w:val="both"/>
        <w:rPr>
          <w:rFonts w:ascii="Times New Roman" w:hAnsi="Times New Roman" w:cs="Times New Roman"/>
          <w:sz w:val="28"/>
          <w:szCs w:val="28"/>
        </w:rPr>
      </w:pPr>
      <w:r w:rsidRPr="00584DD2">
        <w:rPr>
          <w:rFonts w:ascii="Times New Roman" w:eastAsia="Calibri" w:hAnsi="Times New Roman" w:cs="Times New Roman"/>
          <w:sz w:val="28"/>
          <w:szCs w:val="28"/>
          <w:lang w:eastAsia="en-US"/>
        </w:rPr>
        <w:t>агротехническим - обработка почвы, посев многолетних трав.</w:t>
      </w:r>
    </w:p>
    <w:p w:rsidR="00C01A68" w:rsidRDefault="00C01A68" w:rsidP="00CB3C6F">
      <w:pPr>
        <w:pStyle w:val="afc"/>
        <w:ind w:firstLine="567"/>
        <w:jc w:val="both"/>
        <w:rPr>
          <w:rFonts w:ascii="Times New Roman" w:hAnsi="Times New Roman" w:cs="Times New Roman"/>
          <w:sz w:val="28"/>
          <w:szCs w:val="28"/>
        </w:rPr>
      </w:pPr>
    </w:p>
    <w:p w:rsidR="00DC46E4" w:rsidRPr="009E40CC" w:rsidRDefault="00DC46E4" w:rsidP="00DC46E4">
      <w:pPr>
        <w:pStyle w:val="afc"/>
        <w:ind w:firstLine="567"/>
        <w:jc w:val="both"/>
        <w:rPr>
          <w:rFonts w:ascii="Times New Roman" w:hAnsi="Times New Roman" w:cs="Times New Roman"/>
          <w:b/>
          <w:bCs/>
          <w:sz w:val="28"/>
          <w:szCs w:val="28"/>
        </w:rPr>
      </w:pPr>
      <w:bookmarkStart w:id="45" w:name="_Hlk22219667"/>
      <w:bookmarkStart w:id="46" w:name="_Hlk26965538"/>
      <w:r w:rsidRPr="00C01A68">
        <w:rPr>
          <w:rFonts w:ascii="Times New Roman" w:hAnsi="Times New Roman" w:cs="Times New Roman"/>
          <w:b/>
          <w:sz w:val="28"/>
          <w:szCs w:val="28"/>
        </w:rPr>
        <w:t xml:space="preserve">Глава </w:t>
      </w:r>
      <w:r w:rsidRPr="009D6557">
        <w:rPr>
          <w:rFonts w:ascii="Times New Roman" w:hAnsi="Times New Roman" w:cs="Times New Roman"/>
          <w:b/>
          <w:sz w:val="28"/>
          <w:szCs w:val="28"/>
        </w:rPr>
        <w:t>13</w:t>
      </w:r>
      <w:r w:rsidRPr="00C01A68">
        <w:rPr>
          <w:rFonts w:ascii="Times New Roman" w:hAnsi="Times New Roman" w:cs="Times New Roman"/>
          <w:b/>
          <w:sz w:val="28"/>
          <w:szCs w:val="28"/>
        </w:rPr>
        <w:t xml:space="preserve">. </w:t>
      </w:r>
      <w:r w:rsidRPr="009E40CC">
        <w:rPr>
          <w:rFonts w:ascii="Times New Roman" w:hAnsi="Times New Roman" w:cs="Times New Roman"/>
          <w:b/>
          <w:bCs/>
          <w:sz w:val="28"/>
          <w:szCs w:val="28"/>
        </w:rPr>
        <w:t>Площадки накопления твердых коммунальных отходов (контейнерные площадки)</w:t>
      </w:r>
    </w:p>
    <w:bookmarkEnd w:id="45"/>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lastRenderedPageBreak/>
        <w:t>13.1. Накопление твердых коммунальных отходов, за исключением крупногабаритных отходов, на территории поселения осуществляется путем складирования твердых коммунальных отходов:</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в контейнеры, расположенные на контейнерных площадках (централизованный способ накопления);</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с использованием специально предназначенных емкостей при отсутствии контейнерных площадок (децентрализованный способ накопления).</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13.2. 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13.6. Контейнерные площадки должны быть огорожены с трех сторон.</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13.7.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DC46E4" w:rsidRPr="009E40CC"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
    <w:p w:rsidR="008662D4" w:rsidRDefault="00DC46E4" w:rsidP="00DC46E4">
      <w:pPr>
        <w:pStyle w:val="afc"/>
        <w:ind w:firstLine="567"/>
        <w:jc w:val="both"/>
        <w:rPr>
          <w:rFonts w:ascii="Times New Roman" w:hAnsi="Times New Roman" w:cs="Times New Roman"/>
          <w:bCs/>
          <w:color w:val="000000" w:themeColor="text1"/>
          <w:sz w:val="28"/>
          <w:szCs w:val="28"/>
        </w:rPr>
      </w:pPr>
      <w:r w:rsidRPr="009E40CC">
        <w:rPr>
          <w:rFonts w:ascii="Times New Roman" w:hAnsi="Times New Roman" w:cs="Times New Roman"/>
          <w:bCs/>
          <w:color w:val="000000" w:themeColor="text1"/>
          <w:sz w:val="28"/>
          <w:szCs w:val="28"/>
        </w:rPr>
        <w:t xml:space="preserve">13.8.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w:t>
      </w:r>
      <w:r w:rsidRPr="009E40CC">
        <w:rPr>
          <w:rFonts w:ascii="Times New Roman" w:hAnsi="Times New Roman" w:cs="Times New Roman"/>
          <w:bCs/>
          <w:color w:val="000000" w:themeColor="text1"/>
          <w:sz w:val="28"/>
          <w:szCs w:val="28"/>
        </w:rPr>
        <w:lastRenderedPageBreak/>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bookmarkEnd w:id="46"/>
      <w:r w:rsidR="005F5011" w:rsidRPr="005F5011">
        <w:rPr>
          <w:rFonts w:ascii="Times New Roman" w:hAnsi="Times New Roman" w:cs="Times New Roman"/>
          <w:bCs/>
          <w:color w:val="000000" w:themeColor="text1"/>
          <w:sz w:val="28"/>
          <w:szCs w:val="28"/>
        </w:rPr>
        <w:t>.</w:t>
      </w:r>
    </w:p>
    <w:p w:rsidR="005F5011" w:rsidRPr="005F5011" w:rsidRDefault="005F5011" w:rsidP="00691C0B">
      <w:pPr>
        <w:pStyle w:val="afc"/>
        <w:jc w:val="both"/>
        <w:rPr>
          <w:rFonts w:ascii="Times New Roman" w:hAnsi="Times New Roman" w:cs="Times New Roman"/>
          <w:color w:val="000000" w:themeColor="text1"/>
          <w:sz w:val="28"/>
          <w:szCs w:val="28"/>
        </w:rPr>
      </w:pPr>
    </w:p>
    <w:p w:rsidR="008662D4" w:rsidRPr="00DA3995" w:rsidRDefault="008662D4" w:rsidP="008662D4">
      <w:pPr>
        <w:pStyle w:val="afc"/>
        <w:ind w:firstLine="709"/>
        <w:jc w:val="both"/>
        <w:rPr>
          <w:rFonts w:ascii="Times New Roman" w:hAnsi="Times New Roman" w:cs="Times New Roman"/>
          <w:b/>
          <w:sz w:val="28"/>
          <w:szCs w:val="28"/>
        </w:rPr>
      </w:pPr>
      <w:r>
        <w:rPr>
          <w:rFonts w:ascii="Times New Roman" w:hAnsi="Times New Roman" w:cs="Times New Roman"/>
          <w:b/>
          <w:sz w:val="28"/>
          <w:szCs w:val="28"/>
        </w:rPr>
        <w:t>Глава 1</w:t>
      </w:r>
      <w:r w:rsidR="00691C0B">
        <w:rPr>
          <w:rFonts w:ascii="Times New Roman" w:hAnsi="Times New Roman" w:cs="Times New Roman"/>
          <w:b/>
          <w:sz w:val="28"/>
          <w:szCs w:val="28"/>
        </w:rPr>
        <w:t>4</w:t>
      </w:r>
      <w:r w:rsidRPr="00DA3995">
        <w:rPr>
          <w:rFonts w:ascii="Times New Roman" w:hAnsi="Times New Roman" w:cs="Times New Roman"/>
          <w:b/>
          <w:sz w:val="28"/>
          <w:szCs w:val="28"/>
        </w:rPr>
        <w:t xml:space="preserve">. </w:t>
      </w:r>
      <w:r w:rsidR="003560D5">
        <w:rPr>
          <w:rFonts w:ascii="Times New Roman" w:hAnsi="Times New Roman" w:cs="Times New Roman"/>
          <w:b/>
          <w:sz w:val="28"/>
          <w:szCs w:val="28"/>
        </w:rPr>
        <w:t>Праздничное оформление территории поселения</w:t>
      </w:r>
    </w:p>
    <w:p w:rsidR="008662D4" w:rsidRPr="008662D4" w:rsidRDefault="003560D5" w:rsidP="008662D4">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691C0B">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поселения</w:t>
      </w:r>
      <w:r w:rsidR="008662D4" w:rsidRPr="008662D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на основании постановления </w:t>
      </w:r>
      <w:r w:rsidR="0043050A">
        <w:rPr>
          <w:rFonts w:ascii="Times New Roman" w:hAnsi="Times New Roman" w:cs="Times New Roman"/>
          <w:sz w:val="28"/>
          <w:szCs w:val="28"/>
        </w:rPr>
        <w:t>уполномоченного органа</w:t>
      </w:r>
      <w:r w:rsidR="00971495">
        <w:rPr>
          <w:rFonts w:ascii="Times New Roman" w:hAnsi="Times New Roman" w:cs="Times New Roman"/>
          <w:sz w:val="28"/>
          <w:szCs w:val="28"/>
        </w:rPr>
        <w:t xml:space="preserve"> </w:t>
      </w:r>
      <w:r w:rsidR="008662D4" w:rsidRPr="008662D4">
        <w:rPr>
          <w:rFonts w:ascii="Times New Roman" w:hAnsi="Times New Roman" w:cs="Times New Roman"/>
          <w:sz w:val="28"/>
          <w:szCs w:val="28"/>
        </w:rPr>
        <w:t>на период проведения государственных и</w:t>
      </w:r>
      <w:r>
        <w:rPr>
          <w:rFonts w:ascii="Times New Roman" w:hAnsi="Times New Roman" w:cs="Times New Roman"/>
          <w:sz w:val="28"/>
          <w:szCs w:val="28"/>
        </w:rPr>
        <w:t xml:space="preserve"> местных</w:t>
      </w:r>
      <w:r w:rsidR="008662D4" w:rsidRPr="008662D4">
        <w:rPr>
          <w:rFonts w:ascii="Times New Roman" w:hAnsi="Times New Roman" w:cs="Times New Roman"/>
          <w:sz w:val="28"/>
          <w:szCs w:val="28"/>
        </w:rPr>
        <w:t xml:space="preserve"> праздников, мероприятий, связанных со знаменательными событиями.</w:t>
      </w:r>
    </w:p>
    <w:p w:rsidR="008662D4" w:rsidRPr="008662D4" w:rsidRDefault="008662D4" w:rsidP="00FE13A3">
      <w:pPr>
        <w:pStyle w:val="afc"/>
        <w:ind w:firstLine="709"/>
        <w:jc w:val="both"/>
        <w:rPr>
          <w:rFonts w:ascii="Times New Roman" w:hAnsi="Times New Roman" w:cs="Times New Roman"/>
          <w:sz w:val="28"/>
          <w:szCs w:val="28"/>
        </w:rPr>
      </w:pPr>
      <w:r w:rsidRPr="008662D4">
        <w:rPr>
          <w:rFonts w:ascii="Times New Roman" w:hAnsi="Times New Roman" w:cs="Times New Roman"/>
          <w:sz w:val="28"/>
          <w:szCs w:val="28"/>
        </w:rPr>
        <w:t xml:space="preserve">Оформление </w:t>
      </w:r>
      <w:bookmarkStart w:id="47" w:name="_Hlk11162467"/>
      <w:r w:rsidRPr="008662D4">
        <w:rPr>
          <w:rFonts w:ascii="Times New Roman" w:hAnsi="Times New Roman" w:cs="Times New Roman"/>
          <w:sz w:val="28"/>
          <w:szCs w:val="28"/>
        </w:rPr>
        <w:t xml:space="preserve">зданий, сооружений </w:t>
      </w:r>
      <w:bookmarkEnd w:id="47"/>
      <w:r w:rsidRPr="008662D4">
        <w:rPr>
          <w:rFonts w:ascii="Times New Roman" w:hAnsi="Times New Roman" w:cs="Times New Roman"/>
          <w:sz w:val="28"/>
          <w:szCs w:val="28"/>
        </w:rPr>
        <w:t xml:space="preserve">осуществляется их </w:t>
      </w:r>
      <w:bookmarkStart w:id="48" w:name="_Hlk11162453"/>
      <w:r w:rsidR="0043050A">
        <w:rPr>
          <w:rFonts w:ascii="Times New Roman" w:hAnsi="Times New Roman" w:cs="Times New Roman"/>
          <w:sz w:val="28"/>
          <w:szCs w:val="28"/>
        </w:rPr>
        <w:t>собственниками и (или) иными законными владельцами</w:t>
      </w:r>
      <w:bookmarkEnd w:id="48"/>
      <w:r w:rsidR="00971495">
        <w:rPr>
          <w:rFonts w:ascii="Times New Roman" w:hAnsi="Times New Roman" w:cs="Times New Roman"/>
          <w:sz w:val="28"/>
          <w:szCs w:val="28"/>
        </w:rPr>
        <w:t xml:space="preserve"> </w:t>
      </w:r>
      <w:r w:rsidRPr="008662D4">
        <w:rPr>
          <w:rFonts w:ascii="Times New Roman" w:hAnsi="Times New Roman" w:cs="Times New Roman"/>
          <w:sz w:val="28"/>
          <w:szCs w:val="28"/>
        </w:rPr>
        <w:t xml:space="preserve">в рамках концепции праздничного оформления территории </w:t>
      </w:r>
      <w:r w:rsidR="003560D5">
        <w:rPr>
          <w:rFonts w:ascii="Times New Roman" w:hAnsi="Times New Roman" w:cs="Times New Roman"/>
          <w:sz w:val="28"/>
          <w:szCs w:val="28"/>
        </w:rPr>
        <w:t>поселения</w:t>
      </w:r>
      <w:r w:rsidRPr="008662D4">
        <w:rPr>
          <w:rFonts w:ascii="Times New Roman" w:hAnsi="Times New Roman" w:cs="Times New Roman"/>
          <w:sz w:val="28"/>
          <w:szCs w:val="28"/>
        </w:rPr>
        <w:t>.</w:t>
      </w:r>
    </w:p>
    <w:p w:rsidR="006075DC" w:rsidRPr="008662D4" w:rsidRDefault="006075DC" w:rsidP="006075DC">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691C0B">
        <w:rPr>
          <w:rFonts w:ascii="Times New Roman" w:hAnsi="Times New Roman" w:cs="Times New Roman"/>
          <w:sz w:val="28"/>
          <w:szCs w:val="28"/>
        </w:rPr>
        <w:t>4</w:t>
      </w:r>
      <w:r>
        <w:rPr>
          <w:rFonts w:ascii="Times New Roman" w:hAnsi="Times New Roman" w:cs="Times New Roman"/>
          <w:sz w:val="28"/>
          <w:szCs w:val="28"/>
        </w:rPr>
        <w:t>.</w:t>
      </w:r>
      <w:r w:rsidRPr="008662D4">
        <w:rPr>
          <w:rFonts w:ascii="Times New Roman" w:hAnsi="Times New Roman" w:cs="Times New Roman"/>
          <w:sz w:val="28"/>
          <w:szCs w:val="28"/>
        </w:rPr>
        <w:t>2. Работы, связанные с пр</w:t>
      </w:r>
      <w:r>
        <w:rPr>
          <w:rFonts w:ascii="Times New Roman" w:hAnsi="Times New Roman" w:cs="Times New Roman"/>
          <w:sz w:val="28"/>
          <w:szCs w:val="28"/>
        </w:rPr>
        <w:t>аздничным оформлением территории поселения</w:t>
      </w:r>
      <w:r w:rsidRPr="008662D4">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Pr="008662D4">
        <w:rPr>
          <w:rFonts w:ascii="Times New Roman" w:hAnsi="Times New Roman" w:cs="Times New Roman"/>
          <w:sz w:val="28"/>
          <w:szCs w:val="28"/>
        </w:rPr>
        <w:t>осуществлят</w:t>
      </w:r>
      <w:r>
        <w:rPr>
          <w:rFonts w:ascii="Times New Roman" w:hAnsi="Times New Roman" w:cs="Times New Roman"/>
          <w:sz w:val="28"/>
          <w:szCs w:val="28"/>
        </w:rPr>
        <w:t>ь</w:t>
      </w:r>
      <w:r w:rsidRPr="008662D4">
        <w:rPr>
          <w:rFonts w:ascii="Times New Roman" w:hAnsi="Times New Roman" w:cs="Times New Roman"/>
          <w:sz w:val="28"/>
          <w:szCs w:val="28"/>
        </w:rPr>
        <w:t xml:space="preserve">ся </w:t>
      </w:r>
      <w:r w:rsidRPr="0043050A">
        <w:rPr>
          <w:rFonts w:ascii="Times New Roman" w:hAnsi="Times New Roman" w:cs="Times New Roman"/>
          <w:sz w:val="28"/>
          <w:szCs w:val="28"/>
        </w:rPr>
        <w:t>собственниками и (или) иными законными владельцами</w:t>
      </w:r>
      <w:r w:rsidR="00971495">
        <w:rPr>
          <w:rFonts w:ascii="Times New Roman" w:hAnsi="Times New Roman" w:cs="Times New Roman"/>
          <w:sz w:val="28"/>
          <w:szCs w:val="28"/>
        </w:rPr>
        <w:t xml:space="preserve"> </w:t>
      </w:r>
      <w:r w:rsidRPr="0043050A">
        <w:rPr>
          <w:rFonts w:ascii="Times New Roman" w:hAnsi="Times New Roman" w:cs="Times New Roman"/>
          <w:sz w:val="28"/>
          <w:szCs w:val="28"/>
        </w:rPr>
        <w:t xml:space="preserve">зданий, сооружений </w:t>
      </w:r>
      <w:r w:rsidRPr="008662D4">
        <w:rPr>
          <w:rFonts w:ascii="Times New Roman" w:hAnsi="Times New Roman" w:cs="Times New Roman"/>
          <w:sz w:val="28"/>
          <w:szCs w:val="28"/>
        </w:rPr>
        <w:t xml:space="preserve">самостоятельно за счет собственных средств </w:t>
      </w:r>
      <w:bookmarkStart w:id="49" w:name="_Hlk11666654"/>
      <w:r w:rsidRPr="008662D4">
        <w:rPr>
          <w:rFonts w:ascii="Times New Roman" w:hAnsi="Times New Roman" w:cs="Times New Roman"/>
          <w:sz w:val="28"/>
          <w:szCs w:val="28"/>
        </w:rPr>
        <w:t>либо в соответствии с</w:t>
      </w:r>
      <w:r w:rsidR="00971495">
        <w:rPr>
          <w:rFonts w:ascii="Times New Roman" w:hAnsi="Times New Roman" w:cs="Times New Roman"/>
          <w:sz w:val="28"/>
          <w:szCs w:val="28"/>
        </w:rPr>
        <w:t xml:space="preserve"> </w:t>
      </w:r>
      <w:r w:rsidRPr="008662D4">
        <w:rPr>
          <w:rFonts w:ascii="Times New Roman" w:hAnsi="Times New Roman" w:cs="Times New Roman"/>
          <w:sz w:val="28"/>
          <w:szCs w:val="28"/>
        </w:rPr>
        <w:t xml:space="preserve">муниципальными контрактами, заключенными в пределах средств, предусмотренных на эти цели в бюджете </w:t>
      </w:r>
      <w:r>
        <w:rPr>
          <w:rFonts w:ascii="Times New Roman" w:hAnsi="Times New Roman" w:cs="Times New Roman"/>
          <w:sz w:val="28"/>
          <w:szCs w:val="28"/>
        </w:rPr>
        <w:t xml:space="preserve">поселения, в порядке, предусмотренном </w:t>
      </w:r>
      <w:r w:rsidRPr="00FE13A3">
        <w:rPr>
          <w:rFonts w:ascii="Times New Roman" w:hAnsi="Times New Roman" w:cs="Times New Roman"/>
          <w:sz w:val="28"/>
          <w:szCs w:val="28"/>
        </w:rPr>
        <w:t>Федеральны</w:t>
      </w:r>
      <w:r>
        <w:rPr>
          <w:rFonts w:ascii="Times New Roman" w:hAnsi="Times New Roman" w:cs="Times New Roman"/>
          <w:sz w:val="28"/>
          <w:szCs w:val="28"/>
        </w:rPr>
        <w:t>м</w:t>
      </w:r>
      <w:r w:rsidRPr="00FE13A3">
        <w:rPr>
          <w:rFonts w:ascii="Times New Roman" w:hAnsi="Times New Roman" w:cs="Times New Roman"/>
          <w:sz w:val="28"/>
          <w:szCs w:val="28"/>
        </w:rPr>
        <w:t xml:space="preserve"> закон</w:t>
      </w:r>
      <w:r>
        <w:rPr>
          <w:rFonts w:ascii="Times New Roman" w:hAnsi="Times New Roman" w:cs="Times New Roman"/>
          <w:sz w:val="28"/>
          <w:szCs w:val="28"/>
        </w:rPr>
        <w:t>ом</w:t>
      </w:r>
      <w:r w:rsidRPr="00FE13A3">
        <w:rPr>
          <w:rFonts w:ascii="Times New Roman" w:hAnsi="Times New Roman" w:cs="Times New Roman"/>
          <w:sz w:val="28"/>
          <w:szCs w:val="28"/>
        </w:rPr>
        <w:t xml:space="preserve"> от 05.04.2013 </w:t>
      </w:r>
      <w:r>
        <w:rPr>
          <w:rFonts w:ascii="Times New Roman" w:hAnsi="Times New Roman" w:cs="Times New Roman"/>
          <w:sz w:val="28"/>
          <w:szCs w:val="28"/>
        </w:rPr>
        <w:t>№</w:t>
      </w:r>
      <w:r w:rsidRPr="00FE13A3">
        <w:rPr>
          <w:rFonts w:ascii="Times New Roman" w:hAnsi="Times New Roman" w:cs="Times New Roman"/>
          <w:sz w:val="28"/>
          <w:szCs w:val="28"/>
        </w:rPr>
        <w:t xml:space="preserve"> 44-ФЗ</w:t>
      </w:r>
      <w:r>
        <w:rPr>
          <w:rFonts w:ascii="Times New Roman" w:hAnsi="Times New Roman" w:cs="Times New Roman"/>
          <w:sz w:val="28"/>
          <w:szCs w:val="28"/>
        </w:rPr>
        <w:t xml:space="preserve"> «</w:t>
      </w:r>
      <w:r w:rsidRPr="00FE13A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62D4">
        <w:rPr>
          <w:rFonts w:ascii="Times New Roman" w:hAnsi="Times New Roman" w:cs="Times New Roman"/>
          <w:sz w:val="28"/>
          <w:szCs w:val="28"/>
        </w:rPr>
        <w:t>.</w:t>
      </w:r>
    </w:p>
    <w:bookmarkEnd w:id="49"/>
    <w:p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691C0B">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691C0B">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4. 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43050A">
        <w:rPr>
          <w:rFonts w:ascii="Times New Roman" w:hAnsi="Times New Roman" w:cs="Times New Roman"/>
          <w:sz w:val="28"/>
          <w:szCs w:val="28"/>
        </w:rPr>
        <w:t>уполномоченным органом</w:t>
      </w:r>
      <w:r w:rsidR="008662D4" w:rsidRPr="008662D4">
        <w:rPr>
          <w:rFonts w:ascii="Times New Roman" w:hAnsi="Times New Roman" w:cs="Times New Roman"/>
          <w:sz w:val="28"/>
          <w:szCs w:val="28"/>
        </w:rPr>
        <w:t>.</w:t>
      </w:r>
    </w:p>
    <w:p w:rsidR="00CE4A88"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691C0B">
        <w:rPr>
          <w:rFonts w:ascii="Times New Roman" w:hAnsi="Times New Roman" w:cs="Times New Roman"/>
          <w:sz w:val="28"/>
          <w:szCs w:val="28"/>
        </w:rPr>
        <w:t>4</w:t>
      </w:r>
      <w:r>
        <w:rPr>
          <w:rFonts w:ascii="Times New Roman" w:hAnsi="Times New Roman" w:cs="Times New Roman"/>
          <w:sz w:val="28"/>
          <w:szCs w:val="28"/>
        </w:rPr>
        <w:t>.</w:t>
      </w:r>
      <w:r w:rsidR="008662D4" w:rsidRPr="008662D4">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50D22" w:rsidRDefault="00B50D22" w:rsidP="00FE13A3">
      <w:pPr>
        <w:pStyle w:val="afc"/>
        <w:ind w:firstLine="709"/>
        <w:jc w:val="both"/>
        <w:rPr>
          <w:rFonts w:ascii="Times New Roman" w:hAnsi="Times New Roman" w:cs="Times New Roman"/>
          <w:sz w:val="28"/>
          <w:szCs w:val="28"/>
        </w:rPr>
      </w:pPr>
    </w:p>
    <w:p w:rsidR="00B50D22" w:rsidRDefault="00B50D22" w:rsidP="00B50D22">
      <w:pPr>
        <w:pStyle w:val="afc"/>
        <w:ind w:firstLine="709"/>
        <w:jc w:val="both"/>
        <w:rPr>
          <w:rFonts w:ascii="Times New Roman" w:hAnsi="Times New Roman" w:cs="Times New Roman"/>
          <w:b/>
          <w:bCs/>
          <w:sz w:val="28"/>
          <w:szCs w:val="28"/>
        </w:rPr>
      </w:pPr>
      <w:r w:rsidRPr="00B50D22">
        <w:rPr>
          <w:rFonts w:ascii="Times New Roman" w:hAnsi="Times New Roman" w:cs="Times New Roman"/>
          <w:b/>
          <w:bCs/>
          <w:sz w:val="28"/>
          <w:szCs w:val="28"/>
        </w:rPr>
        <w:t>Глава 14.1. Требования к размещению и содержанию нестационарных торговых объектов (далее — HTO).</w:t>
      </w:r>
    </w:p>
    <w:p w:rsidR="00B50D22" w:rsidRPr="00B50D22" w:rsidRDefault="00B50D22" w:rsidP="00B50D22">
      <w:pPr>
        <w:pStyle w:val="afc"/>
        <w:ind w:firstLine="709"/>
        <w:jc w:val="both"/>
        <w:rPr>
          <w:rFonts w:ascii="Times New Roman" w:hAnsi="Times New Roman" w:cs="Times New Roman"/>
          <w:i/>
          <w:iCs/>
          <w:sz w:val="20"/>
          <w:szCs w:val="20"/>
        </w:rPr>
      </w:pPr>
      <w:r w:rsidRPr="00B50D22">
        <w:rPr>
          <w:rFonts w:ascii="Times New Roman" w:hAnsi="Times New Roman" w:cs="Times New Roman"/>
          <w:i/>
          <w:iCs/>
          <w:sz w:val="20"/>
          <w:szCs w:val="20"/>
        </w:rPr>
        <w:t xml:space="preserve">(внесена решением Собрания представителей городского </w:t>
      </w:r>
      <w:proofErr w:type="spellStart"/>
      <w:r w:rsidRPr="00B50D22">
        <w:rPr>
          <w:rFonts w:ascii="Times New Roman" w:hAnsi="Times New Roman" w:cs="Times New Roman"/>
          <w:i/>
          <w:iCs/>
          <w:sz w:val="20"/>
          <w:szCs w:val="20"/>
        </w:rPr>
        <w:t>посления</w:t>
      </w:r>
      <w:proofErr w:type="spellEnd"/>
      <w:r w:rsidRPr="00B50D22">
        <w:rPr>
          <w:rFonts w:ascii="Times New Roman" w:hAnsi="Times New Roman" w:cs="Times New Roman"/>
          <w:i/>
          <w:iCs/>
          <w:sz w:val="20"/>
          <w:szCs w:val="20"/>
        </w:rPr>
        <w:t xml:space="preserve"> Новосемейкино муниципального района Красноярский Самарской области от 26.05.2022 №</w:t>
      </w:r>
      <w:proofErr w:type="gramStart"/>
      <w:r w:rsidRPr="00B50D22">
        <w:rPr>
          <w:rFonts w:ascii="Times New Roman" w:hAnsi="Times New Roman" w:cs="Times New Roman"/>
          <w:i/>
          <w:iCs/>
          <w:sz w:val="20"/>
          <w:szCs w:val="20"/>
        </w:rPr>
        <w:t>25 )</w:t>
      </w:r>
      <w:proofErr w:type="gramEnd"/>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14.1.1.</w:t>
      </w:r>
      <w:r w:rsidRPr="00B50D22">
        <w:rPr>
          <w:rFonts w:ascii="Times New Roman" w:hAnsi="Times New Roman" w:cs="Times New Roman"/>
          <w:sz w:val="28"/>
          <w:szCs w:val="28"/>
        </w:rPr>
        <w:tab/>
        <w:t>Не допускается размещение HTO:</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в арках зданий, на территориях, занятых зелеными насаждениями, на детских и спортивных площадках, автомобильные стоянках, в павильонах остановок общественного транспорта (за исключением сблокированных с павильоном), на расстоянии менее 5 метров от окон зданий и витрин стационарных торговых объектов:</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в охранных зонах подземных и наземных инженерн</w:t>
      </w:r>
      <w:r>
        <w:rPr>
          <w:rFonts w:ascii="Times New Roman" w:hAnsi="Times New Roman" w:cs="Times New Roman"/>
          <w:sz w:val="28"/>
          <w:szCs w:val="28"/>
        </w:rPr>
        <w:t>ых</w:t>
      </w:r>
      <w:r w:rsidRPr="00B50D22">
        <w:rPr>
          <w:rFonts w:ascii="Times New Roman" w:hAnsi="Times New Roman" w:cs="Times New Roman"/>
          <w:sz w:val="28"/>
          <w:szCs w:val="28"/>
        </w:rPr>
        <w:t xml:space="preserve"> сетей и коммуникаций в случаях, предусмотренных федеральным </w:t>
      </w:r>
      <w:r w:rsidRPr="00B50D22">
        <w:rPr>
          <w:rFonts w:ascii="Times New Roman" w:hAnsi="Times New Roman" w:cs="Times New Roman"/>
          <w:sz w:val="28"/>
          <w:szCs w:val="28"/>
        </w:rPr>
        <w:lastRenderedPageBreak/>
        <w:t>законодательством, под железнодорожным путепроводами и автомобильными эстакадами;</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ближе 10 метров от павильонов остановок городского пассажирского транспорта, 5 метров — от наземных и подземных пешеходных переходов, 25 метров — от вентиляционных шахт, 5 метров — от ствола дерева, 1.5 метра — от внешней границы короны кустарника;</w:t>
      </w:r>
    </w:p>
    <w:p w:rsidR="00B50D22" w:rsidRPr="00B50D22" w:rsidRDefault="00B50D22" w:rsidP="00B50D22">
      <w:pPr>
        <w:pStyle w:val="afc"/>
        <w:ind w:firstLine="709"/>
        <w:jc w:val="both"/>
        <w:rPr>
          <w:rFonts w:ascii="Times New Roman" w:hAnsi="Times New Roman" w:cs="Times New Roman"/>
          <w:sz w:val="28"/>
          <w:szCs w:val="28"/>
        </w:rPr>
      </w:pPr>
      <w:proofErr w:type="gramStart"/>
      <w:r w:rsidRPr="00B50D22">
        <w:rPr>
          <w:rFonts w:ascii="Times New Roman" w:hAnsi="Times New Roman" w:cs="Times New Roman"/>
          <w:sz w:val="28"/>
          <w:szCs w:val="28"/>
        </w:rPr>
        <w:t>на нерегулируемых пешеходных переходов</w:t>
      </w:r>
      <w:proofErr w:type="gramEnd"/>
      <w:r w:rsidRPr="00B50D22">
        <w:rPr>
          <w:rFonts w:ascii="Times New Roman" w:hAnsi="Times New Roman" w:cs="Times New Roman"/>
          <w:sz w:val="28"/>
          <w:szCs w:val="28"/>
        </w:rPr>
        <w:t xml:space="preserve"> и подходах к </w:t>
      </w:r>
      <w:r>
        <w:rPr>
          <w:rFonts w:ascii="Times New Roman" w:hAnsi="Times New Roman" w:cs="Times New Roman"/>
          <w:sz w:val="28"/>
          <w:szCs w:val="28"/>
        </w:rPr>
        <w:t>ним</w:t>
      </w:r>
      <w:r w:rsidRPr="00B50D22">
        <w:rPr>
          <w:rFonts w:ascii="Times New Roman" w:hAnsi="Times New Roman" w:cs="Times New Roman"/>
          <w:sz w:val="28"/>
          <w:szCs w:val="28"/>
        </w:rPr>
        <w:t>.</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Возможно размещение HTO на тротуарах шириной более 4,5 метра (улицы общегородского значения) и более 3 метра (улицы районного и местного значения).</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Расстояние от края проезжей части до HTO рекомендуется устанавливать не менее 3 метров.</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При определении расстояния от HTO до объектов в обязательном порядке нужно учитывать требования законодательства по пожарной безопасности, касающиеся противопожарных расстояний (разрывов), в том числе приказа МЧС России от 24.04.2013 № 288 «Об утверждении свода правил CП 4.13130</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«Системы противопожарной защиты. Огран</w:t>
      </w:r>
      <w:r>
        <w:rPr>
          <w:rFonts w:ascii="Times New Roman" w:hAnsi="Times New Roman" w:cs="Times New Roman"/>
          <w:sz w:val="28"/>
          <w:szCs w:val="28"/>
        </w:rPr>
        <w:t>и</w:t>
      </w:r>
      <w:r w:rsidRPr="00B50D22">
        <w:rPr>
          <w:rFonts w:ascii="Times New Roman" w:hAnsi="Times New Roman" w:cs="Times New Roman"/>
          <w:sz w:val="28"/>
          <w:szCs w:val="28"/>
        </w:rPr>
        <w:t>чение распространения пожара на объектах защиты. Требования к объемно-планировочным и конструктивным решениям».</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После проведения работ по установке HTO все разрушения и повреждения дорожных и пешеходных покрытий, зеленых насаждений и иных</w:t>
      </w:r>
      <w:r>
        <w:rPr>
          <w:rFonts w:ascii="Times New Roman" w:hAnsi="Times New Roman" w:cs="Times New Roman"/>
          <w:sz w:val="28"/>
          <w:szCs w:val="28"/>
        </w:rPr>
        <w:t xml:space="preserve"> </w:t>
      </w:r>
      <w:r w:rsidRPr="00B50D22">
        <w:rPr>
          <w:rFonts w:ascii="Times New Roman" w:hAnsi="Times New Roman" w:cs="Times New Roman"/>
          <w:sz w:val="28"/>
          <w:szCs w:val="28"/>
        </w:rPr>
        <w:t>элементов благоустройства, возникшие в ходе производства работ, ликвидируются в полном объеме собственником HTO.</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После проведения работ по демонтажу HTO собственником производится восстановления нарушенных объектов благоустройства.</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14.1.2.</w:t>
      </w:r>
      <w:r w:rsidRPr="00B50D22">
        <w:rPr>
          <w:rFonts w:ascii="Times New Roman" w:hAnsi="Times New Roman" w:cs="Times New Roman"/>
          <w:sz w:val="28"/>
          <w:szCs w:val="28"/>
        </w:rPr>
        <w:tab/>
        <w:t>При размещении HTO на земельных участках, относящихся к придомовой территории многоквартирного дома не должна полностью исключаться возможность для собственников образованных в надлежащем порядке и поставленных на государственный кадастровый учет земельных участков принимать решение о размещении на них HTO, если это не нарушает обязательные требования, предусмотренные законодательством Российской Федерации.</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14.1.3.</w:t>
      </w:r>
      <w:r w:rsidRPr="00B50D22">
        <w:rPr>
          <w:rFonts w:ascii="Times New Roman" w:hAnsi="Times New Roman" w:cs="Times New Roman"/>
          <w:sz w:val="28"/>
          <w:szCs w:val="28"/>
        </w:rPr>
        <w:tab/>
        <w:t>Требования к удаленности HTO от зданий и сооружений.</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1)</w:t>
      </w:r>
      <w:r w:rsidRPr="00B50D22">
        <w:rPr>
          <w:rFonts w:ascii="Times New Roman" w:hAnsi="Times New Roman" w:cs="Times New Roman"/>
          <w:sz w:val="28"/>
          <w:szCs w:val="28"/>
        </w:rPr>
        <w:tab/>
        <w:t>Минимальное расстояние от HTO до глухих фасадов зданий — 3 метра.</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2)</w:t>
      </w:r>
      <w:r w:rsidRPr="00B50D22">
        <w:rPr>
          <w:rFonts w:ascii="Times New Roman" w:hAnsi="Times New Roman" w:cs="Times New Roman"/>
          <w:sz w:val="28"/>
          <w:szCs w:val="28"/>
        </w:rPr>
        <w:tab/>
        <w:t>Минимальное</w:t>
      </w:r>
      <w:r w:rsidRPr="00B50D22">
        <w:rPr>
          <w:rFonts w:ascii="Times New Roman" w:hAnsi="Times New Roman" w:cs="Times New Roman"/>
          <w:sz w:val="28"/>
          <w:szCs w:val="28"/>
        </w:rPr>
        <w:tab/>
        <w:t>расстояние</w:t>
      </w:r>
      <w:r w:rsidRPr="00B50D22">
        <w:rPr>
          <w:rFonts w:ascii="Times New Roman" w:hAnsi="Times New Roman" w:cs="Times New Roman"/>
          <w:sz w:val="28"/>
          <w:szCs w:val="28"/>
        </w:rPr>
        <w:tab/>
        <w:t>от</w:t>
      </w:r>
      <w:r w:rsidRPr="00B50D22">
        <w:rPr>
          <w:rFonts w:ascii="Times New Roman" w:hAnsi="Times New Roman" w:cs="Times New Roman"/>
          <w:sz w:val="28"/>
          <w:szCs w:val="28"/>
        </w:rPr>
        <w:tab/>
        <w:t>HTO</w:t>
      </w:r>
      <w:r w:rsidRPr="00B50D22">
        <w:rPr>
          <w:rFonts w:ascii="Times New Roman" w:hAnsi="Times New Roman" w:cs="Times New Roman"/>
          <w:sz w:val="28"/>
          <w:szCs w:val="28"/>
        </w:rPr>
        <w:tab/>
        <w:t>до</w:t>
      </w:r>
      <w:r w:rsidRPr="00B50D22">
        <w:rPr>
          <w:rFonts w:ascii="Times New Roman" w:hAnsi="Times New Roman" w:cs="Times New Roman"/>
          <w:sz w:val="28"/>
          <w:szCs w:val="28"/>
        </w:rPr>
        <w:tab/>
        <w:t>фасадов</w:t>
      </w:r>
      <w:r w:rsidRPr="00B50D22">
        <w:rPr>
          <w:rFonts w:ascii="Times New Roman" w:hAnsi="Times New Roman" w:cs="Times New Roman"/>
          <w:sz w:val="28"/>
          <w:szCs w:val="28"/>
        </w:rPr>
        <w:tab/>
        <w:t>с</w:t>
      </w:r>
      <w:r w:rsidRPr="00B50D22">
        <w:rPr>
          <w:rFonts w:ascii="Times New Roman" w:hAnsi="Times New Roman" w:cs="Times New Roman"/>
          <w:sz w:val="28"/>
          <w:szCs w:val="28"/>
        </w:rPr>
        <w:tab/>
        <w:t>окнами</w:t>
      </w:r>
      <w:r w:rsidRPr="00B50D22">
        <w:rPr>
          <w:rFonts w:ascii="Times New Roman" w:hAnsi="Times New Roman" w:cs="Times New Roman"/>
          <w:sz w:val="28"/>
          <w:szCs w:val="28"/>
        </w:rPr>
        <w:tab/>
        <w:t>жилых помещений и витринами коммерческих предприятий — 5 метров.</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3)</w:t>
      </w:r>
      <w:r w:rsidRPr="00B50D22">
        <w:rPr>
          <w:rFonts w:ascii="Times New Roman" w:hAnsi="Times New Roman" w:cs="Times New Roman"/>
          <w:sz w:val="28"/>
          <w:szCs w:val="28"/>
        </w:rPr>
        <w:tab/>
        <w:t xml:space="preserve">Рекомендуемое расстояние от HTO до входных </w:t>
      </w:r>
      <w:proofErr w:type="spellStart"/>
      <w:r>
        <w:rPr>
          <w:rFonts w:ascii="Times New Roman" w:hAnsi="Times New Roman" w:cs="Times New Roman"/>
          <w:sz w:val="28"/>
          <w:szCs w:val="28"/>
        </w:rPr>
        <w:t>г</w:t>
      </w:r>
      <w:r w:rsidRPr="00B50D22">
        <w:rPr>
          <w:rFonts w:ascii="Times New Roman" w:hAnsi="Times New Roman" w:cs="Times New Roman"/>
          <w:sz w:val="28"/>
          <w:szCs w:val="28"/>
        </w:rPr>
        <w:t>pyпп</w:t>
      </w:r>
      <w:proofErr w:type="spellEnd"/>
      <w:r w:rsidRPr="00B50D22">
        <w:rPr>
          <w:rFonts w:ascii="Times New Roman" w:hAnsi="Times New Roman" w:cs="Times New Roman"/>
          <w:sz w:val="28"/>
          <w:szCs w:val="28"/>
        </w:rPr>
        <w:t xml:space="preserve"> — не менее 5 метров по прямой.</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4)</w:t>
      </w:r>
      <w:r w:rsidRPr="00B50D22">
        <w:rPr>
          <w:rFonts w:ascii="Times New Roman" w:hAnsi="Times New Roman" w:cs="Times New Roman"/>
          <w:sz w:val="28"/>
          <w:szCs w:val="28"/>
        </w:rPr>
        <w:tab/>
        <w:t>Минимальное расстояние от HTO до вентиляционн</w:t>
      </w:r>
      <w:r>
        <w:rPr>
          <w:rFonts w:ascii="Times New Roman" w:hAnsi="Times New Roman" w:cs="Times New Roman"/>
          <w:sz w:val="28"/>
          <w:szCs w:val="28"/>
        </w:rPr>
        <w:t>ых</w:t>
      </w:r>
      <w:r w:rsidRPr="00B50D22">
        <w:rPr>
          <w:rFonts w:ascii="Times New Roman" w:hAnsi="Times New Roman" w:cs="Times New Roman"/>
          <w:sz w:val="28"/>
          <w:szCs w:val="28"/>
        </w:rPr>
        <w:t xml:space="preserve"> шахт — 25 метров.</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14.1.4.</w:t>
      </w:r>
      <w:r w:rsidRPr="00B50D22">
        <w:rPr>
          <w:rFonts w:ascii="Times New Roman" w:hAnsi="Times New Roman" w:cs="Times New Roman"/>
          <w:sz w:val="28"/>
          <w:szCs w:val="28"/>
        </w:rPr>
        <w:tab/>
        <w:t>Требования к размещению HTO относительно элементов улично- дорожной сети.</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lastRenderedPageBreak/>
        <w:t>1)</w:t>
      </w:r>
      <w:r w:rsidRPr="00B50D22">
        <w:rPr>
          <w:rFonts w:ascii="Times New Roman" w:hAnsi="Times New Roman" w:cs="Times New Roman"/>
          <w:sz w:val="28"/>
          <w:szCs w:val="28"/>
        </w:rPr>
        <w:tab/>
        <w:t>Не допускается размещать HTO в границах существующих пешеходных переходов и подходах к ним.</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2)</w:t>
      </w:r>
      <w:r w:rsidRPr="00B50D22">
        <w:rPr>
          <w:rFonts w:ascii="Times New Roman" w:hAnsi="Times New Roman" w:cs="Times New Roman"/>
          <w:sz w:val="28"/>
          <w:szCs w:val="28"/>
        </w:rPr>
        <w:tab/>
        <w:t>На всех перекрестах минимальное расстояние от HTO до пересечения проезжих частей — 10 метров.</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3)</w:t>
      </w:r>
      <w:r w:rsidRPr="00B50D22">
        <w:rPr>
          <w:rFonts w:ascii="Times New Roman" w:hAnsi="Times New Roman" w:cs="Times New Roman"/>
          <w:sz w:val="28"/>
          <w:szCs w:val="28"/>
        </w:rPr>
        <w:tab/>
        <w:t>Минимальное расстояние от HTO до границы проезжей части — 3 метра</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4)</w:t>
      </w:r>
      <w:r w:rsidRPr="00B50D22">
        <w:rPr>
          <w:rFonts w:ascii="Times New Roman" w:hAnsi="Times New Roman" w:cs="Times New Roman"/>
          <w:sz w:val="28"/>
          <w:szCs w:val="28"/>
        </w:rPr>
        <w:tab/>
        <w:t>На нерегулируемых перекрестках, в местах примыкания второстепенных и внутренних проездов к дорогам, на нерегулируемых пешеходных переходах не допускается размещать HTO в пределах треугольников видимости.</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5)</w:t>
      </w:r>
      <w:r w:rsidRPr="00B50D22">
        <w:rPr>
          <w:rFonts w:ascii="Times New Roman" w:hAnsi="Times New Roman" w:cs="Times New Roman"/>
          <w:sz w:val="28"/>
          <w:szCs w:val="28"/>
        </w:rPr>
        <w:tab/>
        <w:t>Запрещено размещать HTO ближе 5 метров от наземных переходов.</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14.1.5.</w:t>
      </w:r>
      <w:r w:rsidRPr="00B50D22">
        <w:rPr>
          <w:rFonts w:ascii="Times New Roman" w:hAnsi="Times New Roman" w:cs="Times New Roman"/>
          <w:sz w:val="28"/>
          <w:szCs w:val="28"/>
        </w:rPr>
        <w:tab/>
        <w:t>Требования к внешнему виду HTO.</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Внешний вид HTO должен соответствовать внешнему архитектурному облику сложившейся застройки городского поселения Новосемейкино муниципального района Красноярский Самарской области. HTO рекомендуется предусматривать модульного типа, с применением унифицированных элементов, с возможностью регулярного монта</w:t>
      </w:r>
      <w:r>
        <w:rPr>
          <w:rFonts w:ascii="Times New Roman" w:hAnsi="Times New Roman" w:cs="Times New Roman"/>
          <w:sz w:val="28"/>
          <w:szCs w:val="28"/>
        </w:rPr>
        <w:t>ж</w:t>
      </w:r>
      <w:r w:rsidRPr="00B50D22">
        <w:rPr>
          <w:rFonts w:ascii="Times New Roman" w:hAnsi="Times New Roman" w:cs="Times New Roman"/>
          <w:sz w:val="28"/>
          <w:szCs w:val="28"/>
        </w:rPr>
        <w:t xml:space="preserve">а (демонтажа) и перевозки </w:t>
      </w:r>
      <w:proofErr w:type="gramStart"/>
      <w:r>
        <w:rPr>
          <w:rFonts w:ascii="Times New Roman" w:hAnsi="Times New Roman" w:cs="Times New Roman"/>
          <w:sz w:val="28"/>
          <w:szCs w:val="28"/>
        </w:rPr>
        <w:t xml:space="preserve">грузовым </w:t>
      </w:r>
      <w:r w:rsidRPr="00B50D22">
        <w:rPr>
          <w:rFonts w:ascii="Times New Roman" w:hAnsi="Times New Roman" w:cs="Times New Roman"/>
          <w:sz w:val="28"/>
          <w:szCs w:val="28"/>
        </w:rPr>
        <w:t xml:space="preserve"> транспортом</w:t>
      </w:r>
      <w:proofErr w:type="gramEnd"/>
      <w:r w:rsidRPr="00B50D22">
        <w:rPr>
          <w:rFonts w:ascii="Times New Roman" w:hAnsi="Times New Roman" w:cs="Times New Roman"/>
          <w:sz w:val="28"/>
          <w:szCs w:val="28"/>
        </w:rPr>
        <w:t>, возможностью быстрого перепрофилирования объекта, возможностью блокировки объектов и увеличения площади, установки на любой поверхности без использования заглубленного фундамента. Возможно использование данной системы HTO для организации торговых галерей.</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Для изготовления (модернизации) HTO и их отделки должны применяться</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 xml:space="preserve">современные сертифицированные качественные материалы, не изменяющие своих </w:t>
      </w:r>
      <w:r>
        <w:rPr>
          <w:rFonts w:ascii="Times New Roman" w:hAnsi="Times New Roman" w:cs="Times New Roman"/>
          <w:sz w:val="28"/>
          <w:szCs w:val="28"/>
        </w:rPr>
        <w:t>эстетических</w:t>
      </w:r>
      <w:r w:rsidRPr="00B50D22">
        <w:rPr>
          <w:rFonts w:ascii="Times New Roman" w:hAnsi="Times New Roman" w:cs="Times New Roman"/>
          <w:sz w:val="28"/>
          <w:szCs w:val="28"/>
        </w:rPr>
        <w:t xml:space="preserve"> и эксплуатационных качеств и учитывающие требования законодательства по пожарной безопасности. Не допускается применение кирпича, блоков, бетона, рулонной и шиферной кровли. Защитные устройства (рольставни) должны быть интегрированы в наружную отделку. Архитектурное решение фасадов должно предусматривать подсветку HTO.</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 xml:space="preserve">В случае </w:t>
      </w:r>
      <w:proofErr w:type="gramStart"/>
      <w:r w:rsidRPr="00B50D22">
        <w:rPr>
          <w:rFonts w:ascii="Times New Roman" w:hAnsi="Times New Roman" w:cs="Times New Roman"/>
          <w:sz w:val="28"/>
          <w:szCs w:val="28"/>
        </w:rPr>
        <w:t>объединения  киосков</w:t>
      </w:r>
      <w:proofErr w:type="gramEnd"/>
      <w:r w:rsidRPr="00B50D22">
        <w:rPr>
          <w:rFonts w:ascii="Times New Roman" w:hAnsi="Times New Roman" w:cs="Times New Roman"/>
          <w:sz w:val="28"/>
          <w:szCs w:val="28"/>
        </w:rPr>
        <w:t xml:space="preserve"> и павильонов в торговые галереи такие</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HTO должны быть изготовлены из иденти</w:t>
      </w:r>
      <w:r>
        <w:rPr>
          <w:rFonts w:ascii="Times New Roman" w:hAnsi="Times New Roman" w:cs="Times New Roman"/>
          <w:sz w:val="28"/>
          <w:szCs w:val="28"/>
        </w:rPr>
        <w:t>ч</w:t>
      </w:r>
      <w:r w:rsidRPr="00B50D22">
        <w:rPr>
          <w:rFonts w:ascii="Times New Roman" w:hAnsi="Times New Roman" w:cs="Times New Roman"/>
          <w:sz w:val="28"/>
          <w:szCs w:val="28"/>
        </w:rPr>
        <w:t>ных конструкционных материалов и иметь единое архитектурное решение.</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Архитектурное и конструктивное решение входной группы (групп) HTO, торгового зала должны соответствовать требованиям утвержде</w:t>
      </w:r>
      <w:r>
        <w:rPr>
          <w:rFonts w:ascii="Times New Roman" w:hAnsi="Times New Roman" w:cs="Times New Roman"/>
          <w:sz w:val="28"/>
          <w:szCs w:val="28"/>
        </w:rPr>
        <w:t>н</w:t>
      </w:r>
      <w:r w:rsidRPr="00B50D22">
        <w:rPr>
          <w:rFonts w:ascii="Times New Roman" w:hAnsi="Times New Roman" w:cs="Times New Roman"/>
          <w:sz w:val="28"/>
          <w:szCs w:val="28"/>
        </w:rPr>
        <w:t xml:space="preserve">ных норм и правил для обеспечения доступности зданий и сооружений для маломобильных </w:t>
      </w:r>
      <w:r w:rsidR="00AD794B">
        <w:rPr>
          <w:rFonts w:ascii="Times New Roman" w:hAnsi="Times New Roman" w:cs="Times New Roman"/>
          <w:sz w:val="28"/>
          <w:szCs w:val="28"/>
        </w:rPr>
        <w:t>г</w:t>
      </w:r>
      <w:r w:rsidR="00AD794B" w:rsidRPr="00B50D22">
        <w:rPr>
          <w:rFonts w:ascii="Times New Roman" w:hAnsi="Times New Roman" w:cs="Times New Roman"/>
          <w:sz w:val="28"/>
          <w:szCs w:val="28"/>
        </w:rPr>
        <w:t>рупп</w:t>
      </w:r>
      <w:r w:rsidRPr="00B50D22">
        <w:rPr>
          <w:rFonts w:ascii="Times New Roman" w:hAnsi="Times New Roman" w:cs="Times New Roman"/>
          <w:sz w:val="28"/>
          <w:szCs w:val="28"/>
        </w:rPr>
        <w:t xml:space="preserve"> населения.</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Бахчевой развал.</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В целях единообразного подхода для размещения бахчевых развалов рекомендуется использовать модульные конструкции, обеспечивающие доступ возд</w:t>
      </w:r>
      <w:r>
        <w:rPr>
          <w:rFonts w:ascii="Times New Roman" w:hAnsi="Times New Roman" w:cs="Times New Roman"/>
          <w:sz w:val="28"/>
          <w:szCs w:val="28"/>
        </w:rPr>
        <w:t>ух</w:t>
      </w:r>
      <w:r w:rsidRPr="00B50D22">
        <w:rPr>
          <w:rFonts w:ascii="Times New Roman" w:hAnsi="Times New Roman" w:cs="Times New Roman"/>
          <w:sz w:val="28"/>
          <w:szCs w:val="28"/>
        </w:rPr>
        <w:t>а и защиту товара от повреждений, удобство хранения. Бахчевой развал возможно оборудовать прилавками в несколько уровней для хранения продукции. На полу укладывается временный настил.</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 xml:space="preserve"> </w:t>
      </w:r>
    </w:p>
    <w:p w:rsidR="00B50D22" w:rsidRPr="00B50D22" w:rsidRDefault="00B50D22" w:rsidP="00B50D22">
      <w:pPr>
        <w:pStyle w:val="afc"/>
        <w:ind w:firstLine="709"/>
        <w:jc w:val="both"/>
        <w:rPr>
          <w:rFonts w:ascii="Times New Roman" w:hAnsi="Times New Roman" w:cs="Times New Roman"/>
          <w:sz w:val="28"/>
          <w:szCs w:val="28"/>
        </w:rPr>
      </w:pP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Елочный базар.</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Ограждения елочных базаров рекомендуется выполнять в стилистике новогоднего оформления городского поселения Новосемейкино муниципального района Красноярский Самарской области из модульн</w:t>
      </w:r>
      <w:r w:rsidR="00AD794B">
        <w:rPr>
          <w:rFonts w:ascii="Times New Roman" w:hAnsi="Times New Roman" w:cs="Times New Roman"/>
          <w:sz w:val="28"/>
          <w:szCs w:val="28"/>
        </w:rPr>
        <w:t xml:space="preserve">ых </w:t>
      </w:r>
      <w:r w:rsidRPr="00B50D22">
        <w:rPr>
          <w:rFonts w:ascii="Times New Roman" w:hAnsi="Times New Roman" w:cs="Times New Roman"/>
          <w:sz w:val="28"/>
          <w:szCs w:val="28"/>
        </w:rPr>
        <w:t>деревянных элементов. Для изготовления деревянных ограждений рекомендуется использовать предварительно подготовленную, высушенную, обработанную антипиренами и антисептиками древесину.</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На елочном базаре необходимо предусмотреть освещение, место продавца и оборудовать прилавок.</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На ограждении не допускается размещение рекламы сторонней продукции. Объект мобильной торговли.</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Тележка для уличной торговли со встроенным оборудованием для решения широкого спектра задач (продажа мороженного, горячей выпечки, напитков и т.д.). Размеры изделия: 2209x940x1000 мм (без тента), общие габариты с тентом: 2209x</w:t>
      </w:r>
      <w:r>
        <w:rPr>
          <w:rFonts w:ascii="Times New Roman" w:hAnsi="Times New Roman" w:cs="Times New Roman"/>
          <w:sz w:val="28"/>
          <w:szCs w:val="28"/>
        </w:rPr>
        <w:t>1</w:t>
      </w:r>
      <w:r w:rsidRPr="00B50D22">
        <w:rPr>
          <w:rFonts w:ascii="Times New Roman" w:hAnsi="Times New Roman" w:cs="Times New Roman"/>
          <w:sz w:val="28"/>
          <w:szCs w:val="28"/>
        </w:rPr>
        <w:t>650x2</w:t>
      </w:r>
      <w:r>
        <w:rPr>
          <w:rFonts w:ascii="Times New Roman" w:hAnsi="Times New Roman" w:cs="Times New Roman"/>
          <w:sz w:val="28"/>
          <w:szCs w:val="28"/>
        </w:rPr>
        <w:t>1</w:t>
      </w:r>
      <w:r w:rsidRPr="00B50D22">
        <w:rPr>
          <w:rFonts w:ascii="Times New Roman" w:hAnsi="Times New Roman" w:cs="Times New Roman"/>
          <w:sz w:val="28"/>
          <w:szCs w:val="28"/>
        </w:rPr>
        <w:t>64мм.</w:t>
      </w:r>
    </w:p>
    <w:p w:rsidR="00B50D22" w:rsidRPr="00B50D22" w:rsidRDefault="00B50D22" w:rsidP="00B50D22">
      <w:pPr>
        <w:pStyle w:val="afc"/>
        <w:ind w:firstLine="709"/>
        <w:jc w:val="both"/>
        <w:rPr>
          <w:rFonts w:ascii="Times New Roman" w:hAnsi="Times New Roman" w:cs="Times New Roman"/>
          <w:sz w:val="28"/>
          <w:szCs w:val="28"/>
        </w:rPr>
      </w:pPr>
      <w:proofErr w:type="gramStart"/>
      <w:r w:rsidRPr="00B50D22">
        <w:rPr>
          <w:rFonts w:ascii="Times New Roman" w:hAnsi="Times New Roman" w:cs="Times New Roman"/>
          <w:sz w:val="28"/>
          <w:szCs w:val="28"/>
        </w:rPr>
        <w:t>Габариты  автомагазина</w:t>
      </w:r>
      <w:proofErr w:type="gramEnd"/>
      <w:r w:rsidRPr="00B50D22">
        <w:rPr>
          <w:rFonts w:ascii="Times New Roman" w:hAnsi="Times New Roman" w:cs="Times New Roman"/>
          <w:sz w:val="28"/>
          <w:szCs w:val="28"/>
        </w:rPr>
        <w:t xml:space="preserve">  зависят  от  модели  транспортного  средства.</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Глубины зоны обслуживания покупателей — 3 метра, ширина соответствует габаритам транспортного средства. На светопрозрачных конструкциях допускается размещение временного оформления (наклейки, покраска) не допускается размещение рекламы сторонней продукции.</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Торговый автомат.</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Размеры торгового автомата варьируются в зависимости от модели автомата.</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Конструкция автоматов должна быть прочной, устой</w:t>
      </w:r>
      <w:r>
        <w:rPr>
          <w:rFonts w:ascii="Times New Roman" w:hAnsi="Times New Roman" w:cs="Times New Roman"/>
          <w:sz w:val="28"/>
          <w:szCs w:val="28"/>
        </w:rPr>
        <w:t>ч</w:t>
      </w:r>
      <w:r w:rsidRPr="00B50D22">
        <w:rPr>
          <w:rFonts w:ascii="Times New Roman" w:hAnsi="Times New Roman" w:cs="Times New Roman"/>
          <w:sz w:val="28"/>
          <w:szCs w:val="28"/>
        </w:rPr>
        <w:t>ивой к температурным перепадам и иметь ант</w:t>
      </w:r>
      <w:r>
        <w:rPr>
          <w:rFonts w:ascii="Times New Roman" w:hAnsi="Times New Roman" w:cs="Times New Roman"/>
          <w:sz w:val="28"/>
          <w:szCs w:val="28"/>
        </w:rPr>
        <w:t>и</w:t>
      </w:r>
      <w:r w:rsidRPr="00B50D22">
        <w:rPr>
          <w:rFonts w:ascii="Times New Roman" w:hAnsi="Times New Roman" w:cs="Times New Roman"/>
          <w:sz w:val="28"/>
          <w:szCs w:val="28"/>
        </w:rPr>
        <w:t>вандальное покрытие. Автоматы размещаются таким образом, чтобы они не закрывали фасады зданий и не мешали проходу пешеходов. На автоматах необходимо размещать инструкцию по его использованию, указывать информацию об операторе.</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Мобильный пункт быстрого питания.</w:t>
      </w:r>
    </w:p>
    <w:p w:rsidR="00B50D22" w:rsidRPr="00B50D22" w:rsidRDefault="00B50D22" w:rsidP="003200A4">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 xml:space="preserve">Габариты </w:t>
      </w:r>
      <w:proofErr w:type="spellStart"/>
      <w:r w:rsidRPr="00B50D22">
        <w:rPr>
          <w:rFonts w:ascii="Times New Roman" w:hAnsi="Times New Roman" w:cs="Times New Roman"/>
          <w:sz w:val="28"/>
          <w:szCs w:val="28"/>
        </w:rPr>
        <w:t>автокафе</w:t>
      </w:r>
      <w:proofErr w:type="spellEnd"/>
      <w:r w:rsidRPr="00B50D22">
        <w:rPr>
          <w:rFonts w:ascii="Times New Roman" w:hAnsi="Times New Roman" w:cs="Times New Roman"/>
          <w:sz w:val="28"/>
          <w:szCs w:val="28"/>
        </w:rPr>
        <w:t xml:space="preserve"> зависят от модели транспортного средства. Глубина зоны обслуживания покупателей — 3 метра, ширина соответствует габаритам транспортного средства. На светопрозрачных конструкциях допускается размещение временного оформления (наклейки, покраска). Не допускается размещение рекламы сторонней продукции. Требования к размещению сезонных (летних)кафе при стационарных предприятиях общественного питания.</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Сезонные (летние) кафе должны быть спроектированы, изготовлены и установлены в соответствии с требованиями безопасности, технических регламентов, строительных норм и правил, государственных стандартов, иными установленными нормативными правовыми актами Российской Федерации и законодательством Самарской области.</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Обустройство сезонного (летнего) кафе рекомендуется выполнить по проекту архитектурно-художественного решения, соответствующего окружающей застройки.</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lastRenderedPageBreak/>
        <w:t>Места размещения, обустройство и эксплуатация сезонных (летних) кафе не должны нарушать права собственников и пользователей соседних помещений, зданий, строений, сооружений.</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Площадь сезонного (летнего) кафе не может превышать площади стационарного предприятия общественного питания, при котором оно размещается.</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На участках, в границах котор</w:t>
      </w:r>
      <w:r w:rsidR="003200A4">
        <w:rPr>
          <w:rFonts w:ascii="Times New Roman" w:hAnsi="Times New Roman" w:cs="Times New Roman"/>
          <w:sz w:val="28"/>
          <w:szCs w:val="28"/>
        </w:rPr>
        <w:t>ы</w:t>
      </w:r>
      <w:r w:rsidRPr="00B50D22">
        <w:rPr>
          <w:rFonts w:ascii="Times New Roman" w:hAnsi="Times New Roman" w:cs="Times New Roman"/>
          <w:sz w:val="28"/>
          <w:szCs w:val="28"/>
        </w:rPr>
        <w:t xml:space="preserve">х произрастает деревья и кустарники, площадь сезонных кафе не должна превышать 50% </w:t>
      </w:r>
      <w:proofErr w:type="spellStart"/>
      <w:r w:rsidRPr="00B50D22">
        <w:rPr>
          <w:rFonts w:ascii="Times New Roman" w:hAnsi="Times New Roman" w:cs="Times New Roman"/>
          <w:sz w:val="28"/>
          <w:szCs w:val="28"/>
        </w:rPr>
        <w:t>o</w:t>
      </w:r>
      <w:r w:rsidR="003200A4">
        <w:rPr>
          <w:rFonts w:ascii="Times New Roman" w:hAnsi="Times New Roman" w:cs="Times New Roman"/>
          <w:sz w:val="28"/>
          <w:szCs w:val="28"/>
        </w:rPr>
        <w:t>т</w:t>
      </w:r>
      <w:proofErr w:type="spellEnd"/>
      <w:r w:rsidRPr="00B50D22">
        <w:rPr>
          <w:rFonts w:ascii="Times New Roman" w:hAnsi="Times New Roman" w:cs="Times New Roman"/>
          <w:sz w:val="28"/>
          <w:szCs w:val="28"/>
        </w:rPr>
        <w:t xml:space="preserve"> площади участка.</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Размещение сезонного кафе над грунтовыми поверхностями, травяным газоном допускается при условии организации технологического настила.</w:t>
      </w:r>
    </w:p>
    <w:p w:rsidR="00B50D22" w:rsidRPr="00B50D22" w:rsidRDefault="00B50D22" w:rsidP="003200A4">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При выполнении ремонтных, профилактических и других работ на инженерных сетях, коммуникациях и иных объектов городской инфраструктуры, во время выполнения которых невозможно функционирование сезонного (летнего) кафе, хозяйствующий субъект, обязан произвести демонтаж конструкций сезонного кафе (полностью либо частично).</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В случае размещения нескольких сезонных (летних) кафе при стационарных предприятиях общественного питания, принадлежащих разным хозяйствующим субъектам и расположенным в одном здании, строении, сооружении, конструкции сезонных (летних) кафе должны быть выполнены в едином архитектурно-художественном стиле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Высота зонтов и пергол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Установка навесов производится без их закрепления к фасаду для обеспечения сохранности архитектурных элементов. Стойки навесов устанавливаются по центральными осям простенков окон первого этажа, не допускается частично или полностью перекрывать архитектурные элементы фасада (фро</w:t>
      </w:r>
      <w:r w:rsidR="003200A4">
        <w:rPr>
          <w:rFonts w:ascii="Times New Roman" w:hAnsi="Times New Roman" w:cs="Times New Roman"/>
          <w:sz w:val="28"/>
          <w:szCs w:val="28"/>
        </w:rPr>
        <w:t>н</w:t>
      </w:r>
      <w:r w:rsidRPr="00B50D22">
        <w:rPr>
          <w:rFonts w:ascii="Times New Roman" w:hAnsi="Times New Roman" w:cs="Times New Roman"/>
          <w:sz w:val="28"/>
          <w:szCs w:val="28"/>
        </w:rPr>
        <w:t>тоны, пилястры, капители, карнизы, фризы и т.д.).</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Зонты, используемые при обустройстве сезонного кафе, могут быть как однокупольными, так и многокупольными с центральной опорой, не допускается использование шатров.</w:t>
      </w:r>
    </w:p>
    <w:p w:rsidR="003200A4" w:rsidRDefault="00B50D22" w:rsidP="003200A4">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 xml:space="preserve">Высота декоративных ограждений, используемых при обустройстве сезонных кафе, не может быть менее 0,60 метра и превышать 0,90 метра. 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w:t>
      </w:r>
      <w:r w:rsidR="003200A4" w:rsidRPr="00B50D22">
        <w:rPr>
          <w:rFonts w:ascii="Times New Roman" w:hAnsi="Times New Roman" w:cs="Times New Roman"/>
          <w:sz w:val="28"/>
          <w:szCs w:val="28"/>
        </w:rPr>
        <w:t>обеспечивающими</w:t>
      </w:r>
      <w:r w:rsidRPr="00B50D22">
        <w:rPr>
          <w:rFonts w:ascii="Times New Roman" w:hAnsi="Times New Roman" w:cs="Times New Roman"/>
          <w:sz w:val="28"/>
          <w:szCs w:val="28"/>
        </w:rPr>
        <w:t xml:space="preserve"> их</w:t>
      </w:r>
      <w:r w:rsidR="003200A4">
        <w:rPr>
          <w:rFonts w:ascii="Times New Roman" w:hAnsi="Times New Roman" w:cs="Times New Roman"/>
          <w:sz w:val="28"/>
          <w:szCs w:val="28"/>
        </w:rPr>
        <w:t xml:space="preserve"> устойчивость. </w:t>
      </w:r>
    </w:p>
    <w:p w:rsidR="00B50D22" w:rsidRPr="00B50D22" w:rsidRDefault="00B50D22" w:rsidP="003200A4">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 xml:space="preserve">Технологические настилы устраиваются на поверхности, имеющей уклон более 3 процентов (включительно), для целей ее выравнивания, а также в целях изоляции элементов крепления и элементов оборудования, прокладки сетей электроснабжения в соответствии с требованиями пожарной безопасности, организации  ливнестока  с поверхности  тротуара,  </w:t>
      </w:r>
      <w:r w:rsidRPr="00B50D22">
        <w:rPr>
          <w:rFonts w:ascii="Times New Roman" w:hAnsi="Times New Roman" w:cs="Times New Roman"/>
          <w:sz w:val="28"/>
          <w:szCs w:val="28"/>
        </w:rPr>
        <w:lastRenderedPageBreak/>
        <w:t>неудовлетворительного</w:t>
      </w:r>
      <w:r w:rsidR="003200A4">
        <w:rPr>
          <w:rFonts w:ascii="Times New Roman" w:hAnsi="Times New Roman" w:cs="Times New Roman"/>
          <w:sz w:val="28"/>
          <w:szCs w:val="28"/>
        </w:rPr>
        <w:t xml:space="preserve"> </w:t>
      </w:r>
      <w:r w:rsidRPr="00B50D22">
        <w:rPr>
          <w:rFonts w:ascii="Times New Roman" w:hAnsi="Times New Roman" w:cs="Times New Roman"/>
          <w:sz w:val="28"/>
          <w:szCs w:val="28"/>
        </w:rPr>
        <w:t>состояния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иных повреждений), над грунтовыми поверхностями, травяным газоном.</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Не допускается использование элементов оборудования сезонн</w:t>
      </w:r>
      <w:r w:rsidR="003200A4">
        <w:rPr>
          <w:rFonts w:ascii="Times New Roman" w:hAnsi="Times New Roman" w:cs="Times New Roman"/>
          <w:sz w:val="28"/>
          <w:szCs w:val="28"/>
        </w:rPr>
        <w:t>ым</w:t>
      </w:r>
      <w:r w:rsidRPr="00B50D22">
        <w:rPr>
          <w:rFonts w:ascii="Times New Roman" w:hAnsi="Times New Roman" w:cs="Times New Roman"/>
          <w:sz w:val="28"/>
          <w:szCs w:val="28"/>
        </w:rPr>
        <w:t xml:space="preserve"> кафе для размещения рекламных и информационн</w:t>
      </w:r>
      <w:r w:rsidR="003200A4">
        <w:rPr>
          <w:rFonts w:ascii="Times New Roman" w:hAnsi="Times New Roman" w:cs="Times New Roman"/>
          <w:sz w:val="28"/>
          <w:szCs w:val="28"/>
        </w:rPr>
        <w:t>ых</w:t>
      </w:r>
      <w:r w:rsidRPr="00B50D22">
        <w:rPr>
          <w:rFonts w:ascii="Times New Roman" w:hAnsi="Times New Roman" w:cs="Times New Roman"/>
          <w:sz w:val="28"/>
          <w:szCs w:val="28"/>
        </w:rPr>
        <w:t xml:space="preserve"> конструкций, а также иных конструкций (оборудования), не относящихся к целям деятельности сезонного кафе.</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Не допускается размещение сезонных (летних) кафе:</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w:t>
      </w:r>
      <w:r w:rsidRPr="00B50D22">
        <w:rPr>
          <w:rFonts w:ascii="Times New Roman" w:hAnsi="Times New Roman" w:cs="Times New Roman"/>
          <w:sz w:val="28"/>
          <w:szCs w:val="28"/>
        </w:rPr>
        <w:tab/>
        <w:t>в 25-метровой зоне от технических сооружений общественного транспорта;</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w:t>
      </w:r>
      <w:r w:rsidRPr="00B50D22">
        <w:rPr>
          <w:rFonts w:ascii="Times New Roman" w:hAnsi="Times New Roman" w:cs="Times New Roman"/>
          <w:sz w:val="28"/>
          <w:szCs w:val="28"/>
        </w:rPr>
        <w:tab/>
        <w:t>в арках зданий, цветниках, детских и спортивных площадках, автомобильных стоянках;</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на земельн</w:t>
      </w:r>
      <w:r w:rsidR="003200A4">
        <w:rPr>
          <w:rFonts w:ascii="Times New Roman" w:hAnsi="Times New Roman" w:cs="Times New Roman"/>
          <w:sz w:val="28"/>
          <w:szCs w:val="28"/>
        </w:rPr>
        <w:t>ых</w:t>
      </w:r>
      <w:r w:rsidRPr="00B50D22">
        <w:rPr>
          <w:rFonts w:ascii="Times New Roman" w:hAnsi="Times New Roman" w:cs="Times New Roman"/>
          <w:sz w:val="28"/>
          <w:szCs w:val="28"/>
        </w:rPr>
        <w:t xml:space="preserve">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w:t>
      </w:r>
      <w:r w:rsidRPr="00B50D22">
        <w:rPr>
          <w:rFonts w:ascii="Times New Roman" w:hAnsi="Times New Roman" w:cs="Times New Roman"/>
          <w:sz w:val="28"/>
          <w:szCs w:val="28"/>
        </w:rPr>
        <w:tab/>
        <w:t>на инженерных сетях и коммуникациях и в охранных зонах инженерных сетей и коммуникаций (возможно размещение на данных участках сезонного летнего кафе при условии согласования с собственниками сетей);</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размещение нестационарных торговых объектов препятствует свободному подъезду пожарной, аварийно- спасательной техники.».</w:t>
      </w:r>
    </w:p>
    <w:p w:rsidR="00AD794B" w:rsidRDefault="00AD794B" w:rsidP="003200A4">
      <w:pPr>
        <w:pStyle w:val="afc"/>
        <w:ind w:firstLine="709"/>
        <w:jc w:val="center"/>
        <w:rPr>
          <w:rFonts w:ascii="Times New Roman" w:hAnsi="Times New Roman" w:cs="Times New Roman"/>
          <w:b/>
          <w:bCs/>
          <w:sz w:val="28"/>
          <w:szCs w:val="28"/>
        </w:rPr>
      </w:pPr>
    </w:p>
    <w:p w:rsidR="00B50D22" w:rsidRPr="003200A4" w:rsidRDefault="00B50D22" w:rsidP="003200A4">
      <w:pPr>
        <w:pStyle w:val="afc"/>
        <w:ind w:firstLine="709"/>
        <w:jc w:val="center"/>
        <w:rPr>
          <w:rFonts w:ascii="Times New Roman" w:hAnsi="Times New Roman" w:cs="Times New Roman"/>
          <w:b/>
          <w:bCs/>
          <w:sz w:val="28"/>
          <w:szCs w:val="28"/>
        </w:rPr>
      </w:pPr>
      <w:proofErr w:type="gramStart"/>
      <w:r w:rsidRPr="003200A4">
        <w:rPr>
          <w:rFonts w:ascii="Times New Roman" w:hAnsi="Times New Roman" w:cs="Times New Roman"/>
          <w:b/>
          <w:bCs/>
          <w:sz w:val="28"/>
          <w:szCs w:val="28"/>
        </w:rPr>
        <w:t>Глава  14.2.</w:t>
      </w:r>
      <w:proofErr w:type="gramEnd"/>
      <w:r w:rsidRPr="003200A4">
        <w:rPr>
          <w:rFonts w:ascii="Times New Roman" w:hAnsi="Times New Roman" w:cs="Times New Roman"/>
          <w:b/>
          <w:bCs/>
          <w:sz w:val="28"/>
          <w:szCs w:val="28"/>
        </w:rPr>
        <w:t xml:space="preserve">  </w:t>
      </w:r>
      <w:proofErr w:type="gramStart"/>
      <w:r w:rsidRPr="003200A4">
        <w:rPr>
          <w:rFonts w:ascii="Times New Roman" w:hAnsi="Times New Roman" w:cs="Times New Roman"/>
          <w:b/>
          <w:bCs/>
          <w:sz w:val="28"/>
          <w:szCs w:val="28"/>
        </w:rPr>
        <w:t>Требования  к</w:t>
      </w:r>
      <w:proofErr w:type="gramEnd"/>
      <w:r w:rsidRPr="003200A4">
        <w:rPr>
          <w:rFonts w:ascii="Times New Roman" w:hAnsi="Times New Roman" w:cs="Times New Roman"/>
          <w:b/>
          <w:bCs/>
          <w:sz w:val="28"/>
          <w:szCs w:val="28"/>
        </w:rPr>
        <w:t xml:space="preserve">  выпасу,  прогону  сельскохозяйственных</w:t>
      </w:r>
      <w:r w:rsidR="003200A4">
        <w:rPr>
          <w:rFonts w:ascii="Times New Roman" w:hAnsi="Times New Roman" w:cs="Times New Roman"/>
          <w:b/>
          <w:bCs/>
          <w:sz w:val="28"/>
          <w:szCs w:val="28"/>
        </w:rPr>
        <w:t xml:space="preserve"> </w:t>
      </w:r>
      <w:r w:rsidR="003200A4" w:rsidRPr="003200A4">
        <w:rPr>
          <w:rFonts w:ascii="Times New Roman" w:hAnsi="Times New Roman" w:cs="Times New Roman"/>
          <w:b/>
          <w:bCs/>
          <w:sz w:val="28"/>
          <w:szCs w:val="28"/>
        </w:rPr>
        <w:t xml:space="preserve">животных. </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14.2.1.</w:t>
      </w:r>
      <w:r w:rsidRPr="00B50D22">
        <w:rPr>
          <w:rFonts w:ascii="Times New Roman" w:hAnsi="Times New Roman" w:cs="Times New Roman"/>
          <w:sz w:val="28"/>
          <w:szCs w:val="28"/>
        </w:rPr>
        <w:tab/>
        <w:t>Требования к маршруту выпаса и прогона сельскохозяйственных</w:t>
      </w:r>
    </w:p>
    <w:p w:rsidR="00B50D22" w:rsidRPr="00B50D22" w:rsidRDefault="00B50D22" w:rsidP="00B50D22">
      <w:pPr>
        <w:pStyle w:val="afc"/>
        <w:ind w:firstLine="709"/>
        <w:jc w:val="both"/>
        <w:rPr>
          <w:rFonts w:ascii="Times New Roman" w:hAnsi="Times New Roman" w:cs="Times New Roman"/>
          <w:sz w:val="28"/>
          <w:szCs w:val="28"/>
        </w:rPr>
      </w:pPr>
    </w:p>
    <w:p w:rsidR="00B50D22" w:rsidRPr="00B50D22" w:rsidRDefault="00B50D22" w:rsidP="00AD794B">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 xml:space="preserve">Маршрут и время прогона сельскохозяйственных животных до места выпаса определяется нормативно правовым актом органа местного самоуправления.  </w:t>
      </w:r>
      <w:proofErr w:type="gramStart"/>
      <w:r w:rsidRPr="00B50D22">
        <w:rPr>
          <w:rFonts w:ascii="Times New Roman" w:hAnsi="Times New Roman" w:cs="Times New Roman"/>
          <w:sz w:val="28"/>
          <w:szCs w:val="28"/>
        </w:rPr>
        <w:t>Места  пересечения</w:t>
      </w:r>
      <w:proofErr w:type="gramEnd"/>
      <w:r w:rsidRPr="00B50D22">
        <w:rPr>
          <w:rFonts w:ascii="Times New Roman" w:hAnsi="Times New Roman" w:cs="Times New Roman"/>
          <w:sz w:val="28"/>
          <w:szCs w:val="28"/>
        </w:rPr>
        <w:t xml:space="preserve">  автодорог  с  маршрутом  прогона</w:t>
      </w:r>
      <w:r w:rsidR="00AD794B">
        <w:rPr>
          <w:rFonts w:ascii="Times New Roman" w:hAnsi="Times New Roman" w:cs="Times New Roman"/>
          <w:sz w:val="28"/>
          <w:szCs w:val="28"/>
        </w:rPr>
        <w:t xml:space="preserve"> </w:t>
      </w:r>
      <w:r w:rsidRPr="00B50D22">
        <w:rPr>
          <w:rFonts w:ascii="Times New Roman" w:hAnsi="Times New Roman" w:cs="Times New Roman"/>
          <w:sz w:val="28"/>
          <w:szCs w:val="28"/>
        </w:rPr>
        <w:t>сельскохозяйственных животных обозначаются специальным дорожным указателем.</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Прогон сельскохозяйственных животных осуществляется под обязательным надзором владельцев сельскохозяйственных животных либо лиц, ими уполномоченных.</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Запрещается:</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прогон сельскохозяйственных животных по территории жилых, производственных массивов, детских площадок, скверов, парков, других мест общего пользования;</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w:t>
      </w:r>
      <w:r w:rsidRPr="00B50D22">
        <w:rPr>
          <w:rFonts w:ascii="Times New Roman" w:hAnsi="Times New Roman" w:cs="Times New Roman"/>
          <w:sz w:val="28"/>
          <w:szCs w:val="28"/>
        </w:rPr>
        <w:tab/>
        <w:t xml:space="preserve">выпас животных в общественных местах (на клумбах, стадионах, в местах погребений и др.), на особо охраняемых природных территориях, в границах прибрежных защитных полос и полосы отвода автомобильной дороги (за </w:t>
      </w:r>
      <w:r w:rsidR="00AD794B">
        <w:rPr>
          <w:rFonts w:ascii="Times New Roman" w:hAnsi="Times New Roman" w:cs="Times New Roman"/>
          <w:sz w:val="28"/>
          <w:szCs w:val="28"/>
        </w:rPr>
        <w:t>и</w:t>
      </w:r>
      <w:r w:rsidRPr="00B50D22">
        <w:rPr>
          <w:rFonts w:ascii="Times New Roman" w:hAnsi="Times New Roman" w:cs="Times New Roman"/>
          <w:sz w:val="28"/>
          <w:szCs w:val="28"/>
        </w:rPr>
        <w:t>сключением случаев, предусмотренных действующим законодательством);</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w:t>
      </w:r>
      <w:r w:rsidRPr="00B50D22">
        <w:rPr>
          <w:rFonts w:ascii="Times New Roman" w:hAnsi="Times New Roman" w:cs="Times New Roman"/>
          <w:sz w:val="28"/>
          <w:szCs w:val="28"/>
        </w:rPr>
        <w:tab/>
        <w:t>выпас животных без присмотра;</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lastRenderedPageBreak/>
        <w:t>-</w:t>
      </w:r>
      <w:r w:rsidRPr="00B50D22">
        <w:rPr>
          <w:rFonts w:ascii="Times New Roman" w:hAnsi="Times New Roman" w:cs="Times New Roman"/>
          <w:sz w:val="28"/>
          <w:szCs w:val="28"/>
        </w:rPr>
        <w:tab/>
        <w:t>прогон животных через автомобильные дороги вне специально установленных мест, согласованных с владельцами автомобильных дорог;</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несанкционированный и неорганизованный выпас скота собственниками (владельцами) животных.»</w:t>
      </w:r>
    </w:p>
    <w:p w:rsidR="00B50D22" w:rsidRPr="00B50D22" w:rsidRDefault="00B50D22" w:rsidP="00AD794B">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14.2.2.</w:t>
      </w:r>
      <w:r w:rsidRPr="00B50D22">
        <w:rPr>
          <w:rFonts w:ascii="Times New Roman" w:hAnsi="Times New Roman" w:cs="Times New Roman"/>
          <w:sz w:val="28"/>
          <w:szCs w:val="28"/>
        </w:rPr>
        <w:tab/>
        <w:t>Требования к времени выпаса и прогона сельскохозяйственных</w:t>
      </w:r>
      <w:r w:rsidR="00AD794B">
        <w:rPr>
          <w:rFonts w:ascii="Times New Roman" w:hAnsi="Times New Roman" w:cs="Times New Roman"/>
          <w:sz w:val="28"/>
          <w:szCs w:val="28"/>
        </w:rPr>
        <w:t xml:space="preserve"> животных</w:t>
      </w:r>
      <w:r w:rsidRPr="00B50D22">
        <w:rPr>
          <w:rFonts w:ascii="Times New Roman" w:hAnsi="Times New Roman" w:cs="Times New Roman"/>
          <w:sz w:val="28"/>
          <w:szCs w:val="28"/>
        </w:rPr>
        <w:t>.</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Время выгона и пригона стада устанавливается решением собрания владельцев, и в зависимости от продолжительности светового дня.</w:t>
      </w:r>
    </w:p>
    <w:p w:rsidR="00B50D22" w:rsidRPr="00B50D22" w:rsidRDefault="00B50D22" w:rsidP="00AD794B">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14.2.3.</w:t>
      </w:r>
      <w:r w:rsidRPr="00B50D22">
        <w:rPr>
          <w:rFonts w:ascii="Times New Roman" w:hAnsi="Times New Roman" w:cs="Times New Roman"/>
          <w:sz w:val="28"/>
          <w:szCs w:val="28"/>
        </w:rPr>
        <w:tab/>
        <w:t>Требования к способу выпаса и прогона сельскохозяйственны</w:t>
      </w:r>
      <w:r w:rsidR="00AD794B">
        <w:rPr>
          <w:rFonts w:ascii="Times New Roman" w:hAnsi="Times New Roman" w:cs="Times New Roman"/>
          <w:sz w:val="28"/>
          <w:szCs w:val="28"/>
        </w:rPr>
        <w:t>х животных.</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Выпас сельскохозяйственных животных осуществляется на огороженных или неогороженных пастбищах, на привязи либо без нее под наблюдением владельцев или лиц, ими уполномоченных - пастухами. Границы мест выпаса устанавливаются нормативно правым актом органа местного самоуправления.</w:t>
      </w:r>
    </w:p>
    <w:p w:rsidR="00B50D22" w:rsidRPr="00B50D22" w:rsidRDefault="00B50D22" w:rsidP="00AD794B">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Маршрут</w:t>
      </w:r>
      <w:r w:rsidR="00AD794B">
        <w:rPr>
          <w:rFonts w:ascii="Times New Roman" w:hAnsi="Times New Roman" w:cs="Times New Roman"/>
          <w:sz w:val="28"/>
          <w:szCs w:val="28"/>
        </w:rPr>
        <w:t>ы</w:t>
      </w:r>
      <w:r w:rsidRPr="00B50D22">
        <w:rPr>
          <w:rFonts w:ascii="Times New Roman" w:hAnsi="Times New Roman" w:cs="Times New Roman"/>
          <w:sz w:val="28"/>
          <w:szCs w:val="28"/>
        </w:rPr>
        <w:t xml:space="preserve"> прогона к месту сбора стада, устанавливаются </w:t>
      </w:r>
      <w:r w:rsidR="00AD794B">
        <w:rPr>
          <w:rFonts w:ascii="Times New Roman" w:hAnsi="Times New Roman" w:cs="Times New Roman"/>
          <w:sz w:val="28"/>
          <w:szCs w:val="28"/>
        </w:rPr>
        <w:t>н</w:t>
      </w:r>
      <w:r w:rsidRPr="00B50D22">
        <w:rPr>
          <w:rFonts w:ascii="Times New Roman" w:hAnsi="Times New Roman" w:cs="Times New Roman"/>
          <w:sz w:val="28"/>
          <w:szCs w:val="28"/>
        </w:rPr>
        <w:t>ормативно правым актом органа местного самоуправления.</w:t>
      </w:r>
    </w:p>
    <w:p w:rsidR="00B50D22" w:rsidRPr="00B50D22" w:rsidRDefault="00B50D22" w:rsidP="00AD794B">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14.2.4.</w:t>
      </w:r>
      <w:r w:rsidRPr="00B50D22">
        <w:rPr>
          <w:rFonts w:ascii="Times New Roman" w:hAnsi="Times New Roman" w:cs="Times New Roman"/>
          <w:sz w:val="28"/>
          <w:szCs w:val="28"/>
        </w:rPr>
        <w:tab/>
        <w:t>Требования</w:t>
      </w:r>
      <w:r w:rsidR="00AD794B">
        <w:rPr>
          <w:rFonts w:ascii="Times New Roman" w:hAnsi="Times New Roman" w:cs="Times New Roman"/>
          <w:sz w:val="28"/>
          <w:szCs w:val="28"/>
        </w:rPr>
        <w:t xml:space="preserve"> </w:t>
      </w:r>
      <w:r w:rsidRPr="00B50D22">
        <w:rPr>
          <w:rFonts w:ascii="Times New Roman" w:hAnsi="Times New Roman" w:cs="Times New Roman"/>
          <w:sz w:val="28"/>
          <w:szCs w:val="28"/>
        </w:rPr>
        <w:t>к</w:t>
      </w:r>
      <w:r w:rsidR="00AD794B">
        <w:rPr>
          <w:rFonts w:ascii="Times New Roman" w:hAnsi="Times New Roman" w:cs="Times New Roman"/>
          <w:sz w:val="28"/>
          <w:szCs w:val="28"/>
        </w:rPr>
        <w:t xml:space="preserve"> </w:t>
      </w:r>
      <w:r w:rsidRPr="00B50D22">
        <w:rPr>
          <w:rFonts w:ascii="Times New Roman" w:hAnsi="Times New Roman" w:cs="Times New Roman"/>
          <w:sz w:val="28"/>
          <w:szCs w:val="28"/>
        </w:rPr>
        <w:t>порядку</w:t>
      </w:r>
      <w:r w:rsidR="00AD794B">
        <w:rPr>
          <w:rFonts w:ascii="Times New Roman" w:hAnsi="Times New Roman" w:cs="Times New Roman"/>
          <w:sz w:val="28"/>
          <w:szCs w:val="28"/>
        </w:rPr>
        <w:t xml:space="preserve"> </w:t>
      </w:r>
      <w:r w:rsidRPr="00B50D22">
        <w:rPr>
          <w:rFonts w:ascii="Times New Roman" w:hAnsi="Times New Roman" w:cs="Times New Roman"/>
          <w:sz w:val="28"/>
          <w:szCs w:val="28"/>
        </w:rPr>
        <w:t>согласования</w:t>
      </w:r>
      <w:r w:rsidR="00AD794B">
        <w:rPr>
          <w:rFonts w:ascii="Times New Roman" w:hAnsi="Times New Roman" w:cs="Times New Roman"/>
          <w:sz w:val="28"/>
          <w:szCs w:val="28"/>
        </w:rPr>
        <w:t xml:space="preserve"> </w:t>
      </w:r>
      <w:r w:rsidRPr="00B50D22">
        <w:rPr>
          <w:rFonts w:ascii="Times New Roman" w:hAnsi="Times New Roman" w:cs="Times New Roman"/>
          <w:sz w:val="28"/>
          <w:szCs w:val="28"/>
        </w:rPr>
        <w:t>выпас</w:t>
      </w:r>
      <w:r w:rsidR="00AD794B">
        <w:rPr>
          <w:rFonts w:ascii="Times New Roman" w:hAnsi="Times New Roman" w:cs="Times New Roman"/>
          <w:sz w:val="28"/>
          <w:szCs w:val="28"/>
        </w:rPr>
        <w:t xml:space="preserve">а и </w:t>
      </w:r>
      <w:r w:rsidRPr="00B50D22">
        <w:rPr>
          <w:rFonts w:ascii="Times New Roman" w:hAnsi="Times New Roman" w:cs="Times New Roman"/>
          <w:sz w:val="28"/>
          <w:szCs w:val="28"/>
        </w:rPr>
        <w:t>прогона</w:t>
      </w:r>
      <w:r w:rsidR="00AD794B">
        <w:rPr>
          <w:rFonts w:ascii="Times New Roman" w:hAnsi="Times New Roman" w:cs="Times New Roman"/>
          <w:sz w:val="28"/>
          <w:szCs w:val="28"/>
        </w:rPr>
        <w:t xml:space="preserve"> </w:t>
      </w:r>
      <w:r w:rsidRPr="00B50D22">
        <w:rPr>
          <w:rFonts w:ascii="Times New Roman" w:hAnsi="Times New Roman" w:cs="Times New Roman"/>
          <w:sz w:val="28"/>
          <w:szCs w:val="28"/>
        </w:rPr>
        <w:t>сельскохозяйственных животных.</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 xml:space="preserve">Перед началом сезона выпаса органом местного самоуправления отводятся земельные участки для организации пастбища. Порядок и очередность выпаса </w:t>
      </w:r>
      <w:r w:rsidR="00AD794B">
        <w:rPr>
          <w:rFonts w:ascii="Times New Roman" w:hAnsi="Times New Roman" w:cs="Times New Roman"/>
          <w:sz w:val="28"/>
          <w:szCs w:val="28"/>
        </w:rPr>
        <w:t>определяются</w:t>
      </w:r>
      <w:r w:rsidRPr="00B50D22">
        <w:rPr>
          <w:rFonts w:ascii="Times New Roman" w:hAnsi="Times New Roman" w:cs="Times New Roman"/>
          <w:sz w:val="28"/>
          <w:szCs w:val="28"/>
        </w:rPr>
        <w:t xml:space="preserve"> решением собрания владельцев животных.</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14.2.5.</w:t>
      </w:r>
      <w:r w:rsidRPr="00B50D22">
        <w:rPr>
          <w:rFonts w:ascii="Times New Roman" w:hAnsi="Times New Roman" w:cs="Times New Roman"/>
          <w:sz w:val="28"/>
          <w:szCs w:val="28"/>
        </w:rPr>
        <w:tab/>
        <w:t>Требования к лицу, которое может осуществлять выпас и прогон сельскохозяйственных животных.</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Не</w:t>
      </w:r>
      <w:r w:rsidRPr="00B50D22">
        <w:rPr>
          <w:rFonts w:ascii="Times New Roman" w:hAnsi="Times New Roman" w:cs="Times New Roman"/>
          <w:sz w:val="28"/>
          <w:szCs w:val="28"/>
        </w:rPr>
        <w:tab/>
        <w:t>допускать свободного выпаса и бродяжничества сельскохозяйственных домашних животных на территории городского поселения Новосемейкино.</w:t>
      </w:r>
    </w:p>
    <w:p w:rsidR="00B50D22" w:rsidRP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Соблюдать правила прогона по населенному пункту и выпаса сельскохозяйственных домашних животных.</w:t>
      </w:r>
    </w:p>
    <w:p w:rsidR="00B50D22" w:rsidRDefault="00B50D22" w:rsidP="00B50D22">
      <w:pPr>
        <w:pStyle w:val="afc"/>
        <w:ind w:firstLine="709"/>
        <w:jc w:val="both"/>
        <w:rPr>
          <w:rFonts w:ascii="Times New Roman" w:hAnsi="Times New Roman" w:cs="Times New Roman"/>
          <w:sz w:val="28"/>
          <w:szCs w:val="28"/>
        </w:rPr>
      </w:pPr>
      <w:r w:rsidRPr="00B50D22">
        <w:rPr>
          <w:rFonts w:ascii="Times New Roman" w:hAnsi="Times New Roman" w:cs="Times New Roman"/>
          <w:sz w:val="28"/>
          <w:szCs w:val="28"/>
        </w:rPr>
        <w:t>Выполнять иные требования, установленные законодательством.»</w:t>
      </w:r>
    </w:p>
    <w:p w:rsidR="008662D4" w:rsidRPr="008662D4" w:rsidRDefault="008662D4" w:rsidP="008662D4">
      <w:pPr>
        <w:pStyle w:val="afc"/>
        <w:ind w:firstLine="567"/>
        <w:rPr>
          <w:rFonts w:ascii="Times New Roman" w:hAnsi="Times New Roman" w:cs="Times New Roman"/>
          <w:sz w:val="28"/>
          <w:szCs w:val="28"/>
        </w:rPr>
      </w:pPr>
    </w:p>
    <w:p w:rsidR="00C03D5E" w:rsidRPr="00CE4A88" w:rsidRDefault="00C03D5E" w:rsidP="00CE4A88">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 xml:space="preserve">Раздел </w:t>
      </w:r>
      <w:r w:rsidRPr="00CE4A88">
        <w:rPr>
          <w:rStyle w:val="a7"/>
          <w:rFonts w:ascii="Times New Roman" w:hAnsi="Times New Roman" w:cs="Times New Roman"/>
          <w:sz w:val="28"/>
          <w:szCs w:val="28"/>
          <w:lang w:val="en-US"/>
        </w:rPr>
        <w:t>III</w:t>
      </w:r>
      <w:r w:rsidRPr="00CE4A88">
        <w:rPr>
          <w:rStyle w:val="a7"/>
          <w:rFonts w:ascii="Times New Roman" w:hAnsi="Times New Roman" w:cs="Times New Roman"/>
          <w:sz w:val="28"/>
          <w:szCs w:val="28"/>
        </w:rPr>
        <w:t>. Заключительные положения</w:t>
      </w:r>
    </w:p>
    <w:p w:rsidR="00CE4A88" w:rsidRDefault="00CE4A88" w:rsidP="00CE4A88">
      <w:pPr>
        <w:spacing w:after="0" w:line="240" w:lineRule="auto"/>
        <w:ind w:firstLine="567"/>
        <w:jc w:val="both"/>
        <w:rPr>
          <w:rStyle w:val="a7"/>
          <w:rFonts w:ascii="Times New Roman" w:hAnsi="Times New Roman" w:cs="Times New Roman"/>
          <w:sz w:val="28"/>
          <w:szCs w:val="28"/>
        </w:rPr>
      </w:pPr>
    </w:p>
    <w:p w:rsidR="00C03D5E" w:rsidRPr="00CE4A88" w:rsidRDefault="00C03D5E" w:rsidP="00CE4A88">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Глава 1</w:t>
      </w:r>
      <w:r w:rsidR="00691C0B">
        <w:rPr>
          <w:rStyle w:val="a7"/>
          <w:rFonts w:ascii="Times New Roman" w:hAnsi="Times New Roman" w:cs="Times New Roman"/>
          <w:sz w:val="28"/>
          <w:szCs w:val="28"/>
        </w:rPr>
        <w:t>5</w:t>
      </w:r>
      <w:r w:rsidRPr="00CE4A88">
        <w:rPr>
          <w:rStyle w:val="a7"/>
          <w:rFonts w:ascii="Times New Roman" w:hAnsi="Times New Roman" w:cs="Times New Roman"/>
          <w:sz w:val="28"/>
          <w:szCs w:val="28"/>
        </w:rPr>
        <w:t xml:space="preserve">. Контроль и ответственность в сфере благоустройства территории </w:t>
      </w:r>
      <w:r w:rsidR="00CE4A88">
        <w:rPr>
          <w:rStyle w:val="a7"/>
          <w:rFonts w:ascii="Times New Roman" w:hAnsi="Times New Roman" w:cs="Times New Roman"/>
          <w:sz w:val="28"/>
          <w:szCs w:val="28"/>
        </w:rPr>
        <w:t>поселения</w:t>
      </w:r>
    </w:p>
    <w:p w:rsidR="00C03D5E" w:rsidRPr="00CE4A88" w:rsidRDefault="00C03D5E" w:rsidP="00CE4A88">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691C0B">
        <w:rPr>
          <w:rFonts w:ascii="Times New Roman" w:hAnsi="Times New Roman" w:cs="Times New Roman"/>
          <w:sz w:val="28"/>
          <w:szCs w:val="28"/>
        </w:rPr>
        <w:t>5</w:t>
      </w:r>
      <w:r w:rsidRPr="00CE4A88">
        <w:rPr>
          <w:rFonts w:ascii="Times New Roman" w:hAnsi="Times New Roman" w:cs="Times New Roman"/>
          <w:sz w:val="28"/>
          <w:szCs w:val="28"/>
        </w:rPr>
        <w:t>.1. Контроль за соблюдением настоящих Правил осуществляют в пределах своей компетенции:</w:t>
      </w:r>
    </w:p>
    <w:p w:rsidR="00C03D5E" w:rsidRPr="00CE4A88" w:rsidRDefault="00C03D5E" w:rsidP="00CE4A88">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 уполномоченный орган;</w:t>
      </w:r>
    </w:p>
    <w:p w:rsidR="00C03D5E" w:rsidRPr="00CE4A88" w:rsidRDefault="00C03D5E" w:rsidP="00CE4A88">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2) орган</w:t>
      </w:r>
      <w:r w:rsidR="00CE4A88">
        <w:rPr>
          <w:rFonts w:ascii="Times New Roman" w:hAnsi="Times New Roman" w:cs="Times New Roman"/>
          <w:sz w:val="28"/>
          <w:szCs w:val="28"/>
        </w:rPr>
        <w:t>ы местного самоуправления поселения</w:t>
      </w:r>
      <w:r w:rsidRPr="00CE4A88">
        <w:rPr>
          <w:rFonts w:ascii="Times New Roman" w:hAnsi="Times New Roman" w:cs="Times New Roman"/>
          <w:sz w:val="28"/>
          <w:szCs w:val="28"/>
        </w:rPr>
        <w:t>, указанны</w:t>
      </w:r>
      <w:r w:rsidR="00CE4A88">
        <w:rPr>
          <w:rFonts w:ascii="Times New Roman" w:hAnsi="Times New Roman" w:cs="Times New Roman"/>
          <w:sz w:val="28"/>
          <w:szCs w:val="28"/>
        </w:rPr>
        <w:t xml:space="preserve">е </w:t>
      </w:r>
      <w:r w:rsidRPr="00CE4A88">
        <w:rPr>
          <w:rFonts w:ascii="Times New Roman" w:hAnsi="Times New Roman" w:cs="Times New Roman"/>
          <w:sz w:val="28"/>
          <w:szCs w:val="28"/>
        </w:rPr>
        <w:t>в пункт</w:t>
      </w:r>
      <w:r w:rsidR="00CE4A88">
        <w:rPr>
          <w:rFonts w:ascii="Times New Roman" w:hAnsi="Times New Roman" w:cs="Times New Roman"/>
          <w:sz w:val="28"/>
          <w:szCs w:val="28"/>
        </w:rPr>
        <w:t>ах</w:t>
      </w:r>
      <w:r w:rsidR="00C32329">
        <w:rPr>
          <w:rFonts w:ascii="Times New Roman" w:hAnsi="Times New Roman" w:cs="Times New Roman"/>
          <w:sz w:val="28"/>
          <w:szCs w:val="28"/>
        </w:rPr>
        <w:t>8</w:t>
      </w:r>
      <w:r w:rsidR="00D51E0E">
        <w:rPr>
          <w:rFonts w:ascii="Times New Roman" w:hAnsi="Times New Roman" w:cs="Times New Roman"/>
          <w:sz w:val="28"/>
          <w:szCs w:val="28"/>
        </w:rPr>
        <w:t xml:space="preserve">.4 и </w:t>
      </w:r>
      <w:r w:rsidR="00143F61">
        <w:rPr>
          <w:rFonts w:ascii="Times New Roman" w:hAnsi="Times New Roman" w:cs="Times New Roman"/>
          <w:sz w:val="28"/>
          <w:szCs w:val="28"/>
        </w:rPr>
        <w:t>10.1</w:t>
      </w:r>
      <w:r w:rsidRPr="00CE4A88">
        <w:rPr>
          <w:rFonts w:ascii="Times New Roman" w:hAnsi="Times New Roman" w:cs="Times New Roman"/>
          <w:sz w:val="28"/>
          <w:szCs w:val="28"/>
        </w:rPr>
        <w:t xml:space="preserve"> настоящих Правил;</w:t>
      </w:r>
    </w:p>
    <w:p w:rsidR="00C03D5E" w:rsidRPr="00CE4A88" w:rsidRDefault="00CE4A88" w:rsidP="00CE4A88">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3</w:t>
      </w:r>
      <w:r w:rsidR="00C03D5E" w:rsidRPr="00CE4A88">
        <w:rPr>
          <w:rFonts w:ascii="Times New Roman" w:hAnsi="Times New Roman" w:cs="Times New Roman"/>
          <w:sz w:val="28"/>
          <w:szCs w:val="28"/>
        </w:rPr>
        <w:t>) иные органы и должностные лица в соответствии с законодательством.</w:t>
      </w:r>
    </w:p>
    <w:p w:rsidR="00C03D5E" w:rsidRPr="00CE4A88" w:rsidRDefault="00C03D5E" w:rsidP="00143F61">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691C0B">
        <w:rPr>
          <w:rFonts w:ascii="Times New Roman" w:hAnsi="Times New Roman" w:cs="Times New Roman"/>
          <w:sz w:val="28"/>
          <w:szCs w:val="28"/>
        </w:rPr>
        <w:t>5</w:t>
      </w:r>
      <w:r w:rsidRPr="00CE4A88">
        <w:rPr>
          <w:rFonts w:ascii="Times New Roman" w:hAnsi="Times New Roman" w:cs="Times New Roman"/>
          <w:sz w:val="28"/>
          <w:szCs w:val="28"/>
        </w:rPr>
        <w:t>.2.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A8007B" w:rsidRPr="00CE4A88" w:rsidRDefault="00C03D5E" w:rsidP="00AF7312">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lastRenderedPageBreak/>
        <w:t>1</w:t>
      </w:r>
      <w:r w:rsidR="00691C0B">
        <w:rPr>
          <w:rFonts w:ascii="Times New Roman" w:hAnsi="Times New Roman" w:cs="Times New Roman"/>
          <w:sz w:val="28"/>
          <w:szCs w:val="28"/>
        </w:rPr>
        <w:t>5</w:t>
      </w:r>
      <w:r w:rsidRPr="00CE4A88">
        <w:rPr>
          <w:rFonts w:ascii="Times New Roman" w:hAnsi="Times New Roman" w:cs="Times New Roman"/>
          <w:sz w:val="28"/>
          <w:szCs w:val="28"/>
        </w:rPr>
        <w:t xml:space="preserve">.3. </w:t>
      </w:r>
      <w:r w:rsidR="00D51E0E" w:rsidRPr="00D51E0E">
        <w:rPr>
          <w:rFonts w:ascii="Times New Roman" w:hAnsi="Times New Roman" w:cs="Times New Roman"/>
          <w:sz w:val="28"/>
          <w:szCs w:val="28"/>
        </w:rPr>
        <w:t>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487B23" w:rsidRDefault="00487B23" w:rsidP="00532C15">
      <w:pPr>
        <w:pStyle w:val="afc"/>
        <w:rPr>
          <w:rFonts w:ascii="Times New Roman" w:hAnsi="Times New Roman" w:cs="Times New Roman"/>
          <w:sz w:val="24"/>
          <w:szCs w:val="24"/>
        </w:rPr>
      </w:pPr>
    </w:p>
    <w:p w:rsidR="005F625C" w:rsidRDefault="005F625C" w:rsidP="00532C15">
      <w:pPr>
        <w:pStyle w:val="afc"/>
        <w:rPr>
          <w:rFonts w:ascii="Times New Roman" w:hAnsi="Times New Roman" w:cs="Times New Roman"/>
          <w:sz w:val="24"/>
          <w:szCs w:val="24"/>
        </w:rPr>
      </w:pPr>
    </w:p>
    <w:p w:rsidR="005F625C" w:rsidRDefault="005F625C" w:rsidP="00532C15">
      <w:pPr>
        <w:pStyle w:val="afc"/>
        <w:rPr>
          <w:rFonts w:ascii="Times New Roman" w:hAnsi="Times New Roman" w:cs="Times New Roman"/>
          <w:sz w:val="24"/>
          <w:szCs w:val="24"/>
        </w:rPr>
      </w:pPr>
    </w:p>
    <w:p w:rsidR="005F625C" w:rsidRDefault="005F625C"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971495" w:rsidRDefault="00971495" w:rsidP="00532C15">
      <w:pPr>
        <w:pStyle w:val="afc"/>
        <w:rPr>
          <w:rFonts w:ascii="Times New Roman" w:hAnsi="Times New Roman" w:cs="Times New Roman"/>
          <w:sz w:val="24"/>
          <w:szCs w:val="24"/>
        </w:rPr>
      </w:pPr>
    </w:p>
    <w:p w:rsidR="00971495" w:rsidRDefault="00971495" w:rsidP="00532C15">
      <w:pPr>
        <w:pStyle w:val="afc"/>
        <w:rPr>
          <w:rFonts w:ascii="Times New Roman" w:hAnsi="Times New Roman" w:cs="Times New Roman"/>
          <w:sz w:val="24"/>
          <w:szCs w:val="24"/>
        </w:rPr>
      </w:pPr>
    </w:p>
    <w:p w:rsidR="00971495" w:rsidRDefault="00971495" w:rsidP="00532C15">
      <w:pPr>
        <w:pStyle w:val="afc"/>
        <w:rPr>
          <w:rFonts w:ascii="Times New Roman" w:hAnsi="Times New Roman" w:cs="Times New Roman"/>
          <w:sz w:val="24"/>
          <w:szCs w:val="24"/>
        </w:rPr>
      </w:pPr>
    </w:p>
    <w:p w:rsidR="00971495" w:rsidRDefault="00971495" w:rsidP="00532C15">
      <w:pPr>
        <w:pStyle w:val="afc"/>
        <w:rPr>
          <w:rFonts w:ascii="Times New Roman" w:hAnsi="Times New Roman" w:cs="Times New Roman"/>
          <w:sz w:val="24"/>
          <w:szCs w:val="24"/>
        </w:rPr>
      </w:pPr>
    </w:p>
    <w:p w:rsidR="00971495" w:rsidRDefault="00971495" w:rsidP="00532C15">
      <w:pPr>
        <w:pStyle w:val="afc"/>
        <w:rPr>
          <w:rFonts w:ascii="Times New Roman" w:hAnsi="Times New Roman" w:cs="Times New Roman"/>
          <w:sz w:val="24"/>
          <w:szCs w:val="24"/>
        </w:rPr>
      </w:pPr>
    </w:p>
    <w:p w:rsidR="00971495" w:rsidRDefault="00971495" w:rsidP="00532C15">
      <w:pPr>
        <w:pStyle w:val="afc"/>
        <w:rPr>
          <w:rFonts w:ascii="Times New Roman" w:hAnsi="Times New Roman" w:cs="Times New Roman"/>
          <w:sz w:val="24"/>
          <w:szCs w:val="24"/>
        </w:rPr>
      </w:pPr>
    </w:p>
    <w:p w:rsidR="00971495" w:rsidRDefault="00971495"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D313B4" w:rsidRDefault="00D313B4" w:rsidP="00532C15">
      <w:pPr>
        <w:pStyle w:val="afc"/>
        <w:rPr>
          <w:rFonts w:ascii="Times New Roman" w:hAnsi="Times New Roman" w:cs="Times New Roman"/>
          <w:sz w:val="24"/>
          <w:szCs w:val="24"/>
        </w:rPr>
      </w:pPr>
    </w:p>
    <w:p w:rsidR="00C03D5E" w:rsidRPr="00C03D5E" w:rsidRDefault="00C03D5E" w:rsidP="00C03D5E">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sidR="00C537A2">
        <w:rPr>
          <w:rFonts w:ascii="Times New Roman" w:hAnsi="Times New Roman" w:cs="Times New Roman"/>
          <w:sz w:val="24"/>
          <w:szCs w:val="24"/>
        </w:rPr>
        <w:t>1</w:t>
      </w:r>
    </w:p>
    <w:p w:rsidR="00C03D5E" w:rsidRPr="00C03D5E" w:rsidRDefault="00C03D5E" w:rsidP="00E74E98">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C03D5E"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00B91E53">
        <w:rPr>
          <w:rFonts w:ascii="Times New Roman" w:hAnsi="Times New Roman" w:cs="Times New Roman"/>
          <w:sz w:val="24"/>
          <w:szCs w:val="24"/>
        </w:rPr>
        <w:t>городского</w:t>
      </w:r>
      <w:r w:rsidR="00C03D5E" w:rsidRPr="00C03D5E">
        <w:rPr>
          <w:rFonts w:ascii="Times New Roman" w:hAnsi="Times New Roman" w:cs="Times New Roman"/>
          <w:sz w:val="24"/>
          <w:szCs w:val="24"/>
        </w:rPr>
        <w:t xml:space="preserve"> поселения </w:t>
      </w:r>
      <w:r w:rsidR="00C1527D">
        <w:rPr>
          <w:rFonts w:ascii="Times New Roman" w:hAnsi="Times New Roman" w:cs="Times New Roman"/>
          <w:sz w:val="24"/>
          <w:szCs w:val="24"/>
        </w:rPr>
        <w:t>Новосемейкино</w:t>
      </w:r>
    </w:p>
    <w:p w:rsidR="00C537A2"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Pr>
          <w:rFonts w:ascii="Times New Roman" w:hAnsi="Times New Roman" w:cs="Times New Roman"/>
          <w:sz w:val="24"/>
          <w:szCs w:val="24"/>
        </w:rPr>
        <w:t xml:space="preserve"> Самарской области</w:t>
      </w:r>
      <w:r w:rsidR="00E74E98">
        <w:rPr>
          <w:rFonts w:ascii="Times New Roman" w:hAnsi="Times New Roman" w:cs="Times New Roman"/>
          <w:sz w:val="24"/>
          <w:szCs w:val="24"/>
        </w:rPr>
        <w:t>,</w:t>
      </w:r>
    </w:p>
    <w:p w:rsidR="00E74E98" w:rsidRPr="00E74E98" w:rsidRDefault="00E74E98" w:rsidP="00E74E98">
      <w:pPr>
        <w:pStyle w:val="afc"/>
        <w:jc w:val="right"/>
        <w:rPr>
          <w:rFonts w:ascii="Times New Roman" w:hAnsi="Times New Roman" w:cs="Times New Roman"/>
          <w:bCs/>
          <w:sz w:val="24"/>
          <w:szCs w:val="24"/>
        </w:rPr>
      </w:pPr>
      <w:r>
        <w:rPr>
          <w:rFonts w:ascii="Times New Roman" w:hAnsi="Times New Roman" w:cs="Times New Roman"/>
          <w:sz w:val="24"/>
          <w:szCs w:val="24"/>
        </w:rPr>
        <w:lastRenderedPageBreak/>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E74E98" w:rsidRPr="00E74E98" w:rsidRDefault="00B91E53" w:rsidP="00E74E98">
      <w:pPr>
        <w:pStyle w:val="afc"/>
        <w:jc w:val="right"/>
        <w:rPr>
          <w:rFonts w:ascii="Times New Roman" w:hAnsi="Times New Roman" w:cs="Times New Roman"/>
          <w:bCs/>
          <w:sz w:val="24"/>
          <w:szCs w:val="24"/>
        </w:rPr>
      </w:pPr>
      <w:r>
        <w:rPr>
          <w:rFonts w:ascii="Times New Roman" w:hAnsi="Times New Roman" w:cs="Times New Roman"/>
          <w:bCs/>
          <w:sz w:val="24"/>
          <w:szCs w:val="24"/>
        </w:rPr>
        <w:t>городского</w:t>
      </w:r>
      <w:r w:rsidR="00E74E98" w:rsidRPr="00E74E98">
        <w:rPr>
          <w:rFonts w:ascii="Times New Roman" w:hAnsi="Times New Roman" w:cs="Times New Roman"/>
          <w:bCs/>
          <w:sz w:val="24"/>
          <w:szCs w:val="24"/>
        </w:rPr>
        <w:t xml:space="preserve"> поселения </w:t>
      </w:r>
      <w:r w:rsidR="00C1527D">
        <w:rPr>
          <w:rFonts w:ascii="Times New Roman" w:hAnsi="Times New Roman" w:cs="Times New Roman"/>
          <w:bCs/>
          <w:sz w:val="24"/>
          <w:szCs w:val="24"/>
        </w:rPr>
        <w:t>Новосемейкино</w:t>
      </w:r>
    </w:p>
    <w:p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B91E53">
        <w:rPr>
          <w:rFonts w:ascii="Times New Roman" w:hAnsi="Times New Roman" w:cs="Times New Roman"/>
          <w:bCs/>
          <w:sz w:val="24"/>
          <w:szCs w:val="24"/>
        </w:rPr>
        <w:t>Красноярский</w:t>
      </w:r>
      <w:r w:rsidRPr="00E74E98">
        <w:rPr>
          <w:rFonts w:ascii="Times New Roman" w:hAnsi="Times New Roman" w:cs="Times New Roman"/>
          <w:bCs/>
          <w:sz w:val="24"/>
          <w:szCs w:val="24"/>
        </w:rPr>
        <w:t xml:space="preserve"> Самарской области</w:t>
      </w:r>
    </w:p>
    <w:p w:rsidR="007637CE" w:rsidRPr="00C03D5E" w:rsidRDefault="007637CE" w:rsidP="007637CE">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proofErr w:type="gramStart"/>
      <w:r>
        <w:rPr>
          <w:rStyle w:val="a7"/>
          <w:rFonts w:ascii="Times New Roman" w:hAnsi="Times New Roman" w:cs="Times New Roman"/>
          <w:b w:val="0"/>
          <w:sz w:val="24"/>
          <w:szCs w:val="24"/>
        </w:rPr>
        <w:t>« 06</w:t>
      </w:r>
      <w:proofErr w:type="gramEnd"/>
      <w:r>
        <w:rPr>
          <w:rStyle w:val="a7"/>
          <w:rFonts w:ascii="Times New Roman" w:hAnsi="Times New Roman" w:cs="Times New Roman"/>
          <w:b w:val="0"/>
          <w:sz w:val="24"/>
          <w:szCs w:val="24"/>
        </w:rPr>
        <w:t xml:space="preserve">» сентября  </w:t>
      </w:r>
      <w:r w:rsidRPr="00C03D5E">
        <w:rPr>
          <w:rStyle w:val="a7"/>
          <w:rFonts w:ascii="Times New Roman" w:hAnsi="Times New Roman" w:cs="Times New Roman"/>
          <w:b w:val="0"/>
          <w:sz w:val="24"/>
          <w:szCs w:val="24"/>
        </w:rPr>
        <w:t>20</w:t>
      </w:r>
      <w:r>
        <w:rPr>
          <w:rStyle w:val="a7"/>
          <w:rFonts w:ascii="Times New Roman" w:hAnsi="Times New Roman" w:cs="Times New Roman"/>
          <w:b w:val="0"/>
          <w:sz w:val="24"/>
          <w:szCs w:val="24"/>
        </w:rPr>
        <w:t>21 года</w:t>
      </w:r>
      <w:r w:rsidRPr="00C03D5E">
        <w:rPr>
          <w:rStyle w:val="a7"/>
          <w:rFonts w:ascii="Times New Roman" w:hAnsi="Times New Roman" w:cs="Times New Roman"/>
          <w:b w:val="0"/>
          <w:sz w:val="24"/>
          <w:szCs w:val="24"/>
        </w:rPr>
        <w:t xml:space="preserve"> № </w:t>
      </w:r>
      <w:r>
        <w:rPr>
          <w:rStyle w:val="a7"/>
          <w:rFonts w:ascii="Times New Roman" w:hAnsi="Times New Roman" w:cs="Times New Roman"/>
          <w:b w:val="0"/>
          <w:sz w:val="24"/>
          <w:szCs w:val="24"/>
        </w:rPr>
        <w:t>34</w:t>
      </w:r>
    </w:p>
    <w:p w:rsidR="00E74E98" w:rsidRPr="00C03D5E" w:rsidRDefault="00E74E98" w:rsidP="00C03D5E">
      <w:pPr>
        <w:pStyle w:val="afc"/>
        <w:jc w:val="right"/>
      </w:pPr>
    </w:p>
    <w:p w:rsidR="00C537A2" w:rsidRDefault="00C537A2" w:rsidP="00C03D5E">
      <w:pPr>
        <w:jc w:val="center"/>
        <w:rPr>
          <w:rFonts w:ascii="Times New Roman" w:hAnsi="Times New Roman" w:cs="Times New Roman"/>
          <w:b/>
          <w:sz w:val="24"/>
          <w:szCs w:val="24"/>
        </w:rPr>
      </w:pPr>
    </w:p>
    <w:p w:rsidR="00E74E98" w:rsidRDefault="00E74E98" w:rsidP="00E74E98">
      <w:pPr>
        <w:pStyle w:val="afc"/>
        <w:jc w:val="right"/>
        <w:rPr>
          <w:rFonts w:ascii="Times New Roman" w:hAnsi="Times New Roman" w:cs="Times New Roman"/>
          <w:sz w:val="24"/>
          <w:szCs w:val="24"/>
        </w:rPr>
      </w:pPr>
      <w:bookmarkStart w:id="50" w:name="_Hlk10814527"/>
    </w:p>
    <w:bookmarkEnd w:id="50"/>
    <w:p w:rsidR="000B5339" w:rsidRDefault="000B5339" w:rsidP="000B5339">
      <w:pPr>
        <w:pStyle w:val="afc"/>
        <w:jc w:val="center"/>
        <w:rPr>
          <w:rFonts w:ascii="Times New Roman" w:hAnsi="Times New Roman" w:cs="Times New Roman"/>
          <w:sz w:val="24"/>
          <w:szCs w:val="24"/>
        </w:rPr>
      </w:pPr>
    </w:p>
    <w:p w:rsidR="000B5339" w:rsidRPr="000B5339" w:rsidRDefault="000B5339" w:rsidP="000B5339">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rsidR="000B5339" w:rsidRPr="000B5339" w:rsidRDefault="000B5339" w:rsidP="000B5339">
      <w:pPr>
        <w:pStyle w:val="afc"/>
        <w:jc w:val="both"/>
        <w:rPr>
          <w:rFonts w:ascii="Times New Roman" w:hAnsi="Times New Roman" w:cs="Times New Roman"/>
          <w:sz w:val="24"/>
          <w:szCs w:val="24"/>
        </w:rPr>
      </w:pPr>
    </w:p>
    <w:p w:rsidR="000B5339" w:rsidRDefault="00BF1026" w:rsidP="003B76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                                                   </w:t>
      </w:r>
      <w:proofErr w:type="gramStart"/>
      <w:r>
        <w:rPr>
          <w:rFonts w:ascii="Times New Roman" w:hAnsi="Times New Roman" w:cs="Times New Roman"/>
          <w:sz w:val="24"/>
          <w:szCs w:val="24"/>
        </w:rPr>
        <w:t xml:space="preserve">   «</w:t>
      </w:r>
      <w:proofErr w:type="gramEnd"/>
      <w:r w:rsidR="000B5339" w:rsidRPr="000B5339">
        <w:rPr>
          <w:rFonts w:ascii="Times New Roman" w:hAnsi="Times New Roman" w:cs="Times New Roman"/>
          <w:sz w:val="24"/>
          <w:szCs w:val="24"/>
        </w:rPr>
        <w:t>_</w:t>
      </w:r>
      <w:r>
        <w:rPr>
          <w:rFonts w:ascii="Times New Roman" w:hAnsi="Times New Roman" w:cs="Times New Roman"/>
          <w:sz w:val="24"/>
          <w:szCs w:val="24"/>
        </w:rPr>
        <w:t>__</w:t>
      </w:r>
      <w:r w:rsidR="000B5339" w:rsidRPr="000B5339">
        <w:rPr>
          <w:rFonts w:ascii="Times New Roman" w:hAnsi="Times New Roman" w:cs="Times New Roman"/>
          <w:sz w:val="24"/>
          <w:szCs w:val="24"/>
        </w:rPr>
        <w:t>_</w:t>
      </w:r>
      <w:r>
        <w:rPr>
          <w:rFonts w:ascii="Times New Roman" w:hAnsi="Times New Roman" w:cs="Times New Roman"/>
          <w:sz w:val="24"/>
          <w:szCs w:val="24"/>
        </w:rPr>
        <w:t>»</w:t>
      </w:r>
      <w:r w:rsidR="000B5339"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00971495">
        <w:rPr>
          <w:rFonts w:ascii="Times New Roman" w:hAnsi="Times New Roman" w:cs="Times New Roman"/>
          <w:sz w:val="24"/>
          <w:szCs w:val="24"/>
        </w:rPr>
        <w:t>___</w:t>
      </w:r>
      <w:r w:rsidR="000B5339" w:rsidRPr="000B5339">
        <w:rPr>
          <w:rFonts w:ascii="Times New Roman" w:hAnsi="Times New Roman" w:cs="Times New Roman"/>
          <w:sz w:val="24"/>
          <w:szCs w:val="24"/>
        </w:rPr>
        <w:t xml:space="preserve"> 2</w:t>
      </w:r>
      <w:r>
        <w:rPr>
          <w:rFonts w:ascii="Times New Roman" w:hAnsi="Times New Roman" w:cs="Times New Roman"/>
          <w:sz w:val="24"/>
          <w:szCs w:val="24"/>
        </w:rPr>
        <w:t>0</w:t>
      </w:r>
      <w:r w:rsidR="00971495">
        <w:rPr>
          <w:rFonts w:ascii="Times New Roman" w:hAnsi="Times New Roman" w:cs="Times New Roman"/>
          <w:sz w:val="24"/>
          <w:szCs w:val="24"/>
        </w:rPr>
        <w:t>___</w:t>
      </w:r>
      <w:r w:rsidR="000B5339" w:rsidRPr="000B5339">
        <w:rPr>
          <w:rFonts w:ascii="Times New Roman" w:hAnsi="Times New Roman" w:cs="Times New Roman"/>
          <w:sz w:val="24"/>
          <w:szCs w:val="24"/>
        </w:rPr>
        <w:t xml:space="preserve"> г.</w:t>
      </w:r>
    </w:p>
    <w:p w:rsidR="003B7675" w:rsidRPr="000B5339" w:rsidRDefault="003B7675" w:rsidP="003B7675">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sidR="00B91E53">
        <w:rPr>
          <w:rFonts w:ascii="Times New Roman" w:hAnsi="Times New Roman" w:cs="Times New Roman"/>
          <w:sz w:val="24"/>
          <w:szCs w:val="24"/>
        </w:rPr>
        <w:t>городского</w:t>
      </w:r>
      <w:r w:rsidRPr="000B5339">
        <w:rPr>
          <w:rFonts w:ascii="Times New Roman" w:hAnsi="Times New Roman" w:cs="Times New Roman"/>
          <w:sz w:val="24"/>
          <w:szCs w:val="24"/>
        </w:rPr>
        <w:t xml:space="preserve"> поселения </w:t>
      </w:r>
      <w:bookmarkStart w:id="51" w:name="_Hlk6841718"/>
      <w:r w:rsidR="00C1527D">
        <w:rPr>
          <w:rFonts w:ascii="Times New Roman" w:hAnsi="Times New Roman" w:cs="Times New Roman"/>
          <w:sz w:val="24"/>
          <w:szCs w:val="24"/>
        </w:rPr>
        <w:t>Новосемейкино</w:t>
      </w:r>
      <w:r w:rsidR="00971495">
        <w:rPr>
          <w:rFonts w:ascii="Times New Roman" w:hAnsi="Times New Roman" w:cs="Times New Roman"/>
          <w:sz w:val="24"/>
          <w:szCs w:val="24"/>
        </w:rPr>
        <w:t xml:space="preserve"> </w:t>
      </w:r>
      <w:r w:rsidR="00FB53B1">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00FB53B1">
        <w:rPr>
          <w:rFonts w:ascii="Times New Roman" w:hAnsi="Times New Roman" w:cs="Times New Roman"/>
          <w:sz w:val="24"/>
          <w:szCs w:val="24"/>
        </w:rPr>
        <w:t xml:space="preserve"> Самарской области</w:t>
      </w:r>
      <w:bookmarkEnd w:id="51"/>
      <w:r w:rsidRPr="000B5339">
        <w:rPr>
          <w:rFonts w:ascii="Times New Roman" w:hAnsi="Times New Roman" w:cs="Times New Roman"/>
          <w:sz w:val="24"/>
          <w:szCs w:val="24"/>
        </w:rPr>
        <w:t xml:space="preserve"> в лице Главы </w:t>
      </w:r>
      <w:r w:rsidR="00B91E53">
        <w:rPr>
          <w:rFonts w:ascii="Times New Roman" w:hAnsi="Times New Roman" w:cs="Times New Roman"/>
          <w:sz w:val="24"/>
          <w:szCs w:val="24"/>
        </w:rPr>
        <w:t>городского</w:t>
      </w:r>
      <w:r w:rsidRPr="000B5339">
        <w:rPr>
          <w:rFonts w:ascii="Times New Roman" w:hAnsi="Times New Roman" w:cs="Times New Roman"/>
          <w:sz w:val="24"/>
          <w:szCs w:val="24"/>
        </w:rPr>
        <w:t xml:space="preserve"> поселения </w:t>
      </w:r>
      <w:r w:rsidR="00C1527D">
        <w:rPr>
          <w:rFonts w:ascii="Times New Roman" w:hAnsi="Times New Roman" w:cs="Times New Roman"/>
          <w:sz w:val="24"/>
          <w:szCs w:val="24"/>
        </w:rPr>
        <w:t>Новосемейкино</w:t>
      </w:r>
      <w:r w:rsidR="00971495">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00FB53B1" w:rsidRPr="00FB53B1">
        <w:rPr>
          <w:rFonts w:ascii="Times New Roman" w:hAnsi="Times New Roman" w:cs="Times New Roman"/>
          <w:sz w:val="24"/>
          <w:szCs w:val="24"/>
        </w:rPr>
        <w:t xml:space="preserve"> Самарской области</w:t>
      </w:r>
      <w:r w:rsidR="00A83DA3">
        <w:rPr>
          <w:rFonts w:ascii="Times New Roman" w:hAnsi="Times New Roman" w:cs="Times New Roman"/>
          <w:sz w:val="24"/>
          <w:szCs w:val="24"/>
        </w:rPr>
        <w:t>__________________</w:t>
      </w:r>
      <w:r w:rsidRPr="000B5339">
        <w:rPr>
          <w:rFonts w:ascii="Times New Roman" w:hAnsi="Times New Roman" w:cs="Times New Roman"/>
          <w:sz w:val="24"/>
          <w:szCs w:val="24"/>
        </w:rPr>
        <w:t xml:space="preserve">, действующего на основании </w:t>
      </w:r>
      <w:hyperlink r:id="rId8" w:history="1">
        <w:r w:rsidRPr="000B5339">
          <w:rPr>
            <w:rStyle w:val="a6"/>
            <w:rFonts w:ascii="Times New Roman" w:hAnsi="Times New Roman" w:cs="Times New Roman"/>
            <w:color w:val="auto"/>
            <w:sz w:val="24"/>
            <w:szCs w:val="24"/>
            <w:u w:val="none"/>
          </w:rPr>
          <w:t>Устава</w:t>
        </w:r>
      </w:hyperlink>
      <w:r w:rsidR="00971495">
        <w:t xml:space="preserve"> </w:t>
      </w:r>
      <w:r w:rsidR="00B91E53">
        <w:rPr>
          <w:rFonts w:ascii="Times New Roman" w:hAnsi="Times New Roman" w:cs="Times New Roman"/>
          <w:sz w:val="24"/>
          <w:szCs w:val="24"/>
        </w:rPr>
        <w:t>городского</w:t>
      </w:r>
      <w:r w:rsidR="00971495">
        <w:rPr>
          <w:rFonts w:ascii="Times New Roman" w:hAnsi="Times New Roman" w:cs="Times New Roman"/>
          <w:sz w:val="24"/>
          <w:szCs w:val="24"/>
        </w:rPr>
        <w:t xml:space="preserve"> </w:t>
      </w:r>
      <w:r w:rsidRPr="000B5339">
        <w:rPr>
          <w:rFonts w:ascii="Times New Roman" w:hAnsi="Times New Roman" w:cs="Times New Roman"/>
          <w:sz w:val="24"/>
          <w:szCs w:val="24"/>
        </w:rPr>
        <w:t>поселения</w:t>
      </w:r>
      <w:r w:rsidR="00971495">
        <w:rPr>
          <w:rFonts w:ascii="Times New Roman" w:hAnsi="Times New Roman" w:cs="Times New Roman"/>
          <w:sz w:val="24"/>
          <w:szCs w:val="24"/>
        </w:rPr>
        <w:t xml:space="preserve"> </w:t>
      </w:r>
      <w:r w:rsidR="00C1527D">
        <w:rPr>
          <w:rFonts w:ascii="Times New Roman" w:hAnsi="Times New Roman" w:cs="Times New Roman"/>
          <w:sz w:val="24"/>
          <w:szCs w:val="24"/>
        </w:rPr>
        <w:t>Новосемейкино</w:t>
      </w:r>
      <w:r w:rsidR="00FB53B1" w:rsidRPr="00FB53B1">
        <w:rPr>
          <w:rFonts w:ascii="Times New Roman" w:hAnsi="Times New Roman" w:cs="Times New Roman"/>
          <w:sz w:val="24"/>
          <w:szCs w:val="24"/>
        </w:rPr>
        <w:t xml:space="preserve"> муниципального района </w:t>
      </w:r>
      <w:r w:rsidR="00B91E53">
        <w:rPr>
          <w:rFonts w:ascii="Times New Roman" w:hAnsi="Times New Roman" w:cs="Times New Roman"/>
          <w:sz w:val="24"/>
          <w:szCs w:val="24"/>
        </w:rPr>
        <w:t>Красноярский</w:t>
      </w:r>
      <w:r w:rsidR="00FB53B1" w:rsidRPr="00FB53B1">
        <w:rPr>
          <w:rFonts w:ascii="Times New Roman" w:hAnsi="Times New Roman" w:cs="Times New Roman"/>
          <w:sz w:val="24"/>
          <w:szCs w:val="24"/>
        </w:rPr>
        <w:t xml:space="preserve"> Самарской области</w:t>
      </w:r>
      <w:r w:rsidRPr="000B5339">
        <w:rPr>
          <w:rFonts w:ascii="Times New Roman" w:hAnsi="Times New Roman" w:cs="Times New Roman"/>
          <w:sz w:val="24"/>
          <w:szCs w:val="24"/>
        </w:rPr>
        <w:t xml:space="preserve">, именуемая в дальнейшем </w:t>
      </w:r>
      <w:r w:rsidR="00D017F0">
        <w:rPr>
          <w:rFonts w:ascii="Times New Roman" w:hAnsi="Times New Roman" w:cs="Times New Roman"/>
          <w:sz w:val="24"/>
          <w:szCs w:val="24"/>
        </w:rPr>
        <w:t>—</w:t>
      </w:r>
      <w:r w:rsidR="00062E6C">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sidR="003B7675">
        <w:rPr>
          <w:rStyle w:val="afb"/>
          <w:rFonts w:ascii="Times New Roman" w:hAnsi="Times New Roman" w:cs="Times New Roman"/>
          <w:sz w:val="24"/>
          <w:szCs w:val="24"/>
        </w:rPr>
        <w:footnoteReference w:id="1"/>
      </w:r>
      <w:r w:rsidRPr="000B5339">
        <w:rPr>
          <w:rFonts w:ascii="Times New Roman" w:hAnsi="Times New Roman" w:cs="Times New Roman"/>
          <w:sz w:val="24"/>
          <w:szCs w:val="24"/>
        </w:rPr>
        <w:t xml:space="preserve">, именуемое в дальнейшем </w:t>
      </w:r>
      <w:r w:rsidR="00D017F0">
        <w:rPr>
          <w:rFonts w:ascii="Times New Roman" w:hAnsi="Times New Roman" w:cs="Times New Roman"/>
          <w:sz w:val="24"/>
          <w:szCs w:val="24"/>
        </w:rPr>
        <w:t>—</w:t>
      </w:r>
      <w:r w:rsidR="00786E11">
        <w:rPr>
          <w:rFonts w:ascii="Times New Roman" w:hAnsi="Times New Roman" w:cs="Times New Roman"/>
          <w:sz w:val="24"/>
          <w:szCs w:val="24"/>
        </w:rPr>
        <w:t>Гражданин или Организация (</w:t>
      </w:r>
      <w:r w:rsidR="00786E11" w:rsidRPr="00DF0207">
        <w:rPr>
          <w:rFonts w:ascii="Times New Roman" w:hAnsi="Times New Roman" w:cs="Times New Roman"/>
          <w:i/>
          <w:sz w:val="24"/>
          <w:szCs w:val="24"/>
        </w:rPr>
        <w:t>в зависимости от статуса</w:t>
      </w:r>
      <w:r w:rsidR="00F16DE8" w:rsidRPr="00DF0207">
        <w:rPr>
          <w:rFonts w:ascii="Times New Roman" w:hAnsi="Times New Roman" w:cs="Times New Roman"/>
          <w:i/>
          <w:sz w:val="24"/>
          <w:szCs w:val="24"/>
        </w:rPr>
        <w:t xml:space="preserve"> здесь и далее по тексту</w:t>
      </w:r>
      <w:r w:rsidR="00F16DE8" w:rsidRPr="00F16DE8">
        <w:rPr>
          <w:rFonts w:ascii="Times New Roman" w:hAnsi="Times New Roman" w:cs="Times New Roman"/>
          <w:i/>
          <w:sz w:val="24"/>
          <w:szCs w:val="24"/>
        </w:rPr>
        <w:t xml:space="preserve"> необходим</w:t>
      </w:r>
      <w:r w:rsidR="00F16DE8">
        <w:rPr>
          <w:rFonts w:ascii="Times New Roman" w:hAnsi="Times New Roman" w:cs="Times New Roman"/>
          <w:i/>
          <w:sz w:val="24"/>
          <w:szCs w:val="24"/>
        </w:rPr>
        <w:t xml:space="preserve">ое условное обозначение </w:t>
      </w:r>
      <w:r w:rsidR="00F16DE8" w:rsidRPr="00F16DE8">
        <w:rPr>
          <w:rFonts w:ascii="Times New Roman" w:hAnsi="Times New Roman" w:cs="Times New Roman"/>
          <w:i/>
          <w:sz w:val="24"/>
          <w:szCs w:val="24"/>
        </w:rPr>
        <w:t>следует подчеркнуть</w:t>
      </w:r>
      <w:r w:rsidR="00786E11">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sidR="00FB53B1">
        <w:rPr>
          <w:rFonts w:ascii="Times New Roman" w:hAnsi="Times New Roman" w:cs="Times New Roman"/>
          <w:sz w:val="24"/>
          <w:szCs w:val="24"/>
        </w:rPr>
        <w:t>ее</w:t>
      </w:r>
      <w:r w:rsidR="00D82A6E">
        <w:rPr>
          <w:rFonts w:ascii="Times New Roman" w:hAnsi="Times New Roman" w:cs="Times New Roman"/>
          <w:sz w:val="24"/>
          <w:szCs w:val="24"/>
        </w:rPr>
        <w:t xml:space="preserve"> </w:t>
      </w:r>
      <w:r w:rsidR="00FB53B1">
        <w:rPr>
          <w:rFonts w:ascii="Times New Roman" w:hAnsi="Times New Roman" w:cs="Times New Roman"/>
          <w:sz w:val="24"/>
          <w:szCs w:val="24"/>
        </w:rPr>
        <w:t>соглашение</w:t>
      </w:r>
      <w:r w:rsidRPr="000B5339">
        <w:rPr>
          <w:rFonts w:ascii="Times New Roman" w:hAnsi="Times New Roman" w:cs="Times New Roman"/>
          <w:sz w:val="24"/>
          <w:szCs w:val="24"/>
        </w:rPr>
        <w:t xml:space="preserve"> о нижеследующем:</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bookmarkStart w:id="53" w:name="Par19"/>
      <w:bookmarkEnd w:id="53"/>
      <w:r w:rsidRPr="000B5339">
        <w:rPr>
          <w:rFonts w:ascii="Times New Roman" w:hAnsi="Times New Roman" w:cs="Times New Roman"/>
          <w:sz w:val="24"/>
          <w:szCs w:val="24"/>
        </w:rPr>
        <w:t xml:space="preserve">1. Предмет </w:t>
      </w:r>
      <w:r w:rsidR="00FB53B1">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обязуется закрепить за </w:t>
      </w:r>
      <w:r w:rsidR="001C377F">
        <w:rPr>
          <w:rFonts w:ascii="Times New Roman" w:hAnsi="Times New Roman" w:cs="Times New Roman"/>
          <w:sz w:val="24"/>
          <w:szCs w:val="24"/>
        </w:rPr>
        <w:t>Гражданином или Организацией</w:t>
      </w:r>
      <w:r w:rsidR="00D82A6E">
        <w:rPr>
          <w:rFonts w:ascii="Times New Roman" w:hAnsi="Times New Roman" w:cs="Times New Roman"/>
          <w:sz w:val="24"/>
          <w:szCs w:val="24"/>
        </w:rPr>
        <w:t xml:space="preserve"> </w:t>
      </w:r>
      <w:r w:rsidRPr="000B5339">
        <w:rPr>
          <w:rFonts w:ascii="Times New Roman" w:hAnsi="Times New Roman" w:cs="Times New Roman"/>
          <w:sz w:val="24"/>
          <w:szCs w:val="24"/>
        </w:rPr>
        <w:t xml:space="preserve">территорию площадью _________, прилегающую к </w:t>
      </w:r>
      <w:r w:rsidR="00B82677">
        <w:rPr>
          <w:rFonts w:ascii="Times New Roman" w:hAnsi="Times New Roman" w:cs="Times New Roman"/>
          <w:sz w:val="24"/>
          <w:szCs w:val="24"/>
        </w:rPr>
        <w:t>зданию, строению, сооружению,</w:t>
      </w:r>
      <w:r w:rsidR="00D82A6E">
        <w:rPr>
          <w:rFonts w:ascii="Times New Roman" w:hAnsi="Times New Roman" w:cs="Times New Roman"/>
          <w:sz w:val="24"/>
          <w:szCs w:val="24"/>
        </w:rPr>
        <w:t xml:space="preserve"> </w:t>
      </w:r>
      <w:r w:rsidRPr="000B5339">
        <w:rPr>
          <w:rFonts w:ascii="Times New Roman" w:hAnsi="Times New Roman" w:cs="Times New Roman"/>
          <w:sz w:val="24"/>
          <w:szCs w:val="24"/>
        </w:rPr>
        <w:t>земельному участку</w:t>
      </w:r>
      <w:r w:rsidR="00A64005" w:rsidRPr="00A64005">
        <w:rPr>
          <w:rFonts w:ascii="Times New Roman" w:hAnsi="Times New Roman" w:cs="Times New Roman"/>
          <w:i/>
          <w:sz w:val="24"/>
          <w:szCs w:val="24"/>
        </w:rPr>
        <w:t>(необходимый вид объекта следует подчеркнуть</w:t>
      </w:r>
      <w:r w:rsidR="00A64005">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sidR="00A64005">
        <w:rPr>
          <w:rFonts w:ascii="Times New Roman" w:hAnsi="Times New Roman" w:cs="Times New Roman"/>
          <w:sz w:val="24"/>
          <w:szCs w:val="24"/>
        </w:rPr>
        <w:t>________</w:t>
      </w:r>
      <w:r w:rsidRPr="000B5339">
        <w:rPr>
          <w:rFonts w:ascii="Times New Roman" w:hAnsi="Times New Roman" w:cs="Times New Roman"/>
          <w:sz w:val="24"/>
          <w:szCs w:val="24"/>
        </w:rPr>
        <w:t>__</w:t>
      </w:r>
      <w:r w:rsidR="00A64005">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sidR="001C377F">
        <w:rPr>
          <w:rFonts w:ascii="Times New Roman" w:hAnsi="Times New Roman" w:cs="Times New Roman"/>
          <w:sz w:val="24"/>
          <w:szCs w:val="24"/>
        </w:rPr>
        <w:t>Гражданину или Организации</w:t>
      </w:r>
      <w:r w:rsidR="00D82A6E">
        <w:rPr>
          <w:rFonts w:ascii="Times New Roman" w:hAnsi="Times New Roman" w:cs="Times New Roman"/>
          <w:sz w:val="24"/>
          <w:szCs w:val="24"/>
        </w:rPr>
        <w:t xml:space="preserve"> </w:t>
      </w:r>
      <w:r w:rsidRPr="000B5339">
        <w:rPr>
          <w:rFonts w:ascii="Times New Roman" w:hAnsi="Times New Roman" w:cs="Times New Roman"/>
          <w:sz w:val="24"/>
          <w:szCs w:val="24"/>
        </w:rPr>
        <w:t>на праве</w:t>
      </w:r>
      <w:r w:rsidR="00A62A6F">
        <w:rPr>
          <w:rStyle w:val="afb"/>
          <w:rFonts w:ascii="Times New Roman" w:hAnsi="Times New Roman" w:cs="Times New Roman"/>
          <w:sz w:val="24"/>
          <w:szCs w:val="24"/>
        </w:rPr>
        <w:footnoteReference w:id="2"/>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sidR="00FB53B1">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sidR="001C377F">
        <w:rPr>
          <w:rFonts w:ascii="Times New Roman" w:hAnsi="Times New Roman" w:cs="Times New Roman"/>
          <w:sz w:val="24"/>
          <w:szCs w:val="24"/>
        </w:rPr>
        <w:t>Гражданин или Организация</w:t>
      </w:r>
      <w:r w:rsidR="00D82A6E">
        <w:rPr>
          <w:rFonts w:ascii="Times New Roman" w:hAnsi="Times New Roman" w:cs="Times New Roman"/>
          <w:sz w:val="24"/>
          <w:szCs w:val="24"/>
        </w:rPr>
        <w:t xml:space="preserve"> </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sidR="00FB53B1">
        <w:rPr>
          <w:rFonts w:ascii="Times New Roman" w:hAnsi="Times New Roman" w:cs="Times New Roman"/>
          <w:sz w:val="24"/>
          <w:szCs w:val="24"/>
        </w:rPr>
        <w:t xml:space="preserve">соглашения и Правилами благоустройства территории </w:t>
      </w:r>
      <w:r w:rsidR="00B91E53">
        <w:rPr>
          <w:rFonts w:ascii="Times New Roman" w:hAnsi="Times New Roman" w:cs="Times New Roman"/>
          <w:sz w:val="24"/>
          <w:szCs w:val="24"/>
        </w:rPr>
        <w:t>городского</w:t>
      </w:r>
      <w:r w:rsidR="00FB53B1">
        <w:rPr>
          <w:rFonts w:ascii="Times New Roman" w:hAnsi="Times New Roman" w:cs="Times New Roman"/>
          <w:sz w:val="24"/>
          <w:szCs w:val="24"/>
        </w:rPr>
        <w:t xml:space="preserve"> поселения </w:t>
      </w:r>
      <w:r w:rsidR="00C1527D">
        <w:rPr>
          <w:rFonts w:ascii="Times New Roman" w:hAnsi="Times New Roman" w:cs="Times New Roman"/>
          <w:sz w:val="24"/>
          <w:szCs w:val="24"/>
        </w:rPr>
        <w:t>Новосемейкино</w:t>
      </w:r>
      <w:r w:rsidR="00D82A6E">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утвержденными решением Собрания представителей </w:t>
      </w:r>
      <w:r w:rsidR="00B91E53">
        <w:rPr>
          <w:rFonts w:ascii="Times New Roman" w:hAnsi="Times New Roman" w:cs="Times New Roman"/>
          <w:sz w:val="24"/>
          <w:szCs w:val="24"/>
        </w:rPr>
        <w:t>городского</w:t>
      </w:r>
      <w:r w:rsidR="00FB53B1" w:rsidRPr="00FB53B1">
        <w:rPr>
          <w:rFonts w:ascii="Times New Roman" w:hAnsi="Times New Roman" w:cs="Times New Roman"/>
          <w:sz w:val="24"/>
          <w:szCs w:val="24"/>
        </w:rPr>
        <w:t xml:space="preserve"> поселения </w:t>
      </w:r>
      <w:r w:rsidR="00C1527D">
        <w:rPr>
          <w:rFonts w:ascii="Times New Roman" w:hAnsi="Times New Roman" w:cs="Times New Roman"/>
          <w:sz w:val="24"/>
          <w:szCs w:val="24"/>
        </w:rPr>
        <w:t>Новосемейкино</w:t>
      </w:r>
      <w:r w:rsidR="00D82A6E">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от «____» ________________ 20</w:t>
      </w:r>
      <w:r w:rsidR="00EF4C71">
        <w:rPr>
          <w:rFonts w:ascii="Times New Roman" w:hAnsi="Times New Roman" w:cs="Times New Roman"/>
          <w:sz w:val="24"/>
          <w:szCs w:val="24"/>
        </w:rPr>
        <w:t>2</w:t>
      </w:r>
      <w:r w:rsidR="00D82A6E">
        <w:rPr>
          <w:rFonts w:ascii="Times New Roman" w:hAnsi="Times New Roman" w:cs="Times New Roman"/>
          <w:sz w:val="24"/>
          <w:szCs w:val="24"/>
        </w:rPr>
        <w:t>_</w:t>
      </w:r>
      <w:r w:rsidR="00FB53B1">
        <w:rPr>
          <w:rFonts w:ascii="Times New Roman" w:hAnsi="Times New Roman" w:cs="Times New Roman"/>
          <w:sz w:val="24"/>
          <w:szCs w:val="24"/>
        </w:rPr>
        <w:t xml:space="preserve"> года № ______</w:t>
      </w:r>
      <w:r w:rsidR="00A64005">
        <w:rPr>
          <w:rFonts w:ascii="Times New Roman" w:hAnsi="Times New Roman" w:cs="Times New Roman"/>
          <w:sz w:val="24"/>
          <w:szCs w:val="24"/>
        </w:rPr>
        <w:t>(далее</w:t>
      </w:r>
      <w:r w:rsidR="00D017F0">
        <w:rPr>
          <w:rFonts w:ascii="Times New Roman" w:hAnsi="Times New Roman" w:cs="Times New Roman"/>
          <w:sz w:val="24"/>
          <w:szCs w:val="24"/>
        </w:rPr>
        <w:t xml:space="preserve"> —</w:t>
      </w:r>
      <w:r w:rsidR="00A64005">
        <w:rPr>
          <w:rFonts w:ascii="Times New Roman" w:hAnsi="Times New Roman" w:cs="Times New Roman"/>
          <w:sz w:val="24"/>
          <w:szCs w:val="24"/>
        </w:rPr>
        <w:t xml:space="preserve"> Правила)</w:t>
      </w:r>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rsidR="000B5339" w:rsidRPr="000B5339" w:rsidRDefault="000B5339" w:rsidP="000B5339">
      <w:pPr>
        <w:pStyle w:val="afc"/>
        <w:jc w:val="both"/>
        <w:rPr>
          <w:rFonts w:ascii="Times New Roman" w:hAnsi="Times New Roman" w:cs="Times New Roman"/>
          <w:sz w:val="24"/>
          <w:szCs w:val="24"/>
        </w:rPr>
      </w:pPr>
    </w:p>
    <w:p w:rsidR="00DA3965" w:rsidRPr="00DA3965" w:rsidRDefault="000B5339" w:rsidP="00DA3965">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2.1. </w:t>
      </w:r>
      <w:r w:rsidR="00DA3965" w:rsidRPr="00DA3965">
        <w:rPr>
          <w:rFonts w:ascii="Times New Roman" w:hAnsi="Times New Roman" w:cs="Times New Roman"/>
          <w:sz w:val="24"/>
          <w:szCs w:val="24"/>
        </w:rPr>
        <w:t>Администрация в пределах своей компетенции имеет право</w:t>
      </w:r>
      <w:r w:rsidR="00502FA5">
        <w:rPr>
          <w:rFonts w:ascii="Times New Roman" w:hAnsi="Times New Roman" w:cs="Times New Roman"/>
          <w:sz w:val="24"/>
          <w:szCs w:val="24"/>
        </w:rPr>
        <w:t xml:space="preserve"> о</w:t>
      </w:r>
      <w:r w:rsidR="00DA3965" w:rsidRPr="00DA3965">
        <w:rPr>
          <w:rFonts w:ascii="Times New Roman" w:hAnsi="Times New Roman" w:cs="Times New Roman"/>
          <w:sz w:val="24"/>
          <w:szCs w:val="24"/>
        </w:rPr>
        <w:t xml:space="preserve">существлять контроль за содержанием и использованием </w:t>
      </w:r>
      <w:r w:rsidR="00DA3965">
        <w:rPr>
          <w:rFonts w:ascii="Times New Roman" w:hAnsi="Times New Roman" w:cs="Times New Roman"/>
          <w:sz w:val="24"/>
          <w:szCs w:val="24"/>
        </w:rPr>
        <w:t>прилегающей</w:t>
      </w:r>
      <w:r w:rsidR="00DA3965" w:rsidRPr="00DA3965">
        <w:rPr>
          <w:rFonts w:ascii="Times New Roman" w:hAnsi="Times New Roman" w:cs="Times New Roman"/>
          <w:sz w:val="24"/>
          <w:szCs w:val="24"/>
        </w:rPr>
        <w:t xml:space="preserve"> территории в соответствии с законодательством</w:t>
      </w:r>
      <w:r w:rsidR="00AD1FBA">
        <w:rPr>
          <w:rFonts w:ascii="Times New Roman" w:hAnsi="Times New Roman" w:cs="Times New Roman"/>
          <w:sz w:val="24"/>
          <w:szCs w:val="24"/>
        </w:rPr>
        <w:t xml:space="preserve"> Российской Федерации</w:t>
      </w:r>
      <w:r w:rsidR="00DA3965" w:rsidRPr="00DA3965">
        <w:rPr>
          <w:rFonts w:ascii="Times New Roman" w:hAnsi="Times New Roman" w:cs="Times New Roman"/>
          <w:sz w:val="24"/>
          <w:szCs w:val="24"/>
        </w:rPr>
        <w:t>, санитарными нормами и правилами, а также Правилами.</w:t>
      </w:r>
    </w:p>
    <w:p w:rsidR="00DA3965" w:rsidRDefault="00DA3965" w:rsidP="00DA3965">
      <w:pPr>
        <w:pStyle w:val="afc"/>
        <w:jc w:val="both"/>
        <w:rPr>
          <w:rFonts w:ascii="Times New Roman" w:hAnsi="Times New Roman" w:cs="Times New Roman"/>
          <w:sz w:val="24"/>
          <w:szCs w:val="24"/>
        </w:rPr>
      </w:pPr>
    </w:p>
    <w:p w:rsidR="000B5339" w:rsidRPr="000B5339" w:rsidRDefault="00DA3965" w:rsidP="005B15E3">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000B5339" w:rsidRPr="000B5339">
        <w:rPr>
          <w:rFonts w:ascii="Times New Roman" w:hAnsi="Times New Roman" w:cs="Times New Roman"/>
          <w:sz w:val="24"/>
          <w:szCs w:val="24"/>
        </w:rPr>
        <w:t>Администрация обязуется</w:t>
      </w:r>
      <w:r w:rsidR="00A83DA3">
        <w:rPr>
          <w:rFonts w:ascii="Times New Roman" w:hAnsi="Times New Roman" w:cs="Times New Roman"/>
          <w:sz w:val="24"/>
          <w:szCs w:val="24"/>
        </w:rPr>
        <w:t xml:space="preserve"> с</w:t>
      </w:r>
      <w:r w:rsidR="000B5339" w:rsidRPr="000B5339">
        <w:rPr>
          <w:rFonts w:ascii="Times New Roman" w:hAnsi="Times New Roman" w:cs="Times New Roman"/>
          <w:sz w:val="24"/>
          <w:szCs w:val="24"/>
        </w:rPr>
        <w:t xml:space="preserve">одействовать </w:t>
      </w:r>
      <w:r w:rsidR="00D017F0">
        <w:rPr>
          <w:rFonts w:ascii="Times New Roman" w:hAnsi="Times New Roman" w:cs="Times New Roman"/>
          <w:sz w:val="24"/>
          <w:szCs w:val="24"/>
        </w:rPr>
        <w:t>Гражданину или Организации</w:t>
      </w:r>
      <w:r w:rsidR="007637CE">
        <w:rPr>
          <w:rFonts w:ascii="Times New Roman" w:hAnsi="Times New Roman" w:cs="Times New Roman"/>
          <w:sz w:val="24"/>
          <w:szCs w:val="24"/>
        </w:rPr>
        <w:t xml:space="preserve"> </w:t>
      </w:r>
      <w:r w:rsidR="000B5339"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rsidR="00DA3965" w:rsidRDefault="00DA3965" w:rsidP="00DA3965">
      <w:pPr>
        <w:pStyle w:val="afc"/>
        <w:jc w:val="both"/>
        <w:rPr>
          <w:rFonts w:ascii="Times New Roman" w:hAnsi="Times New Roman" w:cs="Times New Roman"/>
          <w:sz w:val="24"/>
          <w:szCs w:val="24"/>
        </w:rPr>
      </w:pP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sidR="00F16DE8">
        <w:rPr>
          <w:rFonts w:ascii="Times New Roman" w:hAnsi="Times New Roman" w:cs="Times New Roman"/>
          <w:sz w:val="24"/>
          <w:szCs w:val="24"/>
        </w:rPr>
        <w:t>Гражданин или Организация</w:t>
      </w:r>
      <w:r w:rsidR="00D82A6E">
        <w:rPr>
          <w:rFonts w:ascii="Times New Roman" w:hAnsi="Times New Roman" w:cs="Times New Roman"/>
          <w:sz w:val="24"/>
          <w:szCs w:val="24"/>
        </w:rPr>
        <w:t xml:space="preserve"> </w:t>
      </w:r>
      <w:r w:rsidRPr="00DA3965">
        <w:rPr>
          <w:rFonts w:ascii="Times New Roman" w:hAnsi="Times New Roman" w:cs="Times New Roman"/>
          <w:sz w:val="24"/>
          <w:szCs w:val="24"/>
        </w:rPr>
        <w:t>вправе:</w:t>
      </w: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rsidR="00DA3965" w:rsidRPr="00DA3965" w:rsidRDefault="00DA3965" w:rsidP="00062E6C">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sidR="00A40A41">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00143F61" w:rsidRPr="00143F61">
        <w:rPr>
          <w:rFonts w:ascii="Times New Roman" w:hAnsi="Times New Roman" w:cs="Times New Roman"/>
          <w:sz w:val="24"/>
          <w:szCs w:val="24"/>
        </w:rPr>
        <w:t xml:space="preserve">на здание, строение, сооружение, земельный участок </w:t>
      </w:r>
      <w:r w:rsidR="00143F61"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sidR="00A40A41">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rsidR="00DA3965" w:rsidRDefault="00DA3965" w:rsidP="00DA3965">
      <w:pPr>
        <w:pStyle w:val="afc"/>
        <w:jc w:val="both"/>
        <w:rPr>
          <w:rFonts w:ascii="Times New Roman" w:hAnsi="Times New Roman" w:cs="Times New Roman"/>
          <w:sz w:val="24"/>
          <w:szCs w:val="24"/>
        </w:rPr>
      </w:pPr>
    </w:p>
    <w:p w:rsidR="000B5339"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 xml:space="preserve">. </w:t>
      </w:r>
      <w:r w:rsidR="00F16DE8" w:rsidRPr="00782F2F">
        <w:rPr>
          <w:rFonts w:ascii="Times New Roman" w:hAnsi="Times New Roman" w:cs="Times New Roman"/>
          <w:sz w:val="24"/>
          <w:szCs w:val="24"/>
        </w:rPr>
        <w:t xml:space="preserve">Гражданин или Организация </w:t>
      </w:r>
      <w:r w:rsidRPr="00782F2F">
        <w:rPr>
          <w:rFonts w:ascii="Times New Roman" w:hAnsi="Times New Roman" w:cs="Times New Roman"/>
          <w:sz w:val="24"/>
          <w:szCs w:val="24"/>
        </w:rPr>
        <w:t>обязуется:</w:t>
      </w:r>
    </w:p>
    <w:p w:rsidR="00782F2F"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.1</w:t>
      </w:r>
      <w:r w:rsidR="00F16DE8" w:rsidRPr="00782F2F">
        <w:rPr>
          <w:rFonts w:ascii="Times New Roman" w:hAnsi="Times New Roman" w:cs="Times New Roman"/>
          <w:sz w:val="24"/>
          <w:szCs w:val="24"/>
        </w:rPr>
        <w:t xml:space="preserve">. </w:t>
      </w:r>
      <w:r w:rsidR="00782F2F" w:rsidRPr="00782F2F">
        <w:rPr>
          <w:rFonts w:ascii="Times New Roman" w:hAnsi="Times New Roman" w:cs="Times New Roman"/>
          <w:sz w:val="24"/>
          <w:szCs w:val="24"/>
        </w:rPr>
        <w:t>Осуществлять содержание и благоустройство закрепленной прилегающей территории в соответствии с Правилами.</w:t>
      </w:r>
    </w:p>
    <w:p w:rsidR="00062E6C" w:rsidRPr="00782F2F" w:rsidRDefault="00782F2F"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 xml:space="preserve">2.4.2. </w:t>
      </w:r>
      <w:r w:rsidR="00D15E71" w:rsidRPr="00782F2F">
        <w:rPr>
          <w:rFonts w:ascii="Times New Roman" w:hAnsi="Times New Roman" w:cs="Times New Roman"/>
          <w:sz w:val="24"/>
          <w:szCs w:val="24"/>
        </w:rPr>
        <w:t>С</w:t>
      </w:r>
      <w:r w:rsidR="00062E6C" w:rsidRPr="00782F2F">
        <w:rPr>
          <w:rFonts w:ascii="Times New Roman" w:hAnsi="Times New Roman" w:cs="Times New Roman"/>
          <w:sz w:val="24"/>
          <w:szCs w:val="24"/>
        </w:rPr>
        <w:t>амостоятельно или посредством привлечения специализированных организаций за счет собственных средств</w:t>
      </w:r>
      <w:r w:rsidR="00D15E71" w:rsidRPr="00782F2F">
        <w:rPr>
          <w:rFonts w:ascii="Times New Roman" w:hAnsi="Times New Roman" w:cs="Times New Roman"/>
          <w:sz w:val="24"/>
          <w:szCs w:val="24"/>
        </w:rPr>
        <w:t>:</w:t>
      </w:r>
    </w:p>
    <w:p w:rsid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w:t>
      </w:r>
      <w:proofErr w:type="spellStart"/>
      <w:r w:rsidRPr="00DF0207">
        <w:rPr>
          <w:rFonts w:ascii="Times New Roman" w:hAnsi="Times New Roman" w:cs="Times New Roman"/>
          <w:sz w:val="24"/>
          <w:szCs w:val="24"/>
        </w:rPr>
        <w:t>коры</w:t>
      </w:r>
      <w:proofErr w:type="spellEnd"/>
      <w:r w:rsidRPr="00DF0207">
        <w:rPr>
          <w:rFonts w:ascii="Times New Roman" w:hAnsi="Times New Roman" w:cs="Times New Roman"/>
          <w:sz w:val="24"/>
          <w:szCs w:val="24"/>
        </w:rPr>
        <w:t xml:space="preserve"> деревьев, порубочных остатков деревьев и кустарников;</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 от снега и наледи на всю ширину тротуара для обеспечения свободного и безопасного прохода граждан;</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противогололедными реагентами с учетом требовани</w:t>
      </w:r>
      <w:r>
        <w:rPr>
          <w:rFonts w:ascii="Times New Roman" w:hAnsi="Times New Roman" w:cs="Times New Roman"/>
          <w:sz w:val="24"/>
          <w:szCs w:val="24"/>
        </w:rPr>
        <w:t xml:space="preserve">й </w:t>
      </w:r>
      <w:r w:rsidRPr="00DF0207">
        <w:rPr>
          <w:rFonts w:ascii="Times New Roman" w:hAnsi="Times New Roman" w:cs="Times New Roman"/>
          <w:sz w:val="24"/>
          <w:szCs w:val="24"/>
        </w:rPr>
        <w:t>Правил;</w:t>
      </w:r>
    </w:p>
    <w:p w:rsidR="00A83DA3" w:rsidRPr="00944E01" w:rsidRDefault="00A83DA3" w:rsidP="00A83DA3">
      <w:pPr>
        <w:spacing w:after="0" w:line="240" w:lineRule="auto"/>
        <w:jc w:val="both"/>
        <w:rPr>
          <w:rFonts w:ascii="Times New Roman" w:hAnsi="Times New Roman" w:cs="Times New Roman"/>
          <w:sz w:val="24"/>
          <w:szCs w:val="24"/>
        </w:rPr>
      </w:pPr>
      <w:r w:rsidRPr="00944E01">
        <w:rPr>
          <w:rFonts w:ascii="Times New Roman" w:hAnsi="Times New Roman" w:cs="Times New Roman"/>
          <w:sz w:val="24"/>
          <w:szCs w:val="24"/>
        </w:rPr>
        <w:t>2.4.2.4. осуществлять покос травы и обрезку поросли;</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r w:rsidR="00B653C7">
        <w:rPr>
          <w:rFonts w:ascii="Times New Roman" w:hAnsi="Times New Roman" w:cs="Times New Roman"/>
          <w:sz w:val="24"/>
          <w:szCs w:val="24"/>
        </w:rPr>
        <w:t>, но</w:t>
      </w:r>
      <w:r w:rsidR="00144E8D" w:rsidRPr="00144E8D">
        <w:rPr>
          <w:rFonts w:ascii="Times New Roman" w:hAnsi="Times New Roman" w:cs="Times New Roman"/>
          <w:sz w:val="24"/>
          <w:szCs w:val="24"/>
        </w:rPr>
        <w:t xml:space="preserve"> не реже 1 раза в день.</w:t>
      </w:r>
    </w:p>
    <w:p w:rsidR="00831063"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3</w:t>
      </w:r>
      <w:r w:rsidRPr="00782F2F">
        <w:rPr>
          <w:rFonts w:ascii="Times New Roman" w:hAnsi="Times New Roman" w:cs="Times New Roman"/>
          <w:sz w:val="24"/>
          <w:szCs w:val="24"/>
        </w:rPr>
        <w:t xml:space="preserve">. </w:t>
      </w:r>
      <w:r w:rsidR="00831063" w:rsidRPr="00782F2F">
        <w:rPr>
          <w:rFonts w:ascii="Times New Roman" w:hAnsi="Times New Roman" w:cs="Times New Roman"/>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4</w:t>
      </w:r>
      <w:r w:rsidRPr="00782F2F">
        <w:rPr>
          <w:rFonts w:ascii="Times New Roman" w:hAnsi="Times New Roman" w:cs="Times New Roman"/>
          <w:sz w:val="24"/>
          <w:szCs w:val="24"/>
        </w:rPr>
        <w:t xml:space="preserve">. </w:t>
      </w:r>
      <w:r w:rsidR="00A40A41" w:rsidRPr="00782F2F">
        <w:rPr>
          <w:rFonts w:ascii="Times New Roman" w:hAnsi="Times New Roman" w:cs="Times New Roman"/>
          <w:sz w:val="24"/>
          <w:szCs w:val="24"/>
        </w:rPr>
        <w:t xml:space="preserve">Представить в Администрацию документ, удостоверяющий прекращение права </w:t>
      </w:r>
      <w:r w:rsidR="00F16DE8" w:rsidRPr="00782F2F">
        <w:rPr>
          <w:rFonts w:ascii="Times New Roman" w:hAnsi="Times New Roman" w:cs="Times New Roman"/>
          <w:sz w:val="24"/>
          <w:szCs w:val="24"/>
        </w:rPr>
        <w:t xml:space="preserve">Гражданина или Организации </w:t>
      </w:r>
      <w:r w:rsidR="00A40A41" w:rsidRPr="00782F2F">
        <w:rPr>
          <w:rFonts w:ascii="Times New Roman" w:hAnsi="Times New Roman" w:cs="Times New Roman"/>
          <w:sz w:val="24"/>
          <w:szCs w:val="24"/>
        </w:rPr>
        <w:t>на земельный участок (объект благоустройства), в срок не более 5 календарных дней с момента прекращения права.</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.5. Прочие условия _____________</w:t>
      </w:r>
      <w:r w:rsidR="00A64005" w:rsidRPr="00782F2F">
        <w:rPr>
          <w:rFonts w:ascii="Times New Roman" w:hAnsi="Times New Roman" w:cs="Times New Roman"/>
          <w:sz w:val="24"/>
          <w:szCs w:val="24"/>
        </w:rPr>
        <w:t>____</w:t>
      </w:r>
      <w:r w:rsidRPr="00782F2F">
        <w:rPr>
          <w:rFonts w:ascii="Times New Roman" w:hAnsi="Times New Roman" w:cs="Times New Roman"/>
          <w:sz w:val="24"/>
          <w:szCs w:val="24"/>
        </w:rPr>
        <w:t>______________.</w:t>
      </w:r>
    </w:p>
    <w:p w:rsidR="000B5339" w:rsidRPr="000B5339" w:rsidRDefault="000B5339" w:rsidP="002C7F9F">
      <w:pPr>
        <w:pStyle w:val="afc"/>
        <w:jc w:val="both"/>
        <w:rPr>
          <w:rFonts w:ascii="Times New Roman" w:hAnsi="Times New Roman" w:cs="Times New Roman"/>
          <w:sz w:val="24"/>
          <w:szCs w:val="24"/>
        </w:rPr>
      </w:pPr>
    </w:p>
    <w:p w:rsidR="000B5339" w:rsidRPr="000B5339" w:rsidRDefault="000B5339" w:rsidP="002C7F9F">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rsidR="000B5339" w:rsidRPr="000B5339" w:rsidRDefault="000B5339" w:rsidP="00FC5DE4">
      <w:pPr>
        <w:pStyle w:val="afc"/>
        <w:jc w:val="both"/>
        <w:rPr>
          <w:rFonts w:ascii="Times New Roman" w:hAnsi="Times New Roman" w:cs="Times New Roman"/>
          <w:sz w:val="24"/>
          <w:szCs w:val="24"/>
        </w:rPr>
      </w:pPr>
    </w:p>
    <w:p w:rsidR="00A40A41" w:rsidRPr="00A40A41" w:rsidRDefault="00A40A41" w:rsidP="00B4694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rsidR="00A40A41" w:rsidRPr="00A40A41"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rsidR="00A40A41" w:rsidRDefault="00A40A41" w:rsidP="00A64005">
      <w:pPr>
        <w:pStyle w:val="afc"/>
        <w:jc w:val="center"/>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sidR="00A64005">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Настоящ</w:t>
      </w:r>
      <w:r w:rsidR="00A64005">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sidR="00A64005">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sidR="00F16DE8">
        <w:rPr>
          <w:rFonts w:ascii="Times New Roman" w:hAnsi="Times New Roman" w:cs="Times New Roman"/>
          <w:sz w:val="24"/>
          <w:szCs w:val="24"/>
        </w:rPr>
        <w:t>Гражданина или Организации</w:t>
      </w:r>
      <w:bookmarkStart w:id="54" w:name="_Hlk8640813"/>
      <w:r w:rsidR="00D82A6E">
        <w:rPr>
          <w:rFonts w:ascii="Times New Roman" w:hAnsi="Times New Roman" w:cs="Times New Roman"/>
          <w:sz w:val="24"/>
          <w:szCs w:val="24"/>
        </w:rPr>
        <w:t xml:space="preserve"> </w:t>
      </w:r>
      <w:r w:rsidRPr="000B5339">
        <w:rPr>
          <w:rFonts w:ascii="Times New Roman" w:hAnsi="Times New Roman" w:cs="Times New Roman"/>
          <w:sz w:val="24"/>
          <w:szCs w:val="24"/>
        </w:rPr>
        <w:t xml:space="preserve">на </w:t>
      </w:r>
      <w:r w:rsidR="00A64005" w:rsidRPr="00A64005">
        <w:rPr>
          <w:rFonts w:ascii="Times New Roman" w:hAnsi="Times New Roman" w:cs="Times New Roman"/>
          <w:sz w:val="24"/>
          <w:szCs w:val="24"/>
        </w:rPr>
        <w:t>здани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строени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сооружени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xml:space="preserve">, </w:t>
      </w:r>
      <w:r w:rsidR="00A64005" w:rsidRPr="000B5339">
        <w:rPr>
          <w:rFonts w:ascii="Times New Roman" w:hAnsi="Times New Roman" w:cs="Times New Roman"/>
          <w:sz w:val="24"/>
          <w:szCs w:val="24"/>
        </w:rPr>
        <w:t>земель</w:t>
      </w:r>
      <w:r w:rsidR="00A64005">
        <w:rPr>
          <w:rFonts w:ascii="Times New Roman" w:hAnsi="Times New Roman" w:cs="Times New Roman"/>
          <w:sz w:val="24"/>
          <w:szCs w:val="24"/>
        </w:rPr>
        <w:t>ный</w:t>
      </w:r>
      <w:r w:rsidR="00A64005" w:rsidRPr="000B5339">
        <w:rPr>
          <w:rFonts w:ascii="Times New Roman" w:hAnsi="Times New Roman" w:cs="Times New Roman"/>
          <w:sz w:val="24"/>
          <w:szCs w:val="24"/>
        </w:rPr>
        <w:t xml:space="preserve"> </w:t>
      </w:r>
      <w:proofErr w:type="gramStart"/>
      <w:r w:rsidR="00A64005" w:rsidRPr="000B5339">
        <w:rPr>
          <w:rFonts w:ascii="Times New Roman" w:hAnsi="Times New Roman" w:cs="Times New Roman"/>
          <w:sz w:val="24"/>
          <w:szCs w:val="24"/>
        </w:rPr>
        <w:t>участ</w:t>
      </w:r>
      <w:r w:rsidR="00A64005">
        <w:rPr>
          <w:rFonts w:ascii="Times New Roman" w:hAnsi="Times New Roman" w:cs="Times New Roman"/>
          <w:sz w:val="24"/>
          <w:szCs w:val="24"/>
        </w:rPr>
        <w:t>ок</w:t>
      </w:r>
      <w:r w:rsidR="00A64005" w:rsidRPr="00A64005">
        <w:rPr>
          <w:rFonts w:ascii="Times New Roman" w:hAnsi="Times New Roman" w:cs="Times New Roman"/>
          <w:i/>
          <w:sz w:val="24"/>
          <w:szCs w:val="24"/>
        </w:rPr>
        <w:t>(</w:t>
      </w:r>
      <w:proofErr w:type="gramEnd"/>
      <w:r w:rsidR="00A64005" w:rsidRPr="00A64005">
        <w:rPr>
          <w:rFonts w:ascii="Times New Roman" w:hAnsi="Times New Roman" w:cs="Times New Roman"/>
          <w:i/>
          <w:sz w:val="24"/>
          <w:szCs w:val="24"/>
        </w:rPr>
        <w:t>необходимый вид объекта следует подчеркнуть)</w:t>
      </w:r>
      <w:bookmarkEnd w:id="54"/>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5. Заключительные положения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lastRenderedPageBreak/>
        <w:t xml:space="preserve">5.1. Изменение либо расторжение настоящего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не</w:t>
      </w:r>
      <w:r w:rsidR="00D82A6E">
        <w:rPr>
          <w:rFonts w:ascii="Times New Roman" w:hAnsi="Times New Roman" w:cs="Times New Roman"/>
          <w:sz w:val="24"/>
          <w:szCs w:val="24"/>
        </w:rPr>
        <w:t xml:space="preserve"> </w:t>
      </w:r>
      <w:r w:rsidRPr="000B5339">
        <w:rPr>
          <w:rFonts w:ascii="Times New Roman" w:hAnsi="Times New Roman" w:cs="Times New Roman"/>
          <w:sz w:val="24"/>
          <w:szCs w:val="24"/>
        </w:rPr>
        <w:t xml:space="preserve">достижении согласия изменение и расторжение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rsidR="00A40A41"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00A40A41" w:rsidRPr="00A40A41">
        <w:rPr>
          <w:rFonts w:ascii="Times New Roman" w:hAnsi="Times New Roman" w:cs="Times New Roman"/>
          <w:sz w:val="24"/>
          <w:szCs w:val="24"/>
        </w:rPr>
        <w:t xml:space="preserve">По взаимному соглашению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торон площадь прилегающей территории</w:t>
      </w:r>
      <w:r w:rsidR="00D82A6E">
        <w:rPr>
          <w:rFonts w:ascii="Times New Roman" w:hAnsi="Times New Roman" w:cs="Times New Roman"/>
          <w:sz w:val="24"/>
          <w:szCs w:val="24"/>
        </w:rPr>
        <w:t xml:space="preserve"> </w:t>
      </w:r>
      <w:r w:rsidR="00A40A41" w:rsidRPr="00A40A41">
        <w:rPr>
          <w:rFonts w:ascii="Times New Roman" w:hAnsi="Times New Roman" w:cs="Times New Roman"/>
          <w:sz w:val="24"/>
          <w:szCs w:val="24"/>
        </w:rPr>
        <w:t xml:space="preserve">может быть изменена на основании дополнительного соглашения к настоящему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оглашению.</w:t>
      </w:r>
    </w:p>
    <w:p w:rsidR="000B5339" w:rsidRPr="000B5339"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000B5339" w:rsidRPr="000B5339">
        <w:rPr>
          <w:rFonts w:ascii="Times New Roman" w:hAnsi="Times New Roman" w:cs="Times New Roman"/>
          <w:sz w:val="24"/>
          <w:szCs w:val="24"/>
        </w:rPr>
        <w:t>Настоящ</w:t>
      </w:r>
      <w:r w:rsidR="00A64005">
        <w:rPr>
          <w:rFonts w:ascii="Times New Roman" w:hAnsi="Times New Roman" w:cs="Times New Roman"/>
          <w:sz w:val="24"/>
          <w:szCs w:val="24"/>
        </w:rPr>
        <w:t>ее</w:t>
      </w:r>
      <w:r w:rsidR="00D82A6E">
        <w:rPr>
          <w:rFonts w:ascii="Times New Roman" w:hAnsi="Times New Roman" w:cs="Times New Roman"/>
          <w:sz w:val="24"/>
          <w:szCs w:val="24"/>
        </w:rPr>
        <w:t xml:space="preserve"> </w:t>
      </w:r>
      <w:r w:rsidR="00A64005">
        <w:rPr>
          <w:rFonts w:ascii="Times New Roman" w:hAnsi="Times New Roman" w:cs="Times New Roman"/>
          <w:sz w:val="24"/>
          <w:szCs w:val="24"/>
        </w:rPr>
        <w:t>соглашение</w:t>
      </w:r>
      <w:r w:rsidR="000B5339" w:rsidRPr="000B5339">
        <w:rPr>
          <w:rFonts w:ascii="Times New Roman" w:hAnsi="Times New Roman" w:cs="Times New Roman"/>
          <w:sz w:val="24"/>
          <w:szCs w:val="24"/>
        </w:rPr>
        <w:t xml:space="preserve"> составлен</w:t>
      </w:r>
      <w:r w:rsidR="00A64005">
        <w:rPr>
          <w:rFonts w:ascii="Times New Roman" w:hAnsi="Times New Roman" w:cs="Times New Roman"/>
          <w:sz w:val="24"/>
          <w:szCs w:val="24"/>
        </w:rPr>
        <w:t>о</w:t>
      </w:r>
      <w:r w:rsidR="000B5339"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sidR="00946622">
        <w:rPr>
          <w:rFonts w:ascii="Times New Roman" w:hAnsi="Times New Roman" w:cs="Times New Roman"/>
          <w:sz w:val="24"/>
          <w:szCs w:val="24"/>
        </w:rPr>
        <w:t>Гражданина или Организации</w:t>
      </w:r>
      <w:r w:rsidR="000B5339" w:rsidRPr="000B5339">
        <w:rPr>
          <w:rFonts w:ascii="Times New Roman" w:hAnsi="Times New Roman" w:cs="Times New Roman"/>
          <w:sz w:val="24"/>
          <w:szCs w:val="24"/>
        </w:rPr>
        <w:t xml:space="preserve">, второй - в </w:t>
      </w:r>
      <w:r w:rsidR="00946622">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дминистрации.</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sidR="00A64005">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rsidR="000B5339" w:rsidRPr="000B5339" w:rsidRDefault="000B5339" w:rsidP="000B5339">
      <w:pPr>
        <w:pStyle w:val="afc"/>
        <w:jc w:val="both"/>
        <w:rPr>
          <w:rFonts w:ascii="Times New Roman" w:hAnsi="Times New Roman" w:cs="Times New Roman"/>
          <w:sz w:val="24"/>
          <w:szCs w:val="24"/>
        </w:rPr>
      </w:pPr>
    </w:p>
    <w:p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       </w:t>
      </w:r>
      <w:proofErr w:type="gramStart"/>
      <w:r w:rsidRPr="000B5339">
        <w:rPr>
          <w:rFonts w:ascii="Times New Roman" w:hAnsi="Times New Roman" w:cs="Times New Roman"/>
          <w:sz w:val="24"/>
          <w:szCs w:val="24"/>
        </w:rPr>
        <w:t xml:space="preserve">Администрация:   </w:t>
      </w:r>
      <w:proofErr w:type="gramEnd"/>
      <w:r w:rsidRPr="000B5339">
        <w:rPr>
          <w:rFonts w:ascii="Times New Roman" w:hAnsi="Times New Roman" w:cs="Times New Roman"/>
          <w:sz w:val="24"/>
          <w:szCs w:val="24"/>
        </w:rPr>
        <w:t xml:space="preserve">                           </w:t>
      </w:r>
      <w:r w:rsidR="00946622">
        <w:rPr>
          <w:rFonts w:ascii="Times New Roman" w:hAnsi="Times New Roman" w:cs="Times New Roman"/>
          <w:sz w:val="24"/>
          <w:szCs w:val="24"/>
        </w:rPr>
        <w:t>Гражданин или Организация</w:t>
      </w:r>
      <w:r w:rsidR="00A64005">
        <w:rPr>
          <w:rStyle w:val="afb"/>
          <w:rFonts w:ascii="Times New Roman" w:hAnsi="Times New Roman" w:cs="Times New Roman"/>
          <w:sz w:val="24"/>
          <w:szCs w:val="24"/>
        </w:rPr>
        <w:footnoteReference w:id="3"/>
      </w:r>
      <w:r w:rsidRPr="000B5339">
        <w:rPr>
          <w:rFonts w:ascii="Times New Roman" w:hAnsi="Times New Roman" w:cs="Times New Roman"/>
          <w:sz w:val="24"/>
          <w:szCs w:val="24"/>
        </w:rPr>
        <w:t>:</w:t>
      </w: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D75426" w:rsidRDefault="00D75426" w:rsidP="000B5339">
      <w:pPr>
        <w:pStyle w:val="afc"/>
        <w:jc w:val="both"/>
        <w:rPr>
          <w:rFonts w:ascii="Times New Roman" w:hAnsi="Times New Roman" w:cs="Times New Roman"/>
          <w:sz w:val="24"/>
          <w:szCs w:val="24"/>
        </w:rPr>
      </w:pPr>
    </w:p>
    <w:p w:rsidR="00A40A41" w:rsidRDefault="00A40A41" w:rsidP="00DF0207">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745BB0" w:rsidRDefault="00745BB0"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C3689" w:rsidRDefault="00BC3689"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42752A" w:rsidRDefault="0042752A"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8671B3" w:rsidRPr="00B07C4B" w:rsidRDefault="008671B3"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Приложение</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lastRenderedPageBreak/>
        <w:t>о закреплении прилегающей территории</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rsidR="008671B3" w:rsidRPr="008671B3" w:rsidRDefault="008671B3" w:rsidP="008671B3">
      <w:pPr>
        <w:autoSpaceDE w:val="0"/>
        <w:autoSpaceDN w:val="0"/>
        <w:adjustRightInd w:val="0"/>
        <w:spacing w:after="0" w:line="240" w:lineRule="auto"/>
        <w:jc w:val="both"/>
        <w:rPr>
          <w:rFonts w:eastAsia="Calibri"/>
          <w:lang w:eastAsia="en-US"/>
        </w:rPr>
      </w:pPr>
    </w:p>
    <w:p w:rsidR="00E338D5" w:rsidRDefault="00E338D5" w:rsidP="00B07C4B">
      <w:pPr>
        <w:autoSpaceDE w:val="0"/>
        <w:autoSpaceDN w:val="0"/>
        <w:adjustRightInd w:val="0"/>
        <w:spacing w:line="240" w:lineRule="auto"/>
        <w:jc w:val="center"/>
        <w:rPr>
          <w:rFonts w:ascii="Times New Roman" w:eastAsia="Calibri" w:hAnsi="Times New Roman" w:cs="Times New Roman"/>
          <w:sz w:val="24"/>
          <w:szCs w:val="24"/>
          <w:lang w:eastAsia="en-US"/>
        </w:rPr>
      </w:pPr>
      <w:bookmarkStart w:id="55" w:name="Par77"/>
      <w:bookmarkEnd w:id="55"/>
    </w:p>
    <w:p w:rsidR="008671B3" w:rsidRPr="00E338D5" w:rsidRDefault="00B07C4B" w:rsidP="00B07C4B">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w:t>
      </w:r>
      <w:r w:rsidR="008671B3" w:rsidRPr="00E338D5">
        <w:rPr>
          <w:rFonts w:ascii="Times New Roman" w:eastAsia="Calibri" w:hAnsi="Times New Roman" w:cs="Times New Roman"/>
          <w:sz w:val="24"/>
          <w:szCs w:val="24"/>
          <w:lang w:eastAsia="en-US"/>
        </w:rPr>
        <w:t xml:space="preserve"> ПРИЛЕГАЮЩЕЙ ТЕРРИТОРИИ</w:t>
      </w:r>
    </w:p>
    <w:p w:rsidR="008671B3" w:rsidRPr="00E338D5" w:rsidRDefault="008671B3"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00B07C4B" w:rsidRPr="00E338D5">
        <w:rPr>
          <w:rStyle w:val="afb"/>
          <w:rFonts w:ascii="Times New Roman" w:eastAsia="Calibri" w:hAnsi="Times New Roman" w:cs="Times New Roman"/>
          <w:sz w:val="24"/>
          <w:szCs w:val="24"/>
          <w:lang w:eastAsia="en-US"/>
        </w:rPr>
        <w:footnoteReference w:id="4"/>
      </w:r>
      <w:r w:rsidRPr="00E338D5">
        <w:rPr>
          <w:rFonts w:ascii="Times New Roman" w:eastAsia="Calibri" w:hAnsi="Times New Roman" w:cs="Times New Roman"/>
          <w:sz w:val="24"/>
          <w:szCs w:val="24"/>
          <w:lang w:eastAsia="en-US"/>
        </w:rPr>
        <w:t xml:space="preserve"> (адрес)</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w:t>
      </w:r>
      <w:r w:rsidR="008671B3" w:rsidRPr="00E338D5">
        <w:rPr>
          <w:rFonts w:ascii="Times New Roman" w:eastAsia="Calibri" w:hAnsi="Times New Roman" w:cs="Times New Roman"/>
          <w:sz w:val="24"/>
          <w:szCs w:val="24"/>
          <w:lang w:eastAsia="en-US"/>
        </w:rPr>
        <w:t xml:space="preserve">. Сведения о собственнике и (или) ином законном владельце </w:t>
      </w:r>
      <w:proofErr w:type="spellStart"/>
      <w:proofErr w:type="gramStart"/>
      <w:r w:rsidR="008671B3" w:rsidRPr="00E338D5">
        <w:rPr>
          <w:rFonts w:ascii="Times New Roman" w:eastAsia="Calibri" w:hAnsi="Times New Roman" w:cs="Times New Roman"/>
          <w:sz w:val="24"/>
          <w:szCs w:val="24"/>
          <w:lang w:eastAsia="en-US"/>
        </w:rPr>
        <w:t>здания,строения</w:t>
      </w:r>
      <w:proofErr w:type="spellEnd"/>
      <w:proofErr w:type="gramEnd"/>
      <w:r w:rsidR="008671B3" w:rsidRPr="00E338D5">
        <w:rPr>
          <w:rFonts w:ascii="Times New Roman" w:eastAsia="Calibri" w:hAnsi="Times New Roman" w:cs="Times New Roman"/>
          <w:sz w:val="24"/>
          <w:szCs w:val="24"/>
          <w:lang w:eastAsia="en-US"/>
        </w:rPr>
        <w:t>,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5"/>
      </w:r>
      <w:r w:rsidR="008671B3" w:rsidRPr="00E338D5">
        <w:rPr>
          <w:rFonts w:ascii="Times New Roman" w:eastAsia="Calibri" w:hAnsi="Times New Roman" w:cs="Times New Roman"/>
          <w:sz w:val="24"/>
          <w:szCs w:val="24"/>
          <w:lang w:eastAsia="en-US"/>
        </w:rPr>
        <w:t>:</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5F625C"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8671B3" w:rsidRPr="00E338D5">
        <w:rPr>
          <w:rFonts w:ascii="Times New Roman" w:eastAsia="Calibri" w:hAnsi="Times New Roman" w:cs="Times New Roman"/>
          <w:sz w:val="24"/>
          <w:szCs w:val="24"/>
          <w:lang w:eastAsia="en-US"/>
        </w:rPr>
        <w:t xml:space="preserve">. Вид разрешенного </w:t>
      </w:r>
      <w:r w:rsidR="00E338D5">
        <w:rPr>
          <w:rFonts w:ascii="Times New Roman" w:eastAsia="Calibri" w:hAnsi="Times New Roman" w:cs="Times New Roman"/>
          <w:sz w:val="24"/>
          <w:szCs w:val="24"/>
          <w:lang w:eastAsia="en-US"/>
        </w:rPr>
        <w:t>и</w:t>
      </w:r>
      <w:r w:rsidR="008671B3" w:rsidRPr="00E338D5">
        <w:rPr>
          <w:rFonts w:ascii="Times New Roman" w:eastAsia="Calibri" w:hAnsi="Times New Roman" w:cs="Times New Roman"/>
          <w:sz w:val="24"/>
          <w:szCs w:val="24"/>
          <w:lang w:eastAsia="en-US"/>
        </w:rPr>
        <w:t xml:space="preserve">спользования </w:t>
      </w:r>
      <w:r w:rsidR="00E338D5">
        <w:rPr>
          <w:rFonts w:ascii="Times New Roman" w:eastAsia="Calibri" w:hAnsi="Times New Roman" w:cs="Times New Roman"/>
          <w:sz w:val="24"/>
          <w:szCs w:val="24"/>
          <w:lang w:eastAsia="en-US"/>
        </w:rPr>
        <w:t>з</w:t>
      </w:r>
      <w:r w:rsidR="008671B3" w:rsidRPr="00E338D5">
        <w:rPr>
          <w:rFonts w:ascii="Times New Roman" w:eastAsia="Calibri" w:hAnsi="Times New Roman" w:cs="Times New Roman"/>
          <w:sz w:val="24"/>
          <w:szCs w:val="24"/>
          <w:lang w:eastAsia="en-US"/>
        </w:rPr>
        <w:t>емельного участка, по отношению к</w:t>
      </w:r>
      <w:r w:rsidR="00D82A6E">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которому устанавливается прилегающая территория:</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5F625C"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671B3" w:rsidRPr="00E338D5">
        <w:rPr>
          <w:rFonts w:ascii="Times New Roman" w:eastAsia="Calibri" w:hAnsi="Times New Roman" w:cs="Times New Roman"/>
          <w:sz w:val="24"/>
          <w:szCs w:val="24"/>
          <w:lang w:eastAsia="en-US"/>
        </w:rPr>
        <w:t>. Наличие объектов (в том числе благоустройства), расположенных на</w:t>
      </w:r>
      <w:r w:rsidR="00D82A6E">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прилегающей территории, с их описанием</w:t>
      </w:r>
      <w:r w:rsidR="00E338D5">
        <w:rPr>
          <w:rStyle w:val="afb"/>
          <w:rFonts w:ascii="Times New Roman" w:eastAsia="Calibri" w:hAnsi="Times New Roman" w:cs="Times New Roman"/>
          <w:sz w:val="24"/>
          <w:szCs w:val="24"/>
          <w:lang w:eastAsia="en-US"/>
        </w:rPr>
        <w:footnoteReference w:id="6"/>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5F625C"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8671B3" w:rsidRPr="00E338D5">
        <w:rPr>
          <w:rFonts w:ascii="Times New Roman" w:eastAsia="Calibri" w:hAnsi="Times New Roman" w:cs="Times New Roman"/>
          <w:sz w:val="24"/>
          <w:szCs w:val="24"/>
          <w:lang w:eastAsia="en-US"/>
        </w:rPr>
        <w:t>. Площадь озелененной территории (при ее наличии _____ кв. м), состав</w:t>
      </w:r>
      <w:r w:rsidR="00D82A6E">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озеленения (при наличии - деревья - ___ шт., газон, цветники - _____ кв. м)</w:t>
      </w:r>
      <w:r w:rsidR="00E338D5">
        <w:rPr>
          <w:rStyle w:val="afb"/>
          <w:rFonts w:ascii="Times New Roman" w:eastAsia="Calibri" w:hAnsi="Times New Roman" w:cs="Times New Roman"/>
          <w:sz w:val="24"/>
          <w:szCs w:val="24"/>
          <w:lang w:eastAsia="en-US"/>
        </w:rPr>
        <w:footnoteReference w:id="7"/>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E338D5"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rsidR="00E338D5" w:rsidRP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5F625C" w:rsidRDefault="005F625C"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5F625C" w:rsidRDefault="005F625C"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5F625C" w:rsidRPr="00E338D5" w:rsidRDefault="005F625C"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Pr="00E338D5"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625C" w:rsidRPr="00E338D5" w:rsidRDefault="005F625C"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bookmarkStart w:id="57" w:name="_Hlk6841104"/>
      <w:r w:rsidR="008671B3" w:rsidRPr="00E338D5">
        <w:rPr>
          <w:rFonts w:ascii="Times New Roman" w:eastAsia="Calibri" w:hAnsi="Times New Roman" w:cs="Times New Roman"/>
          <w:sz w:val="24"/>
          <w:szCs w:val="24"/>
          <w:lang w:eastAsia="en-US"/>
        </w:rPr>
        <w:t>___________ ___________________________</w:t>
      </w:r>
    </w:p>
    <w:p w:rsidR="008671B3" w:rsidRPr="00DA3965"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w:t>
      </w:r>
      <w:proofErr w:type="gramStart"/>
      <w:r w:rsidRPr="00DA3965">
        <w:rPr>
          <w:rFonts w:ascii="Times New Roman" w:eastAsia="Calibri" w:hAnsi="Times New Roman" w:cs="Times New Roman"/>
          <w:sz w:val="20"/>
          <w:szCs w:val="20"/>
          <w:lang w:eastAsia="en-US"/>
        </w:rPr>
        <w:t xml:space="preserve">подпись)   </w:t>
      </w:r>
      <w:proofErr w:type="gramEnd"/>
      <w:r w:rsidRPr="00DA3965">
        <w:rPr>
          <w:rFonts w:ascii="Times New Roman" w:eastAsia="Calibri" w:hAnsi="Times New Roman" w:cs="Times New Roman"/>
          <w:sz w:val="20"/>
          <w:szCs w:val="20"/>
          <w:lang w:eastAsia="en-US"/>
        </w:rPr>
        <w:t xml:space="preserve"> (расшифровка подписи)</w:t>
      </w:r>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58" w:name="_Hlk6841184"/>
      <w:bookmarkEnd w:id="57"/>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8671B3"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58"/>
    <w:p w:rsidR="008671B3"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w:t>
      </w:r>
      <w:proofErr w:type="gramStart"/>
      <w:r w:rsidRPr="00DA3965">
        <w:rPr>
          <w:rFonts w:ascii="Times New Roman" w:eastAsia="Calibri" w:hAnsi="Times New Roman" w:cs="Times New Roman"/>
          <w:sz w:val="20"/>
          <w:szCs w:val="20"/>
          <w:lang w:eastAsia="en-US"/>
        </w:rPr>
        <w:t xml:space="preserve">подпись)   </w:t>
      </w:r>
      <w:proofErr w:type="gramEnd"/>
      <w:r w:rsidRPr="00DA3965">
        <w:rPr>
          <w:rFonts w:ascii="Times New Roman" w:eastAsia="Calibri" w:hAnsi="Times New Roman" w:cs="Times New Roman"/>
          <w:sz w:val="20"/>
          <w:szCs w:val="20"/>
          <w:lang w:eastAsia="en-US"/>
        </w:rPr>
        <w:t xml:space="preserve">                 (расшифровка подписи)</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E338D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93185" w:rsidRDefault="00D93185" w:rsidP="002C2B6D">
      <w:pPr>
        <w:pStyle w:val="afc"/>
        <w:rPr>
          <w:rFonts w:ascii="Times New Roman" w:hAnsi="Times New Roman" w:cs="Times New Roman"/>
          <w:sz w:val="24"/>
          <w:szCs w:val="24"/>
        </w:rPr>
      </w:pPr>
    </w:p>
    <w:p w:rsidR="00D82A6E" w:rsidRDefault="00D82A6E" w:rsidP="002C2B6D">
      <w:pPr>
        <w:pStyle w:val="afc"/>
        <w:rPr>
          <w:rFonts w:ascii="Times New Roman" w:hAnsi="Times New Roman" w:cs="Times New Roman"/>
          <w:sz w:val="24"/>
          <w:szCs w:val="24"/>
        </w:rPr>
      </w:pPr>
    </w:p>
    <w:p w:rsidR="00D82A6E" w:rsidRDefault="00D82A6E" w:rsidP="002C2B6D">
      <w:pPr>
        <w:pStyle w:val="afc"/>
        <w:rPr>
          <w:rFonts w:ascii="Times New Roman" w:hAnsi="Times New Roman" w:cs="Times New Roman"/>
          <w:sz w:val="24"/>
          <w:szCs w:val="24"/>
        </w:rPr>
      </w:pPr>
    </w:p>
    <w:p w:rsidR="00D82A6E" w:rsidRDefault="00D82A6E" w:rsidP="002C2B6D">
      <w:pPr>
        <w:pStyle w:val="afc"/>
        <w:rPr>
          <w:rFonts w:ascii="Times New Roman" w:hAnsi="Times New Roman" w:cs="Times New Roman"/>
          <w:sz w:val="24"/>
          <w:szCs w:val="24"/>
        </w:rPr>
      </w:pPr>
    </w:p>
    <w:p w:rsidR="00D82A6E" w:rsidRDefault="00D82A6E" w:rsidP="002C2B6D">
      <w:pPr>
        <w:pStyle w:val="afc"/>
        <w:rPr>
          <w:rFonts w:ascii="Times New Roman" w:hAnsi="Times New Roman" w:cs="Times New Roman"/>
          <w:sz w:val="24"/>
          <w:szCs w:val="24"/>
        </w:rPr>
      </w:pPr>
    </w:p>
    <w:p w:rsidR="00D82A6E" w:rsidRDefault="00D82A6E" w:rsidP="002C2B6D">
      <w:pPr>
        <w:pStyle w:val="afc"/>
        <w:rPr>
          <w:rFonts w:ascii="Times New Roman" w:hAnsi="Times New Roman" w:cs="Times New Roman"/>
          <w:sz w:val="24"/>
          <w:szCs w:val="24"/>
        </w:rPr>
      </w:pPr>
    </w:p>
    <w:p w:rsidR="00D82A6E" w:rsidRDefault="00D82A6E" w:rsidP="002C2B6D">
      <w:pPr>
        <w:pStyle w:val="afc"/>
        <w:rPr>
          <w:rFonts w:ascii="Times New Roman" w:hAnsi="Times New Roman" w:cs="Times New Roman"/>
          <w:sz w:val="24"/>
          <w:szCs w:val="24"/>
        </w:rPr>
      </w:pPr>
    </w:p>
    <w:p w:rsidR="00D82A6E" w:rsidRDefault="00D82A6E" w:rsidP="002C2B6D">
      <w:pPr>
        <w:pStyle w:val="afc"/>
        <w:rPr>
          <w:rFonts w:ascii="Times New Roman" w:hAnsi="Times New Roman" w:cs="Times New Roman"/>
          <w:sz w:val="24"/>
          <w:szCs w:val="24"/>
        </w:rPr>
      </w:pPr>
    </w:p>
    <w:p w:rsidR="00D82A6E" w:rsidRDefault="00D82A6E" w:rsidP="002C2B6D">
      <w:pPr>
        <w:pStyle w:val="afc"/>
        <w:rPr>
          <w:rFonts w:ascii="Times New Roman" w:hAnsi="Times New Roman" w:cs="Times New Roman"/>
          <w:sz w:val="24"/>
          <w:szCs w:val="24"/>
        </w:rPr>
      </w:pPr>
    </w:p>
    <w:p w:rsidR="00D82A6E" w:rsidRDefault="00D82A6E" w:rsidP="002C2B6D">
      <w:pPr>
        <w:pStyle w:val="afc"/>
        <w:rPr>
          <w:rFonts w:ascii="Times New Roman" w:hAnsi="Times New Roman" w:cs="Times New Roman"/>
          <w:sz w:val="24"/>
          <w:szCs w:val="24"/>
        </w:rPr>
      </w:pPr>
    </w:p>
    <w:p w:rsidR="00D82A6E" w:rsidRDefault="00D82A6E" w:rsidP="002C2B6D">
      <w:pPr>
        <w:pStyle w:val="afc"/>
        <w:rPr>
          <w:rFonts w:ascii="Times New Roman" w:hAnsi="Times New Roman" w:cs="Times New Roman"/>
          <w:sz w:val="24"/>
          <w:szCs w:val="24"/>
        </w:rPr>
      </w:pPr>
    </w:p>
    <w:p w:rsidR="005F625C" w:rsidRDefault="005F625C" w:rsidP="002C2B6D">
      <w:pPr>
        <w:pStyle w:val="afc"/>
        <w:rPr>
          <w:rFonts w:ascii="Times New Roman" w:hAnsi="Times New Roman" w:cs="Times New Roman"/>
          <w:sz w:val="24"/>
          <w:szCs w:val="24"/>
        </w:rPr>
      </w:pP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lastRenderedPageBreak/>
        <w:t xml:space="preserve">Приложение </w:t>
      </w:r>
      <w:r w:rsidR="00A83DA3">
        <w:rPr>
          <w:rFonts w:ascii="Times New Roman" w:hAnsi="Times New Roman" w:cs="Times New Roman"/>
          <w:sz w:val="24"/>
          <w:szCs w:val="24"/>
        </w:rPr>
        <w:t>2</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B91E53">
        <w:rPr>
          <w:rFonts w:ascii="Times New Roman" w:hAnsi="Times New Roman" w:cs="Times New Roman"/>
          <w:sz w:val="24"/>
          <w:szCs w:val="24"/>
        </w:rPr>
        <w:t>городского</w:t>
      </w:r>
      <w:r w:rsidRPr="00E74E98">
        <w:rPr>
          <w:rFonts w:ascii="Times New Roman" w:hAnsi="Times New Roman" w:cs="Times New Roman"/>
          <w:sz w:val="24"/>
          <w:szCs w:val="24"/>
        </w:rPr>
        <w:t xml:space="preserve"> поселения </w:t>
      </w:r>
      <w:r w:rsidR="00C1527D">
        <w:rPr>
          <w:rFonts w:ascii="Times New Roman" w:hAnsi="Times New Roman" w:cs="Times New Roman"/>
          <w:sz w:val="24"/>
          <w:szCs w:val="24"/>
        </w:rPr>
        <w:t>Новосемейкино</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Pr="00E74E98">
        <w:rPr>
          <w:rFonts w:ascii="Times New Roman" w:hAnsi="Times New Roman" w:cs="Times New Roman"/>
          <w:sz w:val="24"/>
          <w:szCs w:val="24"/>
        </w:rPr>
        <w:t xml:space="preserve"> Самарской области,</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745BB0" w:rsidRPr="00E74E98" w:rsidRDefault="00B91E53" w:rsidP="00745BB0">
      <w:pPr>
        <w:pStyle w:val="afc"/>
        <w:jc w:val="right"/>
        <w:rPr>
          <w:rFonts w:ascii="Times New Roman" w:hAnsi="Times New Roman" w:cs="Times New Roman"/>
          <w:bCs/>
          <w:sz w:val="24"/>
          <w:szCs w:val="24"/>
        </w:rPr>
      </w:pPr>
      <w:r>
        <w:rPr>
          <w:rFonts w:ascii="Times New Roman" w:hAnsi="Times New Roman" w:cs="Times New Roman"/>
          <w:bCs/>
          <w:sz w:val="24"/>
          <w:szCs w:val="24"/>
        </w:rPr>
        <w:t>городского</w:t>
      </w:r>
      <w:r w:rsidR="00745BB0" w:rsidRPr="00E74E98">
        <w:rPr>
          <w:rFonts w:ascii="Times New Roman" w:hAnsi="Times New Roman" w:cs="Times New Roman"/>
          <w:bCs/>
          <w:sz w:val="24"/>
          <w:szCs w:val="24"/>
        </w:rPr>
        <w:t xml:space="preserve"> поселения </w:t>
      </w:r>
      <w:r w:rsidR="00C1527D">
        <w:rPr>
          <w:rFonts w:ascii="Times New Roman" w:hAnsi="Times New Roman" w:cs="Times New Roman"/>
          <w:sz w:val="24"/>
          <w:szCs w:val="24"/>
        </w:rPr>
        <w:t>Новосемейкино</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B91E53">
        <w:rPr>
          <w:rFonts w:ascii="Times New Roman" w:hAnsi="Times New Roman" w:cs="Times New Roman"/>
          <w:bCs/>
          <w:sz w:val="24"/>
          <w:szCs w:val="24"/>
        </w:rPr>
        <w:t>Красноярский</w:t>
      </w:r>
      <w:r w:rsidRPr="00E74E98">
        <w:rPr>
          <w:rFonts w:ascii="Times New Roman" w:hAnsi="Times New Roman" w:cs="Times New Roman"/>
          <w:bCs/>
          <w:sz w:val="24"/>
          <w:szCs w:val="24"/>
        </w:rPr>
        <w:t xml:space="preserve"> Самарской области</w:t>
      </w:r>
    </w:p>
    <w:p w:rsidR="007637CE" w:rsidRPr="00C03D5E" w:rsidRDefault="007637CE" w:rsidP="007637CE">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proofErr w:type="gramStart"/>
      <w:r>
        <w:rPr>
          <w:rStyle w:val="a7"/>
          <w:rFonts w:ascii="Times New Roman" w:hAnsi="Times New Roman" w:cs="Times New Roman"/>
          <w:b w:val="0"/>
          <w:sz w:val="24"/>
          <w:szCs w:val="24"/>
        </w:rPr>
        <w:t>« 06</w:t>
      </w:r>
      <w:proofErr w:type="gramEnd"/>
      <w:r>
        <w:rPr>
          <w:rStyle w:val="a7"/>
          <w:rFonts w:ascii="Times New Roman" w:hAnsi="Times New Roman" w:cs="Times New Roman"/>
          <w:b w:val="0"/>
          <w:sz w:val="24"/>
          <w:szCs w:val="24"/>
        </w:rPr>
        <w:t xml:space="preserve">» сентября  </w:t>
      </w:r>
      <w:r w:rsidRPr="00C03D5E">
        <w:rPr>
          <w:rStyle w:val="a7"/>
          <w:rFonts w:ascii="Times New Roman" w:hAnsi="Times New Roman" w:cs="Times New Roman"/>
          <w:b w:val="0"/>
          <w:sz w:val="24"/>
          <w:szCs w:val="24"/>
        </w:rPr>
        <w:t>20</w:t>
      </w:r>
      <w:r>
        <w:rPr>
          <w:rStyle w:val="a7"/>
          <w:rFonts w:ascii="Times New Roman" w:hAnsi="Times New Roman" w:cs="Times New Roman"/>
          <w:b w:val="0"/>
          <w:sz w:val="24"/>
          <w:szCs w:val="24"/>
        </w:rPr>
        <w:t>21 года</w:t>
      </w:r>
      <w:r w:rsidRPr="00C03D5E">
        <w:rPr>
          <w:rStyle w:val="a7"/>
          <w:rFonts w:ascii="Times New Roman" w:hAnsi="Times New Roman" w:cs="Times New Roman"/>
          <w:b w:val="0"/>
          <w:sz w:val="24"/>
          <w:szCs w:val="24"/>
        </w:rPr>
        <w:t xml:space="preserve"> № </w:t>
      </w:r>
      <w:r>
        <w:rPr>
          <w:rStyle w:val="a7"/>
          <w:rFonts w:ascii="Times New Roman" w:hAnsi="Times New Roman" w:cs="Times New Roman"/>
          <w:b w:val="0"/>
          <w:sz w:val="24"/>
          <w:szCs w:val="24"/>
        </w:rPr>
        <w:t>34</w:t>
      </w:r>
    </w:p>
    <w:p w:rsidR="00016E05" w:rsidRPr="00C03D5E" w:rsidRDefault="00016E05" w:rsidP="00016E05">
      <w:pPr>
        <w:pStyle w:val="afc"/>
        <w:jc w:val="right"/>
        <w:rPr>
          <w:rStyle w:val="a7"/>
          <w:rFonts w:ascii="Times New Roman" w:hAnsi="Times New Roman" w:cs="Times New Roman"/>
          <w:b w:val="0"/>
          <w:sz w:val="24"/>
          <w:szCs w:val="24"/>
        </w:rPr>
      </w:pPr>
    </w:p>
    <w:p w:rsidR="00745BB0" w:rsidRDefault="00745BB0" w:rsidP="00745BB0">
      <w:pPr>
        <w:pStyle w:val="afc"/>
        <w:jc w:val="right"/>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 ИНН - для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адрес регистрации (места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 - для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физических лиц</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реквизиты документа,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Уведомление</w:t>
      </w:r>
      <w:r w:rsidRPr="00745BB0">
        <w:rPr>
          <w:rFonts w:ascii="Times New Roman" w:hAnsi="Times New Roman" w:cs="Times New Roman"/>
          <w:b/>
          <w:bCs/>
          <w:sz w:val="24"/>
          <w:szCs w:val="24"/>
        </w:rPr>
        <w:br/>
        <w:t>о проведении земляных работ</w:t>
      </w:r>
    </w:p>
    <w:p w:rsidR="00745BB0" w:rsidRPr="00745BB0" w:rsidRDefault="00745BB0" w:rsidP="00745BB0">
      <w:pPr>
        <w:pStyle w:val="afc"/>
        <w:rPr>
          <w:rFonts w:ascii="Times New Roman" w:hAnsi="Times New Roman" w:cs="Times New Roman"/>
          <w:sz w:val="24"/>
          <w:szCs w:val="24"/>
        </w:rPr>
      </w:pPr>
    </w:p>
    <w:p w:rsidR="00D82A6E"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w:t>
      </w:r>
      <w:r w:rsidR="00D82A6E">
        <w:rPr>
          <w:rFonts w:ascii="Times New Roman" w:hAnsi="Times New Roman" w:cs="Times New Roman"/>
          <w:sz w:val="24"/>
          <w:szCs w:val="24"/>
        </w:rPr>
        <w:t xml:space="preserve"> </w:t>
      </w:r>
      <w:r w:rsidRPr="00745BB0">
        <w:rPr>
          <w:rFonts w:ascii="Times New Roman" w:hAnsi="Times New Roman" w:cs="Times New Roman"/>
          <w:sz w:val="24"/>
          <w:szCs w:val="24"/>
        </w:rPr>
        <w:t xml:space="preserve">земельном участке по адресу: </w:t>
      </w:r>
    </w:p>
    <w:p w:rsidR="00745BB0" w:rsidRPr="00745BB0" w:rsidRDefault="00D82A6E" w:rsidP="00745BB0">
      <w:pPr>
        <w:pStyle w:val="afc"/>
        <w:ind w:firstLine="567"/>
        <w:jc w:val="both"/>
        <w:rPr>
          <w:rFonts w:ascii="Times New Roman" w:hAnsi="Times New Roman" w:cs="Times New Roman"/>
          <w:sz w:val="24"/>
          <w:szCs w:val="24"/>
        </w:rPr>
      </w:pPr>
      <w:r>
        <w:rPr>
          <w:rFonts w:ascii="Times New Roman" w:hAnsi="Times New Roman" w:cs="Times New Roman"/>
          <w:sz w:val="24"/>
          <w:szCs w:val="24"/>
        </w:rPr>
        <w:t>___</w:t>
      </w:r>
      <w:r w:rsidR="00745BB0" w:rsidRPr="00745BB0">
        <w:rPr>
          <w:rFonts w:ascii="Times New Roman" w:hAnsi="Times New Roman" w:cs="Times New Roman"/>
          <w:sz w:val="24"/>
          <w:szCs w:val="24"/>
        </w:rPr>
        <w:t>_________</w:t>
      </w:r>
      <w:r w:rsidR="00745BB0">
        <w:rPr>
          <w:rFonts w:ascii="Times New Roman" w:hAnsi="Times New Roman" w:cs="Times New Roman"/>
          <w:sz w:val="24"/>
          <w:szCs w:val="24"/>
        </w:rPr>
        <w:t>______________________</w:t>
      </w:r>
      <w:r w:rsidR="00745BB0" w:rsidRPr="00745BB0">
        <w:rPr>
          <w:rFonts w:ascii="Times New Roman" w:hAnsi="Times New Roman" w:cs="Times New Roman"/>
          <w:sz w:val="24"/>
          <w:szCs w:val="24"/>
        </w:rPr>
        <w:t>_______</w:t>
      </w:r>
      <w:r w:rsidR="00CF7617">
        <w:rPr>
          <w:rFonts w:ascii="Times New Roman" w:hAnsi="Times New Roman" w:cs="Times New Roman"/>
          <w:sz w:val="24"/>
          <w:szCs w:val="24"/>
        </w:rPr>
        <w:t>______________________________</w:t>
      </w:r>
      <w:r w:rsidR="00745BB0" w:rsidRPr="00745BB0">
        <w:rPr>
          <w:rFonts w:ascii="Times New Roman" w:hAnsi="Times New Roman" w:cs="Times New Roman"/>
          <w:sz w:val="24"/>
          <w:szCs w:val="24"/>
        </w:rPr>
        <w:t>___________________________________________________________</w:t>
      </w:r>
      <w:r w:rsidR="00745BB0">
        <w:rPr>
          <w:rFonts w:ascii="Times New Roman" w:hAnsi="Times New Roman" w:cs="Times New Roman"/>
          <w:sz w:val="24"/>
          <w:szCs w:val="24"/>
        </w:rPr>
        <w:t>_______</w:t>
      </w:r>
      <w:r w:rsidR="00CF7617">
        <w:rPr>
          <w:rFonts w:ascii="Times New Roman" w:hAnsi="Times New Roman" w:cs="Times New Roman"/>
          <w:sz w:val="24"/>
          <w:szCs w:val="24"/>
        </w:rPr>
        <w:t>_________</w:t>
      </w:r>
      <w:r w:rsidR="00745BB0">
        <w:rPr>
          <w:rFonts w:ascii="Times New Roman" w:hAnsi="Times New Roman" w:cs="Times New Roman"/>
          <w:sz w:val="24"/>
          <w:szCs w:val="24"/>
        </w:rPr>
        <w:t>__</w:t>
      </w:r>
    </w:p>
    <w:p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 улицы, номер участка, указывается</w:t>
      </w:r>
    </w:p>
    <w:p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____________________________________________</w:t>
      </w:r>
      <w:proofErr w:type="gramStart"/>
      <w:r w:rsidRPr="00745BB0">
        <w:rPr>
          <w:rFonts w:ascii="Times New Roman" w:hAnsi="Times New Roman" w:cs="Times New Roman"/>
          <w:sz w:val="24"/>
          <w:szCs w:val="24"/>
        </w:rPr>
        <w:t>_(</w:t>
      </w:r>
      <w:proofErr w:type="gramEnd"/>
      <w:r w:rsidRPr="00745BB0">
        <w:rPr>
          <w:rFonts w:ascii="Times New Roman" w:hAnsi="Times New Roman" w:cs="Times New Roman"/>
          <w:sz w:val="24"/>
          <w:szCs w:val="24"/>
        </w:rPr>
        <w:t>указывается фактически</w:t>
      </w:r>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lastRenderedPageBreak/>
        <w:t>произошедшее повреждение (уничтожение) имущества в результате</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произошедшей аварии).</w:t>
      </w:r>
    </w:p>
    <w:p w:rsid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Представляю график планируемого проведения земляных работ:</w:t>
      </w:r>
    </w:p>
    <w:p w:rsidR="006B4318" w:rsidRDefault="006B4318" w:rsidP="00745BB0">
      <w:pPr>
        <w:pStyle w:val="afc"/>
        <w:ind w:firstLine="567"/>
        <w:jc w:val="both"/>
        <w:rPr>
          <w:rFonts w:ascii="Times New Roman" w:hAnsi="Times New Roman" w:cs="Times New Roman"/>
          <w:sz w:val="24"/>
          <w:szCs w:val="24"/>
        </w:rPr>
      </w:pPr>
    </w:p>
    <w:tbl>
      <w:tblPr>
        <w:tblStyle w:val="aff0"/>
        <w:tblW w:w="0" w:type="auto"/>
        <w:tblLook w:val="04A0" w:firstRow="1" w:lastRow="0" w:firstColumn="1" w:lastColumn="0" w:noHBand="0" w:noVBand="1"/>
      </w:tblPr>
      <w:tblGrid>
        <w:gridCol w:w="445"/>
        <w:gridCol w:w="4483"/>
        <w:gridCol w:w="4536"/>
      </w:tblGrid>
      <w:tr w:rsidR="006B4318" w:rsidTr="006B4318">
        <w:tc>
          <w:tcPr>
            <w:tcW w:w="445"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6B4318" w:rsidTr="006B4318">
        <w:tc>
          <w:tcPr>
            <w:tcW w:w="445" w:type="dxa"/>
          </w:tcPr>
          <w:p w:rsidR="006B4318" w:rsidRDefault="006B4318" w:rsidP="006B4318">
            <w:pPr>
              <w:pStyle w:val="afc"/>
              <w:jc w:val="center"/>
              <w:rPr>
                <w:rFonts w:ascii="Times New Roman" w:hAnsi="Times New Roman" w:cs="Times New Roman"/>
                <w:sz w:val="24"/>
                <w:szCs w:val="24"/>
              </w:rPr>
            </w:pPr>
          </w:p>
        </w:tc>
        <w:tc>
          <w:tcPr>
            <w:tcW w:w="4483" w:type="dxa"/>
          </w:tcPr>
          <w:p w:rsidR="006B4318" w:rsidRDefault="006B4318" w:rsidP="006B4318">
            <w:pPr>
              <w:pStyle w:val="afc"/>
              <w:jc w:val="center"/>
              <w:rPr>
                <w:rFonts w:ascii="Times New Roman" w:hAnsi="Times New Roman" w:cs="Times New Roman"/>
                <w:sz w:val="24"/>
                <w:szCs w:val="24"/>
              </w:rPr>
            </w:pPr>
          </w:p>
        </w:tc>
        <w:tc>
          <w:tcPr>
            <w:tcW w:w="4536" w:type="dxa"/>
          </w:tcPr>
          <w:p w:rsidR="006B4318" w:rsidRDefault="006B4318" w:rsidP="006B4318">
            <w:pPr>
              <w:pStyle w:val="afc"/>
              <w:jc w:val="center"/>
              <w:rPr>
                <w:rFonts w:ascii="Times New Roman" w:hAnsi="Times New Roman" w:cs="Times New Roman"/>
                <w:sz w:val="24"/>
                <w:szCs w:val="24"/>
              </w:rPr>
            </w:pPr>
          </w:p>
        </w:tc>
      </w:tr>
      <w:tr w:rsidR="006B4318" w:rsidTr="006B4318">
        <w:tc>
          <w:tcPr>
            <w:tcW w:w="445" w:type="dxa"/>
          </w:tcPr>
          <w:p w:rsidR="006B4318" w:rsidRDefault="006B4318" w:rsidP="006B4318">
            <w:pPr>
              <w:pStyle w:val="afc"/>
              <w:jc w:val="center"/>
              <w:rPr>
                <w:rFonts w:ascii="Times New Roman" w:hAnsi="Times New Roman" w:cs="Times New Roman"/>
                <w:sz w:val="24"/>
                <w:szCs w:val="24"/>
              </w:rPr>
            </w:pPr>
          </w:p>
        </w:tc>
        <w:tc>
          <w:tcPr>
            <w:tcW w:w="4483" w:type="dxa"/>
          </w:tcPr>
          <w:p w:rsidR="006B4318" w:rsidRDefault="006B4318" w:rsidP="006B4318">
            <w:pPr>
              <w:pStyle w:val="afc"/>
              <w:jc w:val="center"/>
              <w:rPr>
                <w:rFonts w:ascii="Times New Roman" w:hAnsi="Times New Roman" w:cs="Times New Roman"/>
                <w:sz w:val="24"/>
                <w:szCs w:val="24"/>
              </w:rPr>
            </w:pPr>
          </w:p>
        </w:tc>
        <w:tc>
          <w:tcPr>
            <w:tcW w:w="4536" w:type="dxa"/>
          </w:tcPr>
          <w:p w:rsidR="006B4318" w:rsidRDefault="006B4318" w:rsidP="006B4318">
            <w:pPr>
              <w:pStyle w:val="afc"/>
              <w:jc w:val="center"/>
              <w:rPr>
                <w:rFonts w:ascii="Times New Roman" w:hAnsi="Times New Roman" w:cs="Times New Roman"/>
                <w:sz w:val="24"/>
                <w:szCs w:val="24"/>
              </w:rPr>
            </w:pPr>
          </w:p>
        </w:tc>
      </w:tr>
    </w:tbl>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9"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Pr>
          <w:rStyle w:val="afb"/>
          <w:rFonts w:ascii="Times New Roman" w:hAnsi="Times New Roman" w:cs="Times New Roman"/>
          <w:sz w:val="24"/>
          <w:szCs w:val="24"/>
        </w:rPr>
        <w:footnoteReference w:id="8"/>
      </w:r>
      <w:r w:rsidRPr="00745BB0">
        <w:rPr>
          <w:rFonts w:ascii="Times New Roman" w:hAnsi="Times New Roman" w:cs="Times New Roman"/>
          <w:sz w:val="24"/>
          <w:szCs w:val="24"/>
        </w:rPr>
        <w:t>.</w:t>
      </w:r>
    </w:p>
    <w:p w:rsidR="00745BB0" w:rsidRPr="00745BB0" w:rsidRDefault="00745BB0" w:rsidP="00745BB0">
      <w:pPr>
        <w:pStyle w:val="afc"/>
        <w:rPr>
          <w:rFonts w:ascii="Times New Roman" w:hAnsi="Times New Roman" w:cs="Times New Roman"/>
          <w:sz w:val="24"/>
          <w:szCs w:val="24"/>
        </w:rPr>
      </w:pPr>
      <w:bookmarkStart w:id="60"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_____ 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sidRPr="00745BB0">
        <w:rPr>
          <w:rFonts w:ascii="Times New Roman" w:hAnsi="Times New Roman" w:cs="Times New Roman"/>
          <w:sz w:val="20"/>
          <w:szCs w:val="20"/>
        </w:rPr>
        <w:t xml:space="preserve">(подпись) (фамилия, имя и (при наличии) отчество </w:t>
      </w:r>
      <w:proofErr w:type="spellStart"/>
      <w:r w:rsidRPr="00745BB0">
        <w:rPr>
          <w:rFonts w:ascii="Times New Roman" w:hAnsi="Times New Roman" w:cs="Times New Roman"/>
          <w:sz w:val="20"/>
          <w:szCs w:val="20"/>
        </w:rPr>
        <w:t>подписавшеголица</w:t>
      </w:r>
      <w:proofErr w:type="spellEnd"/>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sidRPr="00745BB0">
        <w:rPr>
          <w:rFonts w:ascii="Times New Roman" w:hAnsi="Times New Roman" w:cs="Times New Roman"/>
          <w:sz w:val="20"/>
          <w:szCs w:val="20"/>
        </w:rPr>
        <w:t>наименование должности подписавшего лица либо</w:t>
      </w:r>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745BB0" w:rsidRPr="00745BB0" w:rsidRDefault="00B50C27" w:rsidP="00745BB0">
      <w:pPr>
        <w:pStyle w:val="afc"/>
        <w:jc w:val="both"/>
        <w:rPr>
          <w:rFonts w:ascii="Times New Roman" w:hAnsi="Times New Roman" w:cs="Times New Roman"/>
          <w:sz w:val="20"/>
          <w:szCs w:val="20"/>
        </w:rPr>
      </w:pPr>
      <w:proofErr w:type="spellStart"/>
      <w:r>
        <w:rPr>
          <w:rFonts w:ascii="Times New Roman" w:hAnsi="Times New Roman" w:cs="Times New Roman"/>
          <w:sz w:val="20"/>
          <w:szCs w:val="20"/>
        </w:rPr>
        <w:t>М.</w:t>
      </w:r>
      <w:proofErr w:type="gramStart"/>
      <w:r>
        <w:rPr>
          <w:rFonts w:ascii="Times New Roman" w:hAnsi="Times New Roman" w:cs="Times New Roman"/>
          <w:sz w:val="20"/>
          <w:szCs w:val="20"/>
        </w:rPr>
        <w:t>П.</w:t>
      </w:r>
      <w:r w:rsidR="00745BB0" w:rsidRPr="00745BB0">
        <w:rPr>
          <w:rFonts w:ascii="Times New Roman" w:hAnsi="Times New Roman" w:cs="Times New Roman"/>
          <w:sz w:val="20"/>
          <w:szCs w:val="20"/>
        </w:rPr>
        <w:t>указание</w:t>
      </w:r>
      <w:proofErr w:type="spellEnd"/>
      <w:proofErr w:type="gramEnd"/>
      <w:r w:rsidR="00745BB0" w:rsidRPr="00745BB0">
        <w:rPr>
          <w:rFonts w:ascii="Times New Roman" w:hAnsi="Times New Roman" w:cs="Times New Roman"/>
          <w:sz w:val="20"/>
          <w:szCs w:val="20"/>
        </w:rPr>
        <w:t xml:space="preserve"> на то, что подписавшее лицо</w:t>
      </w:r>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sidRPr="00745BB0">
        <w:rPr>
          <w:rFonts w:ascii="Times New Roman" w:hAnsi="Times New Roman" w:cs="Times New Roman"/>
          <w:sz w:val="20"/>
          <w:szCs w:val="20"/>
        </w:rPr>
        <w:t>лиц, при наличии) является представителем по доверенности)</w:t>
      </w:r>
    </w:p>
    <w:bookmarkEnd w:id="60"/>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rPr>
          <w:rFonts w:ascii="Times New Roman" w:hAnsi="Times New Roman" w:cs="Times New Roman"/>
          <w:sz w:val="24"/>
          <w:szCs w:val="24"/>
        </w:rPr>
      </w:pPr>
      <w:bookmarkStart w:id="61" w:name="sub_10001"/>
      <w:bookmarkEnd w:id="61"/>
    </w:p>
    <w:p w:rsidR="002E0648" w:rsidRDefault="002E0648" w:rsidP="002E0648">
      <w:pPr>
        <w:pStyle w:val="afc"/>
        <w:jc w:val="right"/>
        <w:rPr>
          <w:rFonts w:ascii="Times New Roman" w:hAnsi="Times New Roman" w:cs="Times New Roman"/>
          <w:sz w:val="24"/>
          <w:szCs w:val="24"/>
        </w:rPr>
      </w:pPr>
      <w:bookmarkStart w:id="62" w:name="sub_20000"/>
      <w:bookmarkEnd w:id="62"/>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6B4318">
      <w:pPr>
        <w:pStyle w:val="afc"/>
        <w:rPr>
          <w:rFonts w:ascii="Times New Roman" w:hAnsi="Times New Roman" w:cs="Times New Roman"/>
          <w:sz w:val="24"/>
          <w:szCs w:val="24"/>
        </w:rPr>
      </w:pPr>
    </w:p>
    <w:p w:rsidR="0055743B" w:rsidRDefault="0055743B" w:rsidP="006B4318">
      <w:pPr>
        <w:pStyle w:val="afc"/>
        <w:rPr>
          <w:rFonts w:ascii="Times New Roman" w:hAnsi="Times New Roman" w:cs="Times New Roman"/>
          <w:sz w:val="24"/>
          <w:szCs w:val="24"/>
        </w:rPr>
      </w:pPr>
    </w:p>
    <w:p w:rsidR="0055743B" w:rsidRDefault="0055743B" w:rsidP="006B4318">
      <w:pPr>
        <w:pStyle w:val="afc"/>
        <w:rPr>
          <w:rFonts w:ascii="Times New Roman" w:hAnsi="Times New Roman" w:cs="Times New Roman"/>
          <w:sz w:val="24"/>
          <w:szCs w:val="24"/>
        </w:rPr>
      </w:pPr>
    </w:p>
    <w:p w:rsidR="006B4318" w:rsidRDefault="006B4318" w:rsidP="006B4318">
      <w:pPr>
        <w:pStyle w:val="afc"/>
        <w:rPr>
          <w:rFonts w:ascii="Times New Roman" w:hAnsi="Times New Roman" w:cs="Times New Roman"/>
          <w:sz w:val="24"/>
          <w:szCs w:val="24"/>
        </w:rPr>
      </w:pP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sidR="00A83DA3">
        <w:rPr>
          <w:rFonts w:ascii="Times New Roman" w:hAnsi="Times New Roman" w:cs="Times New Roman"/>
          <w:sz w:val="24"/>
          <w:szCs w:val="24"/>
        </w:rPr>
        <w:t>3</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B91E53">
        <w:rPr>
          <w:rFonts w:ascii="Times New Roman" w:hAnsi="Times New Roman" w:cs="Times New Roman"/>
          <w:sz w:val="24"/>
          <w:szCs w:val="24"/>
        </w:rPr>
        <w:t>городского</w:t>
      </w:r>
      <w:r w:rsidRPr="00E74E98">
        <w:rPr>
          <w:rFonts w:ascii="Times New Roman" w:hAnsi="Times New Roman" w:cs="Times New Roman"/>
          <w:sz w:val="24"/>
          <w:szCs w:val="24"/>
        </w:rPr>
        <w:t xml:space="preserve"> поселения </w:t>
      </w:r>
      <w:r w:rsidR="00C1527D">
        <w:rPr>
          <w:rFonts w:ascii="Times New Roman" w:hAnsi="Times New Roman" w:cs="Times New Roman"/>
          <w:sz w:val="24"/>
          <w:szCs w:val="24"/>
        </w:rPr>
        <w:t>Новосемейкино</w:t>
      </w:r>
    </w:p>
    <w:p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B91E53">
        <w:rPr>
          <w:rFonts w:ascii="Times New Roman" w:hAnsi="Times New Roman" w:cs="Times New Roman"/>
          <w:sz w:val="24"/>
          <w:szCs w:val="24"/>
        </w:rPr>
        <w:t>Красноярский</w:t>
      </w:r>
      <w:r w:rsidRPr="00E74E98">
        <w:rPr>
          <w:rFonts w:ascii="Times New Roman" w:hAnsi="Times New Roman" w:cs="Times New Roman"/>
          <w:sz w:val="24"/>
          <w:szCs w:val="24"/>
        </w:rPr>
        <w:t xml:space="preserve"> Самарской области,</w:t>
      </w:r>
    </w:p>
    <w:p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2E0648" w:rsidRPr="00E74E98" w:rsidRDefault="00B91E53" w:rsidP="002E0648">
      <w:pPr>
        <w:pStyle w:val="afc"/>
        <w:jc w:val="right"/>
        <w:rPr>
          <w:rFonts w:ascii="Times New Roman" w:hAnsi="Times New Roman" w:cs="Times New Roman"/>
          <w:bCs/>
          <w:sz w:val="24"/>
          <w:szCs w:val="24"/>
        </w:rPr>
      </w:pPr>
      <w:r>
        <w:rPr>
          <w:rFonts w:ascii="Times New Roman" w:hAnsi="Times New Roman" w:cs="Times New Roman"/>
          <w:bCs/>
          <w:sz w:val="24"/>
          <w:szCs w:val="24"/>
        </w:rPr>
        <w:t>городского</w:t>
      </w:r>
      <w:r w:rsidR="002E0648" w:rsidRPr="00E74E98">
        <w:rPr>
          <w:rFonts w:ascii="Times New Roman" w:hAnsi="Times New Roman" w:cs="Times New Roman"/>
          <w:bCs/>
          <w:sz w:val="24"/>
          <w:szCs w:val="24"/>
        </w:rPr>
        <w:t xml:space="preserve"> поселения </w:t>
      </w:r>
      <w:r w:rsidR="00022195">
        <w:rPr>
          <w:rFonts w:ascii="Times New Roman" w:hAnsi="Times New Roman" w:cs="Times New Roman"/>
          <w:sz w:val="24"/>
          <w:szCs w:val="24"/>
        </w:rPr>
        <w:t>Новосемейкино</w:t>
      </w:r>
    </w:p>
    <w:p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B91E53">
        <w:rPr>
          <w:rFonts w:ascii="Times New Roman" w:hAnsi="Times New Roman" w:cs="Times New Roman"/>
          <w:bCs/>
          <w:sz w:val="24"/>
          <w:szCs w:val="24"/>
        </w:rPr>
        <w:t>Красноярский</w:t>
      </w:r>
      <w:r w:rsidRPr="00E74E98">
        <w:rPr>
          <w:rFonts w:ascii="Times New Roman" w:hAnsi="Times New Roman" w:cs="Times New Roman"/>
          <w:bCs/>
          <w:sz w:val="24"/>
          <w:szCs w:val="24"/>
        </w:rPr>
        <w:t xml:space="preserve"> Самарской области</w:t>
      </w:r>
    </w:p>
    <w:p w:rsidR="007637CE" w:rsidRPr="00C03D5E" w:rsidRDefault="007637CE" w:rsidP="007637CE">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proofErr w:type="gramStart"/>
      <w:r>
        <w:rPr>
          <w:rStyle w:val="a7"/>
          <w:rFonts w:ascii="Times New Roman" w:hAnsi="Times New Roman" w:cs="Times New Roman"/>
          <w:b w:val="0"/>
          <w:sz w:val="24"/>
          <w:szCs w:val="24"/>
        </w:rPr>
        <w:t>« 06</w:t>
      </w:r>
      <w:proofErr w:type="gramEnd"/>
      <w:r>
        <w:rPr>
          <w:rStyle w:val="a7"/>
          <w:rFonts w:ascii="Times New Roman" w:hAnsi="Times New Roman" w:cs="Times New Roman"/>
          <w:b w:val="0"/>
          <w:sz w:val="24"/>
          <w:szCs w:val="24"/>
        </w:rPr>
        <w:t xml:space="preserve">» сентября  </w:t>
      </w:r>
      <w:r w:rsidRPr="00C03D5E">
        <w:rPr>
          <w:rStyle w:val="a7"/>
          <w:rFonts w:ascii="Times New Roman" w:hAnsi="Times New Roman" w:cs="Times New Roman"/>
          <w:b w:val="0"/>
          <w:sz w:val="24"/>
          <w:szCs w:val="24"/>
        </w:rPr>
        <w:t>20</w:t>
      </w:r>
      <w:r>
        <w:rPr>
          <w:rStyle w:val="a7"/>
          <w:rFonts w:ascii="Times New Roman" w:hAnsi="Times New Roman" w:cs="Times New Roman"/>
          <w:b w:val="0"/>
          <w:sz w:val="24"/>
          <w:szCs w:val="24"/>
        </w:rPr>
        <w:t>21 года</w:t>
      </w:r>
      <w:r w:rsidRPr="00C03D5E">
        <w:rPr>
          <w:rStyle w:val="a7"/>
          <w:rFonts w:ascii="Times New Roman" w:hAnsi="Times New Roman" w:cs="Times New Roman"/>
          <w:b w:val="0"/>
          <w:sz w:val="24"/>
          <w:szCs w:val="24"/>
        </w:rPr>
        <w:t xml:space="preserve"> № </w:t>
      </w:r>
      <w:r>
        <w:rPr>
          <w:rStyle w:val="a7"/>
          <w:rFonts w:ascii="Times New Roman" w:hAnsi="Times New Roman" w:cs="Times New Roman"/>
          <w:b w:val="0"/>
          <w:sz w:val="24"/>
          <w:szCs w:val="24"/>
        </w:rPr>
        <w:t>34</w:t>
      </w:r>
    </w:p>
    <w:p w:rsidR="00745BB0" w:rsidRPr="00745BB0" w:rsidRDefault="00745BB0" w:rsidP="002E0648">
      <w:pPr>
        <w:pStyle w:val="afc"/>
        <w:jc w:val="right"/>
        <w:rPr>
          <w:rFonts w:ascii="Times New Roman" w:hAnsi="Times New Roman" w:cs="Times New Roman"/>
          <w:sz w:val="24"/>
          <w:szCs w:val="24"/>
        </w:rPr>
      </w:pPr>
    </w:p>
    <w:p w:rsidR="002E0648" w:rsidRDefault="002E0648" w:rsidP="00745BB0">
      <w:pPr>
        <w:pStyle w:val="afc"/>
        <w:rPr>
          <w:rFonts w:ascii="Times New Roman" w:hAnsi="Times New Roman" w:cs="Times New Roman"/>
          <w:sz w:val="24"/>
          <w:szCs w:val="24"/>
        </w:rPr>
      </w:pPr>
    </w:p>
    <w:p w:rsidR="002E0648" w:rsidRDefault="002E0648" w:rsidP="00745BB0">
      <w:pPr>
        <w:pStyle w:val="afc"/>
        <w:rPr>
          <w:rFonts w:ascii="Times New Roman" w:hAnsi="Times New Roman" w:cs="Times New Roman"/>
          <w:sz w:val="24"/>
          <w:szCs w:val="24"/>
        </w:rPr>
      </w:pP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 органа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юридических лиц: наименование,</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ОГРН, ИНН</w:t>
      </w:r>
      <w:r w:rsidR="002E0648">
        <w:rPr>
          <w:rStyle w:val="afb"/>
          <w:rFonts w:ascii="Times New Roman" w:hAnsi="Times New Roman" w:cs="Times New Roman"/>
          <w:sz w:val="24"/>
          <w:szCs w:val="24"/>
        </w:rPr>
        <w:footnoteReference w:id="9"/>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физических лиц: фамилия, имя и</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(при наличии) отчество,</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дата и место рождения, адрес места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 (регистрации)</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серия и номер, дата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выдачи, наименование органа,</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выдавшего документ)</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 факс</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и (или) адрес</w:t>
      </w:r>
    </w:p>
    <w:p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 для связи</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2E0648">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Заявление</w:t>
      </w:r>
      <w:r w:rsidRPr="00745BB0">
        <w:rPr>
          <w:rFonts w:ascii="Times New Roman" w:hAnsi="Times New Roman" w:cs="Times New Roman"/>
          <w:b/>
          <w:bCs/>
          <w:sz w:val="24"/>
          <w:szCs w:val="24"/>
        </w:rPr>
        <w:br/>
        <w:t>о предоставлении разрешения на осуществление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Прошу предоставить разрешение на осуществление земляных работ наследующем земельном участке/на земле, государственная собственность</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на которую не разграничена (указывается нужное).</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Кадастровый номер земельного участка: _____________________________</w:t>
      </w:r>
      <w:proofErr w:type="gramStart"/>
      <w:r w:rsidRPr="00745BB0">
        <w:rPr>
          <w:rFonts w:ascii="Times New Roman" w:hAnsi="Times New Roman" w:cs="Times New Roman"/>
          <w:sz w:val="24"/>
          <w:szCs w:val="24"/>
        </w:rPr>
        <w:t>_(</w:t>
      </w:r>
      <w:proofErr w:type="gramEnd"/>
      <w:r w:rsidRPr="00745BB0">
        <w:rPr>
          <w:rFonts w:ascii="Times New Roman" w:hAnsi="Times New Roman" w:cs="Times New Roman"/>
          <w:sz w:val="24"/>
          <w:szCs w:val="24"/>
        </w:rPr>
        <w:t>если имеется)</w:t>
      </w:r>
      <w:r w:rsidR="002E0648">
        <w:rPr>
          <w:rFonts w:ascii="Times New Roman" w:hAnsi="Times New Roman" w:cs="Times New Roman"/>
          <w:sz w:val="24"/>
          <w:szCs w:val="24"/>
        </w:rPr>
        <w:t>.</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Местоположение земельного участка (участка земли, государственная</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___________________</w:t>
      </w:r>
      <w:r w:rsidR="002E0648">
        <w:rPr>
          <w:rFonts w:ascii="Times New Roman" w:hAnsi="Times New Roman" w:cs="Times New Roman"/>
          <w:sz w:val="24"/>
          <w:szCs w:val="24"/>
        </w:rPr>
        <w:t>_______</w:t>
      </w:r>
      <w:r w:rsidRPr="00745BB0">
        <w:rPr>
          <w:rFonts w:ascii="Times New Roman" w:hAnsi="Times New Roman" w:cs="Times New Roman"/>
          <w:sz w:val="24"/>
          <w:szCs w:val="24"/>
        </w:rPr>
        <w:t>__</w:t>
      </w:r>
      <w:r w:rsidR="002E0648">
        <w:rPr>
          <w:rFonts w:ascii="Times New Roman" w:hAnsi="Times New Roman" w:cs="Times New Roman"/>
          <w:sz w:val="24"/>
          <w:szCs w:val="24"/>
        </w:rPr>
        <w:t>_________</w:t>
      </w:r>
      <w:r w:rsidRPr="00745BB0">
        <w:rPr>
          <w:rFonts w:ascii="Times New Roman" w:hAnsi="Times New Roman" w:cs="Times New Roman"/>
          <w:sz w:val="24"/>
          <w:szCs w:val="24"/>
        </w:rPr>
        <w:t>____</w:t>
      </w:r>
      <w:r w:rsidR="002E0648">
        <w:rPr>
          <w:rFonts w:ascii="Times New Roman" w:hAnsi="Times New Roman" w:cs="Times New Roman"/>
          <w:sz w:val="24"/>
          <w:szCs w:val="24"/>
        </w:rPr>
        <w:t xml:space="preserve"> ___________________________________________(</w:t>
      </w:r>
      <w:r w:rsidRPr="00745BB0">
        <w:rPr>
          <w:rFonts w:ascii="Times New Roman" w:hAnsi="Times New Roman" w:cs="Times New Roman"/>
          <w:sz w:val="24"/>
          <w:szCs w:val="24"/>
        </w:rPr>
        <w:t xml:space="preserve">указывается адрес земельного участка: </w:t>
      </w:r>
      <w:r w:rsidRPr="00745BB0">
        <w:rPr>
          <w:rFonts w:ascii="Times New Roman" w:hAnsi="Times New Roman" w:cs="Times New Roman"/>
          <w:sz w:val="24"/>
          <w:szCs w:val="24"/>
        </w:rPr>
        <w:lastRenderedPageBreak/>
        <w:t>адрес земельного участка</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в соответствии со сведениями Единого государственного</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реестра недвижимости, если земельный участок поставлен на</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кадастровый учет: в отношении участка земли, государственная</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указываются координаты</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характерных точек границ территории)</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Площадь земельного участка (земли) ___________________________ кв. </w:t>
      </w:r>
      <w:proofErr w:type="gramStart"/>
      <w:r w:rsidRPr="00745BB0">
        <w:rPr>
          <w:rFonts w:ascii="Times New Roman" w:hAnsi="Times New Roman" w:cs="Times New Roman"/>
          <w:sz w:val="24"/>
          <w:szCs w:val="24"/>
        </w:rPr>
        <w:t>м(</w:t>
      </w:r>
      <w:proofErr w:type="gramEnd"/>
      <w:r w:rsidRPr="00745BB0">
        <w:rPr>
          <w:rFonts w:ascii="Times New Roman" w:hAnsi="Times New Roman" w:cs="Times New Roman"/>
          <w:sz w:val="24"/>
          <w:szCs w:val="24"/>
        </w:rPr>
        <w:t>указывается площадь земельного участка (земли); площадь земельного</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участка указывается в соответствии со сведениями Единого</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государственного реестра недвижимости, если земельный участок</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поставлен на кадастровый учет)</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Приложения, согласно </w:t>
      </w:r>
      <w:hyperlink w:anchor="sub_1004" w:history="1">
        <w:r w:rsidRPr="00745BB0">
          <w:rPr>
            <w:rStyle w:val="a6"/>
            <w:rFonts w:ascii="Times New Roman" w:hAnsi="Times New Roman" w:cs="Times New Roman"/>
            <w:color w:val="auto"/>
            <w:sz w:val="24"/>
            <w:szCs w:val="24"/>
            <w:u w:val="none"/>
          </w:rPr>
          <w:t>пункту 4</w:t>
        </w:r>
      </w:hyperlink>
      <w:r w:rsidRPr="00745BB0">
        <w:rPr>
          <w:rFonts w:ascii="Times New Roman" w:hAnsi="Times New Roman" w:cs="Times New Roman"/>
          <w:sz w:val="24"/>
          <w:szCs w:val="24"/>
        </w:rPr>
        <w:t xml:space="preserve"> Порядк</w:t>
      </w:r>
      <w:r w:rsidR="002E0648">
        <w:rPr>
          <w:rFonts w:ascii="Times New Roman" w:hAnsi="Times New Roman" w:cs="Times New Roman"/>
          <w:sz w:val="24"/>
          <w:szCs w:val="24"/>
        </w:rPr>
        <w:t>а</w:t>
      </w:r>
      <w:r w:rsidR="00CF7617">
        <w:rPr>
          <w:rFonts w:ascii="Times New Roman" w:hAnsi="Times New Roman" w:cs="Times New Roman"/>
          <w:sz w:val="24"/>
          <w:szCs w:val="24"/>
        </w:rPr>
        <w:t xml:space="preserve"> </w:t>
      </w:r>
      <w:r w:rsidR="002E0648" w:rsidRPr="002E0648">
        <w:rPr>
          <w:rFonts w:ascii="Times New Roman" w:hAnsi="Times New Roman" w:cs="Times New Roman"/>
          <w:sz w:val="24"/>
          <w:szCs w:val="24"/>
        </w:rPr>
        <w:t>предоставления разрешения на осуществление земляных работ, утвержденн</w:t>
      </w:r>
      <w:r w:rsidR="002E0648">
        <w:rPr>
          <w:rFonts w:ascii="Times New Roman" w:hAnsi="Times New Roman" w:cs="Times New Roman"/>
          <w:sz w:val="24"/>
          <w:szCs w:val="24"/>
        </w:rPr>
        <w:t>ого</w:t>
      </w:r>
      <w:r w:rsidR="002E0648" w:rsidRPr="002E0648">
        <w:rPr>
          <w:rFonts w:ascii="Times New Roman" w:hAnsi="Times New Roman" w:cs="Times New Roman"/>
          <w:sz w:val="24"/>
          <w:szCs w:val="24"/>
        </w:rPr>
        <w:t xml:space="preserve"> приказом министерства строительства Самарской области от 12 апреля 2019 года № 57-п</w:t>
      </w:r>
      <w:r w:rsidR="002E0648">
        <w:rPr>
          <w:rFonts w:ascii="Times New Roman" w:hAnsi="Times New Roman" w:cs="Times New Roman"/>
          <w:sz w:val="24"/>
          <w:szCs w:val="24"/>
        </w:rPr>
        <w:t>.</w:t>
      </w:r>
    </w:p>
    <w:p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0"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sidR="002E0648" w:rsidRPr="002E0648">
        <w:rPr>
          <w:rStyle w:val="afb"/>
          <w:rFonts w:ascii="Times New Roman" w:hAnsi="Times New Roman" w:cs="Times New Roman"/>
          <w:sz w:val="24"/>
          <w:szCs w:val="24"/>
        </w:rPr>
        <w:footnoteReference w:id="10"/>
      </w:r>
      <w:r w:rsidRPr="00745BB0">
        <w:rPr>
          <w:rFonts w:ascii="Times New Roman" w:hAnsi="Times New Roman" w:cs="Times New Roman"/>
          <w:sz w:val="24"/>
          <w:szCs w:val="24"/>
        </w:rPr>
        <w:t>.</w:t>
      </w:r>
    </w:p>
    <w:p w:rsidR="002E0648" w:rsidRPr="00745BB0" w:rsidRDefault="002E0648" w:rsidP="002E0648">
      <w:pPr>
        <w:pStyle w:val="afc"/>
        <w:rPr>
          <w:rFonts w:ascii="Times New Roman" w:hAnsi="Times New Roman" w:cs="Times New Roman"/>
          <w:sz w:val="24"/>
          <w:szCs w:val="24"/>
        </w:rPr>
      </w:pPr>
      <w:bookmarkStart w:id="65" w:name="sub_20001"/>
      <w:bookmarkStart w:id="66" w:name="_Hlk10818234"/>
      <w:bookmarkEnd w:id="65"/>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_____ 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sidRPr="00745BB0">
        <w:rPr>
          <w:rFonts w:ascii="Times New Roman" w:hAnsi="Times New Roman" w:cs="Times New Roman"/>
          <w:sz w:val="20"/>
          <w:szCs w:val="20"/>
        </w:rPr>
        <w:t>(подпись) (фамилия, имя и (при наличии) отчество подписавшего</w:t>
      </w:r>
      <w:r w:rsidR="00CF7617">
        <w:rPr>
          <w:rFonts w:ascii="Times New Roman" w:hAnsi="Times New Roman" w:cs="Times New Roman"/>
          <w:sz w:val="20"/>
          <w:szCs w:val="20"/>
        </w:rPr>
        <w:t xml:space="preserve"> </w:t>
      </w:r>
      <w:r w:rsidRPr="00745BB0">
        <w:rPr>
          <w:rFonts w:ascii="Times New Roman" w:hAnsi="Times New Roman" w:cs="Times New Roman"/>
          <w:sz w:val="20"/>
          <w:szCs w:val="20"/>
        </w:rPr>
        <w:t>лица</w:t>
      </w:r>
    </w:p>
    <w:p w:rsidR="002E0648" w:rsidRPr="00745BB0" w:rsidRDefault="002E0648" w:rsidP="002E0648">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sidRPr="00745BB0">
        <w:rPr>
          <w:rFonts w:ascii="Times New Roman" w:hAnsi="Times New Roman" w:cs="Times New Roman"/>
          <w:sz w:val="20"/>
          <w:szCs w:val="20"/>
        </w:rPr>
        <w:t>наименование должности подписавшего лица либо</w:t>
      </w:r>
    </w:p>
    <w:p w:rsidR="002E0648" w:rsidRPr="00745BB0" w:rsidRDefault="002E0648" w:rsidP="002E0648">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sidRPr="00745BB0">
        <w:rPr>
          <w:rFonts w:ascii="Times New Roman" w:hAnsi="Times New Roman" w:cs="Times New Roman"/>
          <w:sz w:val="20"/>
          <w:szCs w:val="20"/>
        </w:rPr>
        <w:t>указание на то, что подписавшее лицо</w:t>
      </w:r>
    </w:p>
    <w:p w:rsidR="002E0648" w:rsidRPr="00745BB0" w:rsidRDefault="002E0648" w:rsidP="002E0648">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___________________________________________________</w:t>
      </w:r>
    </w:p>
    <w:p w:rsidR="002E0648" w:rsidRPr="00745BB0" w:rsidRDefault="002E0648" w:rsidP="002E0648">
      <w:pPr>
        <w:pStyle w:val="afc"/>
        <w:jc w:val="both"/>
        <w:rPr>
          <w:rFonts w:ascii="Times New Roman" w:hAnsi="Times New Roman" w:cs="Times New Roman"/>
          <w:sz w:val="20"/>
          <w:szCs w:val="20"/>
        </w:rPr>
      </w:pPr>
      <w:r w:rsidRPr="00745BB0">
        <w:rPr>
          <w:rFonts w:ascii="Times New Roman" w:hAnsi="Times New Roman" w:cs="Times New Roman"/>
          <w:sz w:val="20"/>
          <w:szCs w:val="20"/>
        </w:rPr>
        <w:t>лиц) является представителем по доверенности)</w:t>
      </w:r>
    </w:p>
    <w:p w:rsidR="00745BB0" w:rsidRPr="00745BB0" w:rsidRDefault="00745BB0" w:rsidP="00745BB0">
      <w:pPr>
        <w:pStyle w:val="afc"/>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bookmarkStart w:id="67" w:name="sub_30000"/>
      <w:bookmarkEnd w:id="66"/>
      <w:bookmarkEnd w:id="67"/>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D10596" w:rsidRDefault="00D10596" w:rsidP="00D10596">
      <w:pPr>
        <w:pStyle w:val="afc"/>
        <w:jc w:val="right"/>
        <w:rPr>
          <w:rFonts w:ascii="Times New Roman" w:hAnsi="Times New Roman" w:cs="Times New Roman"/>
          <w:sz w:val="24"/>
          <w:szCs w:val="24"/>
        </w:rPr>
      </w:pPr>
    </w:p>
    <w:p w:rsidR="0055743B" w:rsidRDefault="0055743B" w:rsidP="00814907">
      <w:pPr>
        <w:pStyle w:val="afc"/>
        <w:rPr>
          <w:rFonts w:ascii="Times New Roman" w:hAnsi="Times New Roman" w:cs="Times New Roman"/>
          <w:sz w:val="24"/>
          <w:szCs w:val="24"/>
        </w:rPr>
      </w:pPr>
    </w:p>
    <w:p w:rsidR="00D10596" w:rsidRPr="00E74E98" w:rsidRDefault="00D10596" w:rsidP="00D10596">
      <w:pPr>
        <w:pStyle w:val="afc"/>
        <w:jc w:val="right"/>
        <w:rPr>
          <w:rFonts w:ascii="Times New Roman" w:hAnsi="Times New Roman" w:cs="Times New Roman"/>
          <w:sz w:val="24"/>
          <w:szCs w:val="24"/>
        </w:rPr>
      </w:pPr>
      <w:bookmarkStart w:id="68" w:name="_Hlk10817891"/>
      <w:r w:rsidRPr="00E74E98">
        <w:rPr>
          <w:rFonts w:ascii="Times New Roman" w:hAnsi="Times New Roman" w:cs="Times New Roman"/>
          <w:sz w:val="24"/>
          <w:szCs w:val="24"/>
        </w:rPr>
        <w:t xml:space="preserve">Приложение </w:t>
      </w:r>
      <w:r w:rsidR="00A83DA3">
        <w:rPr>
          <w:rFonts w:ascii="Times New Roman" w:hAnsi="Times New Roman" w:cs="Times New Roman"/>
          <w:sz w:val="24"/>
          <w:szCs w:val="24"/>
        </w:rPr>
        <w:t>4</w:t>
      </w:r>
    </w:p>
    <w:bookmarkEnd w:id="68"/>
    <w:p w:rsidR="00022195" w:rsidRPr="00E74E98" w:rsidRDefault="00022195" w:rsidP="00022195">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022195" w:rsidRPr="00E74E98" w:rsidRDefault="00022195" w:rsidP="0002219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Pr>
          <w:rFonts w:ascii="Times New Roman" w:hAnsi="Times New Roman" w:cs="Times New Roman"/>
          <w:sz w:val="24"/>
          <w:szCs w:val="24"/>
        </w:rPr>
        <w:t>городского</w:t>
      </w:r>
      <w:r w:rsidRPr="00E74E98">
        <w:rPr>
          <w:rFonts w:ascii="Times New Roman" w:hAnsi="Times New Roman" w:cs="Times New Roman"/>
          <w:sz w:val="24"/>
          <w:szCs w:val="24"/>
        </w:rPr>
        <w:t xml:space="preserve"> поселения </w:t>
      </w:r>
      <w:r>
        <w:rPr>
          <w:rFonts w:ascii="Times New Roman" w:hAnsi="Times New Roman" w:cs="Times New Roman"/>
          <w:sz w:val="24"/>
          <w:szCs w:val="24"/>
        </w:rPr>
        <w:t>Новосемейкино</w:t>
      </w:r>
    </w:p>
    <w:p w:rsidR="00022195" w:rsidRPr="00E74E98" w:rsidRDefault="00022195" w:rsidP="00022195">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Красноярский</w:t>
      </w:r>
      <w:r w:rsidRPr="00E74E98">
        <w:rPr>
          <w:rFonts w:ascii="Times New Roman" w:hAnsi="Times New Roman" w:cs="Times New Roman"/>
          <w:sz w:val="24"/>
          <w:szCs w:val="24"/>
        </w:rPr>
        <w:t xml:space="preserve"> Самарской области,</w:t>
      </w:r>
    </w:p>
    <w:p w:rsidR="00022195" w:rsidRPr="00E74E98" w:rsidRDefault="00022195" w:rsidP="00022195">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022195" w:rsidRPr="00E74E98" w:rsidRDefault="00022195" w:rsidP="00022195">
      <w:pPr>
        <w:pStyle w:val="afc"/>
        <w:jc w:val="right"/>
        <w:rPr>
          <w:rFonts w:ascii="Times New Roman" w:hAnsi="Times New Roman" w:cs="Times New Roman"/>
          <w:bCs/>
          <w:sz w:val="24"/>
          <w:szCs w:val="24"/>
        </w:rPr>
      </w:pPr>
      <w:r>
        <w:rPr>
          <w:rFonts w:ascii="Times New Roman" w:hAnsi="Times New Roman" w:cs="Times New Roman"/>
          <w:bCs/>
          <w:sz w:val="24"/>
          <w:szCs w:val="24"/>
        </w:rPr>
        <w:t>городского</w:t>
      </w:r>
      <w:r w:rsidRPr="00E74E98">
        <w:rPr>
          <w:rFonts w:ascii="Times New Roman" w:hAnsi="Times New Roman" w:cs="Times New Roman"/>
          <w:bCs/>
          <w:sz w:val="24"/>
          <w:szCs w:val="24"/>
        </w:rPr>
        <w:t xml:space="preserve"> поселения </w:t>
      </w:r>
      <w:r>
        <w:rPr>
          <w:rFonts w:ascii="Times New Roman" w:hAnsi="Times New Roman" w:cs="Times New Roman"/>
          <w:sz w:val="24"/>
          <w:szCs w:val="24"/>
        </w:rPr>
        <w:t>Новосемейкино</w:t>
      </w:r>
    </w:p>
    <w:p w:rsidR="00022195" w:rsidRPr="00E74E98" w:rsidRDefault="00022195" w:rsidP="00022195">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Красноярский</w:t>
      </w:r>
      <w:r w:rsidRPr="00E74E98">
        <w:rPr>
          <w:rFonts w:ascii="Times New Roman" w:hAnsi="Times New Roman" w:cs="Times New Roman"/>
          <w:bCs/>
          <w:sz w:val="24"/>
          <w:szCs w:val="24"/>
        </w:rPr>
        <w:t xml:space="preserve"> Самарской области</w:t>
      </w:r>
    </w:p>
    <w:p w:rsidR="007637CE" w:rsidRPr="00C03D5E" w:rsidRDefault="007637CE" w:rsidP="007637CE">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proofErr w:type="gramStart"/>
      <w:r>
        <w:rPr>
          <w:rStyle w:val="a7"/>
          <w:rFonts w:ascii="Times New Roman" w:hAnsi="Times New Roman" w:cs="Times New Roman"/>
          <w:b w:val="0"/>
          <w:sz w:val="24"/>
          <w:szCs w:val="24"/>
        </w:rPr>
        <w:t>« 06</w:t>
      </w:r>
      <w:proofErr w:type="gramEnd"/>
      <w:r>
        <w:rPr>
          <w:rStyle w:val="a7"/>
          <w:rFonts w:ascii="Times New Roman" w:hAnsi="Times New Roman" w:cs="Times New Roman"/>
          <w:b w:val="0"/>
          <w:sz w:val="24"/>
          <w:szCs w:val="24"/>
        </w:rPr>
        <w:t xml:space="preserve">» сентября  </w:t>
      </w:r>
      <w:r w:rsidRPr="00C03D5E">
        <w:rPr>
          <w:rStyle w:val="a7"/>
          <w:rFonts w:ascii="Times New Roman" w:hAnsi="Times New Roman" w:cs="Times New Roman"/>
          <w:b w:val="0"/>
          <w:sz w:val="24"/>
          <w:szCs w:val="24"/>
        </w:rPr>
        <w:t>20</w:t>
      </w:r>
      <w:r>
        <w:rPr>
          <w:rStyle w:val="a7"/>
          <w:rFonts w:ascii="Times New Roman" w:hAnsi="Times New Roman" w:cs="Times New Roman"/>
          <w:b w:val="0"/>
          <w:sz w:val="24"/>
          <w:szCs w:val="24"/>
        </w:rPr>
        <w:t>21 года</w:t>
      </w:r>
      <w:r w:rsidRPr="00C03D5E">
        <w:rPr>
          <w:rStyle w:val="a7"/>
          <w:rFonts w:ascii="Times New Roman" w:hAnsi="Times New Roman" w:cs="Times New Roman"/>
          <w:b w:val="0"/>
          <w:sz w:val="24"/>
          <w:szCs w:val="24"/>
        </w:rPr>
        <w:t xml:space="preserve"> № </w:t>
      </w:r>
      <w:r>
        <w:rPr>
          <w:rStyle w:val="a7"/>
          <w:rFonts w:ascii="Times New Roman" w:hAnsi="Times New Roman" w:cs="Times New Roman"/>
          <w:b w:val="0"/>
          <w:sz w:val="24"/>
          <w:szCs w:val="24"/>
        </w:rPr>
        <w:t>34</w:t>
      </w:r>
    </w:p>
    <w:p w:rsidR="00D10596" w:rsidRPr="00745BB0" w:rsidRDefault="00D10596" w:rsidP="00D10596">
      <w:pPr>
        <w:pStyle w:val="afc"/>
        <w:jc w:val="right"/>
        <w:rPr>
          <w:rFonts w:ascii="Times New Roman" w:hAnsi="Times New Roman" w:cs="Times New Roman"/>
          <w:sz w:val="24"/>
          <w:szCs w:val="24"/>
        </w:rPr>
      </w:pPr>
    </w:p>
    <w:p w:rsidR="00745BB0" w:rsidRPr="00745BB0" w:rsidRDefault="00745BB0" w:rsidP="00745BB0">
      <w:pPr>
        <w:pStyle w:val="afc"/>
        <w:rPr>
          <w:rFonts w:ascii="Times New Roman" w:hAnsi="Times New Roman" w:cs="Times New Roman"/>
          <w:sz w:val="24"/>
          <w:szCs w:val="24"/>
        </w:rPr>
      </w:pPr>
    </w:p>
    <w:p w:rsidR="00745BB0" w:rsidRPr="00745BB0" w:rsidRDefault="00745BB0" w:rsidP="00D10596">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Акт</w:t>
      </w:r>
      <w:r w:rsidRPr="00745BB0">
        <w:rPr>
          <w:rFonts w:ascii="Times New Roman" w:hAnsi="Times New Roman" w:cs="Times New Roman"/>
          <w:b/>
          <w:bCs/>
          <w:sz w:val="24"/>
          <w:szCs w:val="24"/>
        </w:rPr>
        <w:br/>
        <w:t>завершения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D10596" w:rsidP="00D10596">
      <w:pPr>
        <w:pStyle w:val="afc"/>
        <w:jc w:val="both"/>
        <w:rPr>
          <w:rFonts w:ascii="Times New Roman" w:hAnsi="Times New Roman" w:cs="Times New Roman"/>
          <w:sz w:val="24"/>
          <w:szCs w:val="24"/>
        </w:rPr>
      </w:pPr>
      <w:r>
        <w:rPr>
          <w:rFonts w:ascii="Times New Roman" w:hAnsi="Times New Roman" w:cs="Times New Roman"/>
          <w:sz w:val="24"/>
          <w:szCs w:val="24"/>
        </w:rPr>
        <w:t>«</w:t>
      </w:r>
      <w:r w:rsidR="00745BB0" w:rsidRPr="00745BB0">
        <w:rPr>
          <w:rFonts w:ascii="Times New Roman" w:hAnsi="Times New Roman" w:cs="Times New Roman"/>
          <w:sz w:val="24"/>
          <w:szCs w:val="24"/>
        </w:rPr>
        <w:t>__</w:t>
      </w:r>
      <w:r>
        <w:rPr>
          <w:rFonts w:ascii="Times New Roman" w:hAnsi="Times New Roman" w:cs="Times New Roman"/>
          <w:sz w:val="24"/>
          <w:szCs w:val="24"/>
        </w:rPr>
        <w:t>__</w:t>
      </w:r>
      <w:r w:rsidR="00745BB0" w:rsidRPr="00745BB0">
        <w:rPr>
          <w:rFonts w:ascii="Times New Roman" w:hAnsi="Times New Roman" w:cs="Times New Roman"/>
          <w:sz w:val="24"/>
          <w:szCs w:val="24"/>
        </w:rPr>
        <w:t>_</w:t>
      </w:r>
      <w:r>
        <w:rPr>
          <w:rFonts w:ascii="Times New Roman" w:hAnsi="Times New Roman" w:cs="Times New Roman"/>
          <w:sz w:val="24"/>
          <w:szCs w:val="24"/>
        </w:rPr>
        <w:t>»</w:t>
      </w:r>
      <w:r w:rsidR="00745BB0" w:rsidRPr="00745BB0">
        <w:rPr>
          <w:rFonts w:ascii="Times New Roman" w:hAnsi="Times New Roman" w:cs="Times New Roman"/>
          <w:sz w:val="24"/>
          <w:szCs w:val="24"/>
        </w:rPr>
        <w:t xml:space="preserve"> ______</w:t>
      </w:r>
      <w:r>
        <w:rPr>
          <w:rFonts w:ascii="Times New Roman" w:hAnsi="Times New Roman" w:cs="Times New Roman"/>
          <w:sz w:val="24"/>
          <w:szCs w:val="24"/>
        </w:rPr>
        <w:t>__</w:t>
      </w:r>
      <w:r w:rsidR="00745BB0" w:rsidRPr="00745BB0">
        <w:rPr>
          <w:rFonts w:ascii="Times New Roman" w:hAnsi="Times New Roman" w:cs="Times New Roman"/>
          <w:sz w:val="24"/>
          <w:szCs w:val="24"/>
        </w:rPr>
        <w:t xml:space="preserve">_______ 20___ г. </w:t>
      </w:r>
      <w:r>
        <w:rPr>
          <w:rFonts w:ascii="Times New Roman" w:hAnsi="Times New Roman" w:cs="Times New Roman"/>
          <w:sz w:val="24"/>
          <w:szCs w:val="24"/>
        </w:rPr>
        <w:t xml:space="preserve">                                                                                № </w:t>
      </w:r>
      <w:r w:rsidR="00745BB0" w:rsidRPr="00745BB0">
        <w:rPr>
          <w:rFonts w:ascii="Times New Roman" w:hAnsi="Times New Roman" w:cs="Times New Roman"/>
          <w:sz w:val="24"/>
          <w:szCs w:val="24"/>
        </w:rPr>
        <w:t>_____</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 ___________________________________</w:t>
      </w:r>
      <w:r w:rsidR="00D10596">
        <w:rPr>
          <w:rFonts w:ascii="Times New Roman" w:hAnsi="Times New Roman" w:cs="Times New Roman"/>
          <w:sz w:val="24"/>
          <w:szCs w:val="24"/>
        </w:rPr>
        <w:t>__________</w:t>
      </w:r>
      <w:r w:rsidRPr="00745BB0">
        <w:rPr>
          <w:rFonts w:ascii="Times New Roman" w:hAnsi="Times New Roman" w:cs="Times New Roman"/>
          <w:sz w:val="24"/>
          <w:szCs w:val="24"/>
        </w:rPr>
        <w:t>_______________________</w:t>
      </w:r>
    </w:p>
    <w:p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(Ф.И.О. наименование, адрес Заявителя</w:t>
      </w:r>
      <w:r w:rsidR="00D10596">
        <w:rPr>
          <w:rFonts w:ascii="Times New Roman" w:hAnsi="Times New Roman" w:cs="Times New Roman"/>
          <w:sz w:val="20"/>
          <w:szCs w:val="20"/>
        </w:rPr>
        <w:t>,</w:t>
      </w:r>
      <w:r w:rsidRPr="00745BB0">
        <w:rPr>
          <w:rFonts w:ascii="Times New Roman" w:hAnsi="Times New Roman" w:cs="Times New Roman"/>
          <w:sz w:val="20"/>
          <w:szCs w:val="20"/>
        </w:rPr>
        <w:t xml:space="preserve"> производящего земляные работы)</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По объекту: ________________________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____________________________________________________________</w:t>
      </w:r>
      <w:r w:rsidR="00D10596">
        <w:rPr>
          <w:rFonts w:ascii="Times New Roman" w:hAnsi="Times New Roman" w:cs="Times New Roman"/>
          <w:sz w:val="24"/>
          <w:szCs w:val="24"/>
        </w:rPr>
        <w:t>_________</w:t>
      </w:r>
      <w:r w:rsidRPr="00745BB0">
        <w:rPr>
          <w:rFonts w:ascii="Times New Roman" w:hAnsi="Times New Roman" w:cs="Times New Roman"/>
          <w:sz w:val="24"/>
          <w:szCs w:val="24"/>
        </w:rPr>
        <w:t>________</w:t>
      </w:r>
    </w:p>
    <w:p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(наименование объекта, адрес проведения земляных работ)</w:t>
      </w: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Восстановление элементов благоустройства, нарушенных в период низких</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температур наружного воздуха</w:t>
      </w:r>
      <w:r w:rsidR="00D10596">
        <w:rPr>
          <w:rFonts w:ascii="Times New Roman" w:hAnsi="Times New Roman" w:cs="Times New Roman"/>
          <w:sz w:val="24"/>
          <w:szCs w:val="24"/>
        </w:rPr>
        <w:t>,</w:t>
      </w:r>
      <w:r w:rsidRPr="00745BB0">
        <w:rPr>
          <w:rFonts w:ascii="Times New Roman" w:hAnsi="Times New Roman" w:cs="Times New Roman"/>
          <w:sz w:val="24"/>
          <w:szCs w:val="24"/>
        </w:rPr>
        <w:t xml:space="preserve"> провести до </w:t>
      </w:r>
      <w:r w:rsidR="00D10596">
        <w:rPr>
          <w:rFonts w:ascii="Times New Roman" w:hAnsi="Times New Roman" w:cs="Times New Roman"/>
          <w:sz w:val="24"/>
          <w:szCs w:val="24"/>
        </w:rPr>
        <w:t>«</w:t>
      </w:r>
      <w:r w:rsidRPr="00745BB0">
        <w:rPr>
          <w:rFonts w:ascii="Times New Roman" w:hAnsi="Times New Roman" w:cs="Times New Roman"/>
          <w:sz w:val="24"/>
          <w:szCs w:val="24"/>
        </w:rPr>
        <w:t>___</w:t>
      </w:r>
      <w:r w:rsidR="00D10596">
        <w:rPr>
          <w:rFonts w:ascii="Times New Roman" w:hAnsi="Times New Roman" w:cs="Times New Roman"/>
          <w:sz w:val="24"/>
          <w:szCs w:val="24"/>
        </w:rPr>
        <w:t>___»</w:t>
      </w:r>
      <w:r w:rsidRPr="00745BB0">
        <w:rPr>
          <w:rFonts w:ascii="Times New Roman" w:hAnsi="Times New Roman" w:cs="Times New Roman"/>
          <w:sz w:val="24"/>
          <w:szCs w:val="24"/>
        </w:rPr>
        <w:t xml:space="preserve"> 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 20_</w:t>
      </w:r>
      <w:r w:rsidR="00D10596">
        <w:rPr>
          <w:rFonts w:ascii="Times New Roman" w:hAnsi="Times New Roman" w:cs="Times New Roman"/>
          <w:sz w:val="24"/>
          <w:szCs w:val="24"/>
        </w:rPr>
        <w:t>___</w:t>
      </w:r>
      <w:r w:rsidRPr="00745BB0">
        <w:rPr>
          <w:rFonts w:ascii="Times New Roman" w:hAnsi="Times New Roman" w:cs="Times New Roman"/>
          <w:sz w:val="24"/>
          <w:szCs w:val="24"/>
        </w:rPr>
        <w:t>__ г.</w:t>
      </w:r>
    </w:p>
    <w:p w:rsidR="00D10596" w:rsidRDefault="00D10596" w:rsidP="00D10596">
      <w:pPr>
        <w:pStyle w:val="afc"/>
        <w:jc w:val="both"/>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745BB0" w:rsidRPr="00745BB0" w:rsidRDefault="00745BB0" w:rsidP="00D10596">
      <w:pPr>
        <w:pStyle w:val="afc"/>
        <w:jc w:val="both"/>
        <w:rPr>
          <w:rFonts w:ascii="Times New Roman" w:hAnsi="Times New Roman" w:cs="Times New Roman"/>
          <w:sz w:val="24"/>
          <w:szCs w:val="24"/>
        </w:rPr>
      </w:pPr>
      <w:bookmarkStart w:id="69" w:name="_Hlk10815843"/>
      <w:r w:rsidRPr="00745BB0">
        <w:rPr>
          <w:rFonts w:ascii="Times New Roman" w:hAnsi="Times New Roman" w:cs="Times New Roman"/>
          <w:sz w:val="24"/>
          <w:szCs w:val="24"/>
        </w:rPr>
        <w:t>______________________ ______________________ ______________________</w:t>
      </w:r>
    </w:p>
    <w:p w:rsidR="00745BB0" w:rsidRPr="00745BB0" w:rsidRDefault="00745BB0" w:rsidP="00D10596">
      <w:pPr>
        <w:pStyle w:val="afc"/>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bookmarkEnd w:id="69"/>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D10596" w:rsidRPr="00745BB0" w:rsidRDefault="00D10596" w:rsidP="00D10596">
      <w:pPr>
        <w:pStyle w:val="afc"/>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D10596" w:rsidRDefault="00D10596" w:rsidP="00D10596">
      <w:pPr>
        <w:pStyle w:val="afc"/>
        <w:jc w:val="both"/>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w:t>
      </w:r>
      <w:r w:rsidR="00D10596">
        <w:rPr>
          <w:rFonts w:ascii="Times New Roman" w:hAnsi="Times New Roman" w:cs="Times New Roman"/>
          <w:sz w:val="24"/>
          <w:szCs w:val="24"/>
        </w:rPr>
        <w:t>ию</w:t>
      </w:r>
      <w:r w:rsidRPr="00745BB0">
        <w:rPr>
          <w:rFonts w:ascii="Times New Roman" w:hAnsi="Times New Roman" w:cs="Times New Roman"/>
          <w:sz w:val="24"/>
          <w:szCs w:val="24"/>
        </w:rPr>
        <w:t xml:space="preserve"> и озеленению территории после проведения</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земляных работ выполнены в полном объеме.</w:t>
      </w:r>
    </w:p>
    <w:p w:rsidR="00745BB0" w:rsidRPr="00745BB0" w:rsidRDefault="00745BB0" w:rsidP="00745BB0">
      <w:pPr>
        <w:pStyle w:val="afc"/>
        <w:rPr>
          <w:rFonts w:ascii="Times New Roman" w:hAnsi="Times New Roman" w:cs="Times New Roman"/>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восстановлено/не восстановлено (нужное подчеркнуть)</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газон/грунт</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Дорожная часть</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дворовых территорий</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озеленения</w:t>
            </w:r>
          </w:p>
        </w:tc>
      </w:tr>
      <w:tr w:rsidR="00745BB0" w:rsidRPr="00745BB0"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rsidR="00745BB0" w:rsidRPr="00745BB0" w:rsidRDefault="00745BB0" w:rsidP="00745BB0">
            <w:pPr>
              <w:pStyle w:val="afc"/>
              <w:rPr>
                <w:rFonts w:ascii="Times New Roman" w:hAnsi="Times New Roman" w:cs="Times New Roman"/>
                <w:sz w:val="24"/>
                <w:szCs w:val="24"/>
              </w:rPr>
            </w:pPr>
          </w:p>
        </w:tc>
      </w:tr>
    </w:tbl>
    <w:p w:rsidR="00745BB0" w:rsidRPr="00745BB0" w:rsidRDefault="00745BB0" w:rsidP="00745BB0">
      <w:pPr>
        <w:pStyle w:val="afc"/>
        <w:rPr>
          <w:rFonts w:ascii="Times New Roman" w:hAnsi="Times New Roman" w:cs="Times New Roman"/>
          <w:sz w:val="24"/>
          <w:szCs w:val="24"/>
        </w:rPr>
      </w:pPr>
    </w:p>
    <w:p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восстановлению и озеленению (в том числе малых</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архитектурных форм),зеленых насаждений после завершения земляных</w:t>
      </w:r>
      <w:r w:rsidR="00CF7617">
        <w:rPr>
          <w:rFonts w:ascii="Times New Roman" w:hAnsi="Times New Roman" w:cs="Times New Roman"/>
          <w:sz w:val="24"/>
          <w:szCs w:val="24"/>
        </w:rPr>
        <w:t xml:space="preserve"> </w:t>
      </w:r>
      <w:r w:rsidRPr="00745BB0">
        <w:rPr>
          <w:rFonts w:ascii="Times New Roman" w:hAnsi="Times New Roman" w:cs="Times New Roman"/>
          <w:sz w:val="24"/>
          <w:szCs w:val="24"/>
        </w:rPr>
        <w:t xml:space="preserve">работ согласно разрешению на осуществление земляных работ от </w:t>
      </w:r>
      <w:r w:rsidR="00D10596">
        <w:rPr>
          <w:rFonts w:ascii="Times New Roman" w:hAnsi="Times New Roman" w:cs="Times New Roman"/>
          <w:sz w:val="24"/>
          <w:szCs w:val="24"/>
        </w:rPr>
        <w:t>«</w:t>
      </w:r>
      <w:r w:rsidRPr="00745BB0">
        <w:rPr>
          <w:rFonts w:ascii="Times New Roman" w:hAnsi="Times New Roman" w:cs="Times New Roman"/>
          <w:sz w:val="24"/>
          <w:szCs w:val="24"/>
        </w:rPr>
        <w:t>_</w:t>
      </w:r>
      <w:r w:rsidR="00D10596">
        <w:rPr>
          <w:rFonts w:ascii="Times New Roman" w:hAnsi="Times New Roman" w:cs="Times New Roman"/>
          <w:sz w:val="24"/>
          <w:szCs w:val="24"/>
        </w:rPr>
        <w:t>__</w:t>
      </w:r>
      <w:r w:rsidRPr="00745BB0">
        <w:rPr>
          <w:rFonts w:ascii="Times New Roman" w:hAnsi="Times New Roman" w:cs="Times New Roman"/>
          <w:sz w:val="24"/>
          <w:szCs w:val="24"/>
        </w:rPr>
        <w:t>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w:t>
      </w:r>
      <w:r w:rsidR="00D10596">
        <w:rPr>
          <w:rFonts w:ascii="Times New Roman" w:hAnsi="Times New Roman" w:cs="Times New Roman"/>
          <w:sz w:val="24"/>
          <w:szCs w:val="24"/>
        </w:rPr>
        <w:t>_____</w:t>
      </w:r>
      <w:r w:rsidRPr="00745BB0">
        <w:rPr>
          <w:rFonts w:ascii="Times New Roman" w:hAnsi="Times New Roman" w:cs="Times New Roman"/>
          <w:sz w:val="24"/>
          <w:szCs w:val="24"/>
        </w:rPr>
        <w:t>____________ 20__</w:t>
      </w:r>
      <w:r w:rsidR="00D10596">
        <w:rPr>
          <w:rFonts w:ascii="Times New Roman" w:hAnsi="Times New Roman" w:cs="Times New Roman"/>
          <w:sz w:val="24"/>
          <w:szCs w:val="24"/>
        </w:rPr>
        <w:t>_</w:t>
      </w:r>
      <w:r w:rsidRPr="00745BB0">
        <w:rPr>
          <w:rFonts w:ascii="Times New Roman" w:hAnsi="Times New Roman" w:cs="Times New Roman"/>
          <w:sz w:val="24"/>
          <w:szCs w:val="24"/>
        </w:rPr>
        <w:t>_</w:t>
      </w:r>
      <w:r w:rsidR="00D10596">
        <w:rPr>
          <w:rFonts w:ascii="Times New Roman" w:hAnsi="Times New Roman" w:cs="Times New Roman"/>
          <w:sz w:val="24"/>
          <w:szCs w:val="24"/>
        </w:rPr>
        <w:t xml:space="preserve"> г.№</w:t>
      </w:r>
      <w:r w:rsidRPr="00745BB0">
        <w:rPr>
          <w:rFonts w:ascii="Times New Roman" w:hAnsi="Times New Roman" w:cs="Times New Roman"/>
          <w:sz w:val="24"/>
          <w:szCs w:val="24"/>
        </w:rPr>
        <w:t> _____</w:t>
      </w:r>
      <w:r w:rsidR="00D10596">
        <w:rPr>
          <w:rFonts w:ascii="Times New Roman" w:hAnsi="Times New Roman" w:cs="Times New Roman"/>
          <w:sz w:val="24"/>
          <w:szCs w:val="24"/>
        </w:rPr>
        <w:t>_</w:t>
      </w:r>
      <w:r w:rsidRPr="00745BB0">
        <w:rPr>
          <w:rFonts w:ascii="Times New Roman" w:hAnsi="Times New Roman" w:cs="Times New Roman"/>
          <w:sz w:val="24"/>
          <w:szCs w:val="24"/>
        </w:rPr>
        <w:t>___ выполнены полностью.</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D10596" w:rsidRPr="00745BB0" w:rsidRDefault="00D10596" w:rsidP="00D10596">
      <w:pPr>
        <w:pStyle w:val="afc"/>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собственника территории</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D10596" w:rsidRPr="00745BB0" w:rsidRDefault="00D10596" w:rsidP="00D10596">
      <w:pPr>
        <w:pStyle w:val="afc"/>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D10596" w:rsidRDefault="00D10596" w:rsidP="00D10596">
      <w:pPr>
        <w:pStyle w:val="afc"/>
        <w:jc w:val="both"/>
        <w:rPr>
          <w:rFonts w:ascii="Times New Roman" w:hAnsi="Times New Roman" w:cs="Times New Roman"/>
          <w:sz w:val="24"/>
          <w:szCs w:val="24"/>
        </w:rPr>
      </w:pPr>
    </w:p>
    <w:p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rsidR="00D10596" w:rsidRPr="00745BB0" w:rsidRDefault="00D10596" w:rsidP="00D10596">
      <w:pPr>
        <w:pStyle w:val="afc"/>
        <w:jc w:val="both"/>
        <w:rPr>
          <w:rFonts w:ascii="Times New Roman" w:hAnsi="Times New Roman" w:cs="Times New Roman"/>
          <w:sz w:val="24"/>
          <w:szCs w:val="24"/>
        </w:rPr>
      </w:pPr>
    </w:p>
    <w:p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 ______________________ ______________________</w:t>
      </w:r>
    </w:p>
    <w:p w:rsidR="00D10596" w:rsidRPr="00745BB0" w:rsidRDefault="00D10596" w:rsidP="00D10596">
      <w:pPr>
        <w:pStyle w:val="afc"/>
        <w:jc w:val="both"/>
        <w:rPr>
          <w:rFonts w:ascii="Times New Roman" w:hAnsi="Times New Roman" w:cs="Times New Roman"/>
          <w:sz w:val="20"/>
          <w:szCs w:val="20"/>
        </w:rPr>
      </w:pPr>
      <w:r w:rsidRPr="00745BB0">
        <w:rPr>
          <w:rFonts w:ascii="Times New Roman" w:hAnsi="Times New Roman" w:cs="Times New Roman"/>
          <w:sz w:val="20"/>
          <w:szCs w:val="20"/>
        </w:rPr>
        <w:t>должность подпись (Ф.И.О.)</w:t>
      </w:r>
    </w:p>
    <w:p w:rsidR="00652081" w:rsidRDefault="00652081" w:rsidP="00652081">
      <w:pPr>
        <w:pStyle w:val="afc"/>
        <w:jc w:val="right"/>
        <w:rPr>
          <w:rFonts w:ascii="Times New Roman" w:hAnsi="Times New Roman" w:cs="Times New Roman"/>
          <w:sz w:val="24"/>
          <w:szCs w:val="24"/>
        </w:rPr>
      </w:pPr>
    </w:p>
    <w:p w:rsidR="00652081" w:rsidRDefault="00652081" w:rsidP="00652081">
      <w:pPr>
        <w:pStyle w:val="afc"/>
        <w:jc w:val="right"/>
        <w:rPr>
          <w:rFonts w:ascii="Times New Roman" w:hAnsi="Times New Roman" w:cs="Times New Roman"/>
          <w:sz w:val="24"/>
          <w:szCs w:val="24"/>
        </w:rPr>
      </w:pPr>
    </w:p>
    <w:p w:rsidR="00652081" w:rsidRDefault="00652081"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D22D98" w:rsidRPr="00C03D5E" w:rsidRDefault="00D22D98" w:rsidP="00A83DA3">
      <w:pPr>
        <w:pStyle w:val="afc"/>
        <w:rPr>
          <w:rFonts w:ascii="Times New Roman" w:hAnsi="Times New Roman" w:cs="Times New Roman"/>
          <w:sz w:val="24"/>
          <w:szCs w:val="24"/>
        </w:rPr>
      </w:pPr>
    </w:p>
    <w:sectPr w:rsidR="00D22D98" w:rsidRPr="00C03D5E" w:rsidSect="00FF37BE">
      <w:headerReference w:type="even" r:id="rId11"/>
      <w:headerReference w:type="default" r:id="rId12"/>
      <w:pgSz w:w="11906" w:h="16838"/>
      <w:pgMar w:top="1135"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B08" w:rsidRDefault="00A77B08" w:rsidP="00F271B1">
      <w:pPr>
        <w:spacing w:after="0" w:line="240" w:lineRule="auto"/>
      </w:pPr>
      <w:r>
        <w:separator/>
      </w:r>
    </w:p>
  </w:endnote>
  <w:endnote w:type="continuationSeparator" w:id="0">
    <w:p w:rsidR="00A77B08" w:rsidRDefault="00A77B08"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B08" w:rsidRDefault="00A77B08" w:rsidP="00F271B1">
      <w:pPr>
        <w:spacing w:after="0" w:line="240" w:lineRule="auto"/>
      </w:pPr>
      <w:r>
        <w:separator/>
      </w:r>
    </w:p>
  </w:footnote>
  <w:footnote w:type="continuationSeparator" w:id="0">
    <w:p w:rsidR="00A77B08" w:rsidRDefault="00A77B08" w:rsidP="00F271B1">
      <w:pPr>
        <w:spacing w:after="0" w:line="240" w:lineRule="auto"/>
      </w:pPr>
      <w:r>
        <w:continuationSeparator/>
      </w:r>
    </w:p>
  </w:footnote>
  <w:footnote w:id="1">
    <w:p w:rsidR="00B50D22" w:rsidRDefault="00B50D22" w:rsidP="00DF0207">
      <w:pPr>
        <w:pStyle w:val="af9"/>
        <w:jc w:val="both"/>
      </w:pPr>
      <w:r>
        <w:rPr>
          <w:rStyle w:val="afb"/>
        </w:rPr>
        <w:footnoteRef/>
      </w:r>
      <w:bookmarkStart w:id="52"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52"/>
    </w:p>
  </w:footnote>
  <w:footnote w:id="2">
    <w:p w:rsidR="00B50D22" w:rsidRDefault="00B50D22">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B50D22" w:rsidRDefault="00B50D22">
      <w:pPr>
        <w:pStyle w:val="af9"/>
      </w:pPr>
      <w:r>
        <w:rPr>
          <w:rStyle w:val="afb"/>
        </w:rPr>
        <w:footnoteRef/>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B50D22" w:rsidRDefault="00B50D22" w:rsidP="00EB2DF9">
      <w:pPr>
        <w:pStyle w:val="af9"/>
        <w:jc w:val="both"/>
      </w:pPr>
      <w:r>
        <w:rPr>
          <w:rStyle w:val="afb"/>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rsidR="00B50D22" w:rsidRDefault="00B50D22" w:rsidP="00EB2DF9">
      <w:pPr>
        <w:pStyle w:val="af9"/>
        <w:jc w:val="both"/>
      </w:pPr>
      <w:r>
        <w:rPr>
          <w:rStyle w:val="afb"/>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6">
    <w:p w:rsidR="00B50D22" w:rsidRDefault="00B50D22" w:rsidP="00EB2DF9">
      <w:pPr>
        <w:pStyle w:val="af9"/>
        <w:jc w:val="both"/>
      </w:pPr>
      <w:r>
        <w:rPr>
          <w:rStyle w:val="afb"/>
        </w:rPr>
        <w:footnoteRef/>
      </w:r>
      <w:bookmarkStart w:id="56" w:name="_Hlk6840934"/>
      <w:r w:rsidRPr="00E338D5">
        <w:t>Данное условие не является обязательным и может исключено</w:t>
      </w:r>
      <w:bookmarkEnd w:id="56"/>
    </w:p>
  </w:footnote>
  <w:footnote w:id="7">
    <w:p w:rsidR="00B50D22" w:rsidRDefault="00B50D22" w:rsidP="00EB2DF9">
      <w:pPr>
        <w:pStyle w:val="af9"/>
        <w:jc w:val="both"/>
      </w:pPr>
      <w:r>
        <w:rPr>
          <w:rStyle w:val="afb"/>
        </w:rPr>
        <w:footnoteRef/>
      </w:r>
      <w:r w:rsidRPr="00E338D5">
        <w:t>Данное условие не является обязательным и может исключено</w:t>
      </w:r>
    </w:p>
  </w:footnote>
  <w:footnote w:id="8">
    <w:p w:rsidR="00B50D22" w:rsidRPr="00745BB0" w:rsidRDefault="00B50D22" w:rsidP="00745BB0">
      <w:pPr>
        <w:pStyle w:val="af9"/>
      </w:pPr>
      <w:r>
        <w:rPr>
          <w:rStyle w:val="afb"/>
        </w:rPr>
        <w:footnoteRef/>
      </w:r>
      <w:bookmarkStart w:id="59" w:name="_Hlk10815311"/>
      <w:r w:rsidRPr="00745BB0">
        <w:t>Указывается в случае, если заявителем является физическое лицо.</w:t>
      </w:r>
      <w:bookmarkEnd w:id="59"/>
    </w:p>
    <w:p w:rsidR="00B50D22" w:rsidRDefault="00B50D22">
      <w:pPr>
        <w:pStyle w:val="af9"/>
      </w:pPr>
    </w:p>
  </w:footnote>
  <w:footnote w:id="9">
    <w:p w:rsidR="00B50D22" w:rsidRDefault="00B50D22" w:rsidP="002E0648">
      <w:pPr>
        <w:pStyle w:val="af9"/>
      </w:pPr>
      <w:r>
        <w:rPr>
          <w:rStyle w:val="afb"/>
        </w:rPr>
        <w:footnoteRef/>
      </w:r>
      <w:bookmarkStart w:id="63" w:name="_Hlk10818001"/>
      <w:r w:rsidRPr="00745BB0">
        <w:t>ОГРН и ИНН не указываются в отношении иностранных юридических лиц</w:t>
      </w:r>
      <w:bookmarkEnd w:id="63"/>
    </w:p>
  </w:footnote>
  <w:footnote w:id="10">
    <w:p w:rsidR="00B50D22" w:rsidRDefault="00B50D22">
      <w:pPr>
        <w:pStyle w:val="af9"/>
      </w:pPr>
      <w:r>
        <w:rPr>
          <w:rStyle w:val="afb"/>
        </w:rPr>
        <w:footnoteRef/>
      </w:r>
      <w:bookmarkStart w:id="64" w:name="_Hlk10818212"/>
      <w:r w:rsidRPr="00745BB0">
        <w:t>Указывается в случае, если заявителем является физическое лицо.</w:t>
      </w:r>
      <w:bookmarkEnd w:id="6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D22" w:rsidRDefault="00B50D22"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50D22" w:rsidRDefault="00B50D22">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D22" w:rsidRDefault="00B50D22"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B50D22" w:rsidRDefault="00B50D2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1BF1"/>
    <w:rsid w:val="000035DC"/>
    <w:rsid w:val="000044D5"/>
    <w:rsid w:val="00004A91"/>
    <w:rsid w:val="000074F1"/>
    <w:rsid w:val="000101B2"/>
    <w:rsid w:val="00013656"/>
    <w:rsid w:val="0001470B"/>
    <w:rsid w:val="000153D8"/>
    <w:rsid w:val="000159F7"/>
    <w:rsid w:val="0001618E"/>
    <w:rsid w:val="00016E05"/>
    <w:rsid w:val="00022195"/>
    <w:rsid w:val="00023B92"/>
    <w:rsid w:val="00025368"/>
    <w:rsid w:val="0002580D"/>
    <w:rsid w:val="00026754"/>
    <w:rsid w:val="000269D9"/>
    <w:rsid w:val="0003072D"/>
    <w:rsid w:val="000317D3"/>
    <w:rsid w:val="00031E54"/>
    <w:rsid w:val="00036D2D"/>
    <w:rsid w:val="000436F3"/>
    <w:rsid w:val="00044980"/>
    <w:rsid w:val="00045478"/>
    <w:rsid w:val="000457FE"/>
    <w:rsid w:val="00050915"/>
    <w:rsid w:val="00052864"/>
    <w:rsid w:val="0005413E"/>
    <w:rsid w:val="000546FF"/>
    <w:rsid w:val="000547A6"/>
    <w:rsid w:val="00054CCD"/>
    <w:rsid w:val="00061C28"/>
    <w:rsid w:val="00062E6C"/>
    <w:rsid w:val="00063F2D"/>
    <w:rsid w:val="00066EBF"/>
    <w:rsid w:val="000674E2"/>
    <w:rsid w:val="000704D7"/>
    <w:rsid w:val="00071741"/>
    <w:rsid w:val="00074D22"/>
    <w:rsid w:val="00075670"/>
    <w:rsid w:val="000757FA"/>
    <w:rsid w:val="00077C0B"/>
    <w:rsid w:val="0008104E"/>
    <w:rsid w:val="00083740"/>
    <w:rsid w:val="0008628A"/>
    <w:rsid w:val="000874B5"/>
    <w:rsid w:val="00087549"/>
    <w:rsid w:val="00090759"/>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2BA9"/>
    <w:rsid w:val="000C5561"/>
    <w:rsid w:val="000C70EC"/>
    <w:rsid w:val="000D504C"/>
    <w:rsid w:val="000E2287"/>
    <w:rsid w:val="000E57F8"/>
    <w:rsid w:val="000E618C"/>
    <w:rsid w:val="000E6E49"/>
    <w:rsid w:val="000E725C"/>
    <w:rsid w:val="000F19EE"/>
    <w:rsid w:val="000F1F38"/>
    <w:rsid w:val="000F2A52"/>
    <w:rsid w:val="000F2F5D"/>
    <w:rsid w:val="00100A82"/>
    <w:rsid w:val="00101182"/>
    <w:rsid w:val="0010225A"/>
    <w:rsid w:val="00102372"/>
    <w:rsid w:val="00106F94"/>
    <w:rsid w:val="00107DAD"/>
    <w:rsid w:val="00110F34"/>
    <w:rsid w:val="00113BB4"/>
    <w:rsid w:val="001166F4"/>
    <w:rsid w:val="00116846"/>
    <w:rsid w:val="0012200A"/>
    <w:rsid w:val="00124900"/>
    <w:rsid w:val="001311DA"/>
    <w:rsid w:val="00132414"/>
    <w:rsid w:val="001335E8"/>
    <w:rsid w:val="00133880"/>
    <w:rsid w:val="00136731"/>
    <w:rsid w:val="001414C6"/>
    <w:rsid w:val="00142A8F"/>
    <w:rsid w:val="00143F61"/>
    <w:rsid w:val="00144E8D"/>
    <w:rsid w:val="00145BF6"/>
    <w:rsid w:val="00146738"/>
    <w:rsid w:val="00146A52"/>
    <w:rsid w:val="001472FB"/>
    <w:rsid w:val="0015034D"/>
    <w:rsid w:val="00154060"/>
    <w:rsid w:val="001550B6"/>
    <w:rsid w:val="00157869"/>
    <w:rsid w:val="00160B81"/>
    <w:rsid w:val="00161CAD"/>
    <w:rsid w:val="00164280"/>
    <w:rsid w:val="00164A75"/>
    <w:rsid w:val="00165B89"/>
    <w:rsid w:val="0016687E"/>
    <w:rsid w:val="00166A98"/>
    <w:rsid w:val="0016786C"/>
    <w:rsid w:val="00167CB1"/>
    <w:rsid w:val="001736C2"/>
    <w:rsid w:val="001763FF"/>
    <w:rsid w:val="0018052C"/>
    <w:rsid w:val="0018251D"/>
    <w:rsid w:val="00182B19"/>
    <w:rsid w:val="00183E93"/>
    <w:rsid w:val="0018567B"/>
    <w:rsid w:val="0019369F"/>
    <w:rsid w:val="001958CD"/>
    <w:rsid w:val="00197638"/>
    <w:rsid w:val="00197822"/>
    <w:rsid w:val="001A02F3"/>
    <w:rsid w:val="001A18A4"/>
    <w:rsid w:val="001A3A6C"/>
    <w:rsid w:val="001B17D1"/>
    <w:rsid w:val="001B3770"/>
    <w:rsid w:val="001B4AA5"/>
    <w:rsid w:val="001B5543"/>
    <w:rsid w:val="001B5CF7"/>
    <w:rsid w:val="001B630D"/>
    <w:rsid w:val="001B7FEC"/>
    <w:rsid w:val="001C0C37"/>
    <w:rsid w:val="001C1CD0"/>
    <w:rsid w:val="001C29A0"/>
    <w:rsid w:val="001C377F"/>
    <w:rsid w:val="001C47CF"/>
    <w:rsid w:val="001D1223"/>
    <w:rsid w:val="001D24FA"/>
    <w:rsid w:val="001D4585"/>
    <w:rsid w:val="001D778B"/>
    <w:rsid w:val="001D7F95"/>
    <w:rsid w:val="001E0D71"/>
    <w:rsid w:val="001E0EAB"/>
    <w:rsid w:val="001E3A49"/>
    <w:rsid w:val="001F0D3E"/>
    <w:rsid w:val="001F1127"/>
    <w:rsid w:val="001F15BF"/>
    <w:rsid w:val="001F1E6E"/>
    <w:rsid w:val="00200722"/>
    <w:rsid w:val="002017B0"/>
    <w:rsid w:val="00210E12"/>
    <w:rsid w:val="002114E1"/>
    <w:rsid w:val="00212846"/>
    <w:rsid w:val="002162CF"/>
    <w:rsid w:val="00217C67"/>
    <w:rsid w:val="0022064B"/>
    <w:rsid w:val="00221979"/>
    <w:rsid w:val="0022278E"/>
    <w:rsid w:val="00223438"/>
    <w:rsid w:val="00223B0A"/>
    <w:rsid w:val="0022456A"/>
    <w:rsid w:val="002250EA"/>
    <w:rsid w:val="00227040"/>
    <w:rsid w:val="0022748A"/>
    <w:rsid w:val="00232349"/>
    <w:rsid w:val="002324F9"/>
    <w:rsid w:val="00236297"/>
    <w:rsid w:val="00240A45"/>
    <w:rsid w:val="00240C3D"/>
    <w:rsid w:val="00242343"/>
    <w:rsid w:val="0025004B"/>
    <w:rsid w:val="00250972"/>
    <w:rsid w:val="00252EFE"/>
    <w:rsid w:val="002539BC"/>
    <w:rsid w:val="002575D0"/>
    <w:rsid w:val="00264C9D"/>
    <w:rsid w:val="0026617C"/>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5C12"/>
    <w:rsid w:val="002970BB"/>
    <w:rsid w:val="002974C4"/>
    <w:rsid w:val="002A0C4C"/>
    <w:rsid w:val="002A1C84"/>
    <w:rsid w:val="002A47BF"/>
    <w:rsid w:val="002A595F"/>
    <w:rsid w:val="002A7AA7"/>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6B41"/>
    <w:rsid w:val="002F0DDD"/>
    <w:rsid w:val="002F162B"/>
    <w:rsid w:val="002F1873"/>
    <w:rsid w:val="002F4833"/>
    <w:rsid w:val="002F6D2F"/>
    <w:rsid w:val="002F7E49"/>
    <w:rsid w:val="002F7FCF"/>
    <w:rsid w:val="00305C54"/>
    <w:rsid w:val="00307EC8"/>
    <w:rsid w:val="00311C2B"/>
    <w:rsid w:val="003126E7"/>
    <w:rsid w:val="00314ED0"/>
    <w:rsid w:val="00316C59"/>
    <w:rsid w:val="003200A4"/>
    <w:rsid w:val="00320DDD"/>
    <w:rsid w:val="00321A56"/>
    <w:rsid w:val="00323276"/>
    <w:rsid w:val="00324CA2"/>
    <w:rsid w:val="0032707D"/>
    <w:rsid w:val="003270DC"/>
    <w:rsid w:val="00334722"/>
    <w:rsid w:val="00340207"/>
    <w:rsid w:val="00341328"/>
    <w:rsid w:val="00343431"/>
    <w:rsid w:val="00343929"/>
    <w:rsid w:val="00344527"/>
    <w:rsid w:val="00351C51"/>
    <w:rsid w:val="003531C2"/>
    <w:rsid w:val="003536E7"/>
    <w:rsid w:val="003560D5"/>
    <w:rsid w:val="0035723E"/>
    <w:rsid w:val="00360967"/>
    <w:rsid w:val="00364065"/>
    <w:rsid w:val="00365175"/>
    <w:rsid w:val="003668CA"/>
    <w:rsid w:val="0036693D"/>
    <w:rsid w:val="00366CAA"/>
    <w:rsid w:val="003670AA"/>
    <w:rsid w:val="003718FC"/>
    <w:rsid w:val="00371CB2"/>
    <w:rsid w:val="003727C7"/>
    <w:rsid w:val="00374E04"/>
    <w:rsid w:val="00375998"/>
    <w:rsid w:val="00375CA2"/>
    <w:rsid w:val="003817F6"/>
    <w:rsid w:val="00384D5C"/>
    <w:rsid w:val="00385B6F"/>
    <w:rsid w:val="00386860"/>
    <w:rsid w:val="00386DAD"/>
    <w:rsid w:val="0039062A"/>
    <w:rsid w:val="00391875"/>
    <w:rsid w:val="00392A27"/>
    <w:rsid w:val="003947DA"/>
    <w:rsid w:val="003A2F64"/>
    <w:rsid w:val="003A3338"/>
    <w:rsid w:val="003A48B5"/>
    <w:rsid w:val="003A57C1"/>
    <w:rsid w:val="003A5E9D"/>
    <w:rsid w:val="003A7AB9"/>
    <w:rsid w:val="003B0383"/>
    <w:rsid w:val="003B2813"/>
    <w:rsid w:val="003B5DC8"/>
    <w:rsid w:val="003B6C1D"/>
    <w:rsid w:val="003B7675"/>
    <w:rsid w:val="003C36B5"/>
    <w:rsid w:val="003C3CCA"/>
    <w:rsid w:val="003C3D0D"/>
    <w:rsid w:val="003C498D"/>
    <w:rsid w:val="003C4E37"/>
    <w:rsid w:val="003C5C23"/>
    <w:rsid w:val="003D3269"/>
    <w:rsid w:val="003E18FB"/>
    <w:rsid w:val="003E1CD8"/>
    <w:rsid w:val="003E25DC"/>
    <w:rsid w:val="003E3BF9"/>
    <w:rsid w:val="003E3CC0"/>
    <w:rsid w:val="003E3DD6"/>
    <w:rsid w:val="003E4053"/>
    <w:rsid w:val="003E5A5D"/>
    <w:rsid w:val="003E5CDD"/>
    <w:rsid w:val="003F386C"/>
    <w:rsid w:val="003F5667"/>
    <w:rsid w:val="00400982"/>
    <w:rsid w:val="004049AD"/>
    <w:rsid w:val="00407FB9"/>
    <w:rsid w:val="00411807"/>
    <w:rsid w:val="00411936"/>
    <w:rsid w:val="0041275C"/>
    <w:rsid w:val="00414929"/>
    <w:rsid w:val="004171AA"/>
    <w:rsid w:val="0041780F"/>
    <w:rsid w:val="00421A2A"/>
    <w:rsid w:val="0042752A"/>
    <w:rsid w:val="0043050A"/>
    <w:rsid w:val="00432F59"/>
    <w:rsid w:val="00435D24"/>
    <w:rsid w:val="0044093E"/>
    <w:rsid w:val="004420EF"/>
    <w:rsid w:val="00442193"/>
    <w:rsid w:val="0044565C"/>
    <w:rsid w:val="00445984"/>
    <w:rsid w:val="00445DC9"/>
    <w:rsid w:val="00452A1A"/>
    <w:rsid w:val="00452DC2"/>
    <w:rsid w:val="00455BD4"/>
    <w:rsid w:val="004572A6"/>
    <w:rsid w:val="00457769"/>
    <w:rsid w:val="00457D7A"/>
    <w:rsid w:val="00461A54"/>
    <w:rsid w:val="00466C3A"/>
    <w:rsid w:val="00470C6B"/>
    <w:rsid w:val="00470E01"/>
    <w:rsid w:val="00472E8E"/>
    <w:rsid w:val="004731D0"/>
    <w:rsid w:val="0047374A"/>
    <w:rsid w:val="004738A3"/>
    <w:rsid w:val="00476380"/>
    <w:rsid w:val="00476D63"/>
    <w:rsid w:val="004810DC"/>
    <w:rsid w:val="00481F62"/>
    <w:rsid w:val="00483507"/>
    <w:rsid w:val="004852CA"/>
    <w:rsid w:val="00487B23"/>
    <w:rsid w:val="00493B24"/>
    <w:rsid w:val="00497009"/>
    <w:rsid w:val="00497CF4"/>
    <w:rsid w:val="004A19B3"/>
    <w:rsid w:val="004A1EA2"/>
    <w:rsid w:val="004A5079"/>
    <w:rsid w:val="004A5262"/>
    <w:rsid w:val="004A6F5E"/>
    <w:rsid w:val="004A7317"/>
    <w:rsid w:val="004A7507"/>
    <w:rsid w:val="004B312A"/>
    <w:rsid w:val="004B352E"/>
    <w:rsid w:val="004B3BE4"/>
    <w:rsid w:val="004C0313"/>
    <w:rsid w:val="004C2A7B"/>
    <w:rsid w:val="004C333E"/>
    <w:rsid w:val="004C5205"/>
    <w:rsid w:val="004C5307"/>
    <w:rsid w:val="004C5B22"/>
    <w:rsid w:val="004D3CF9"/>
    <w:rsid w:val="004D42A5"/>
    <w:rsid w:val="004D4FF6"/>
    <w:rsid w:val="004E0A70"/>
    <w:rsid w:val="004E0C7D"/>
    <w:rsid w:val="004E1418"/>
    <w:rsid w:val="004E1C43"/>
    <w:rsid w:val="004E2FDB"/>
    <w:rsid w:val="004E3629"/>
    <w:rsid w:val="004E367E"/>
    <w:rsid w:val="004E47D0"/>
    <w:rsid w:val="004E4ACA"/>
    <w:rsid w:val="004E4F3B"/>
    <w:rsid w:val="004E641D"/>
    <w:rsid w:val="004E7B52"/>
    <w:rsid w:val="004E7E8B"/>
    <w:rsid w:val="004F02F3"/>
    <w:rsid w:val="004F09A5"/>
    <w:rsid w:val="004F0A26"/>
    <w:rsid w:val="004F0F41"/>
    <w:rsid w:val="004F1D3D"/>
    <w:rsid w:val="004F24AD"/>
    <w:rsid w:val="004F30DD"/>
    <w:rsid w:val="004F3B87"/>
    <w:rsid w:val="004F4272"/>
    <w:rsid w:val="004F4E1F"/>
    <w:rsid w:val="004F6189"/>
    <w:rsid w:val="00502FA5"/>
    <w:rsid w:val="00503377"/>
    <w:rsid w:val="00503CCF"/>
    <w:rsid w:val="00511D8E"/>
    <w:rsid w:val="00513F87"/>
    <w:rsid w:val="0051495A"/>
    <w:rsid w:val="0051738B"/>
    <w:rsid w:val="00517D0C"/>
    <w:rsid w:val="00524863"/>
    <w:rsid w:val="00524AD9"/>
    <w:rsid w:val="0052722F"/>
    <w:rsid w:val="0052780D"/>
    <w:rsid w:val="00532C15"/>
    <w:rsid w:val="00535C56"/>
    <w:rsid w:val="00536493"/>
    <w:rsid w:val="00536E54"/>
    <w:rsid w:val="0054245A"/>
    <w:rsid w:val="005431B6"/>
    <w:rsid w:val="00543377"/>
    <w:rsid w:val="0054432B"/>
    <w:rsid w:val="005448C7"/>
    <w:rsid w:val="0054746C"/>
    <w:rsid w:val="005508A8"/>
    <w:rsid w:val="00551D39"/>
    <w:rsid w:val="00552140"/>
    <w:rsid w:val="00552F10"/>
    <w:rsid w:val="005556E6"/>
    <w:rsid w:val="00555FFC"/>
    <w:rsid w:val="0055743B"/>
    <w:rsid w:val="00562B04"/>
    <w:rsid w:val="00564487"/>
    <w:rsid w:val="00565DDF"/>
    <w:rsid w:val="0056723F"/>
    <w:rsid w:val="005718C9"/>
    <w:rsid w:val="0057591A"/>
    <w:rsid w:val="00575AA4"/>
    <w:rsid w:val="00576E5F"/>
    <w:rsid w:val="005771C5"/>
    <w:rsid w:val="00584DD2"/>
    <w:rsid w:val="00585091"/>
    <w:rsid w:val="00585434"/>
    <w:rsid w:val="005905DF"/>
    <w:rsid w:val="00591044"/>
    <w:rsid w:val="0059138C"/>
    <w:rsid w:val="0059144A"/>
    <w:rsid w:val="00591A21"/>
    <w:rsid w:val="0059220A"/>
    <w:rsid w:val="005A493A"/>
    <w:rsid w:val="005A7D98"/>
    <w:rsid w:val="005B01D0"/>
    <w:rsid w:val="005B15E3"/>
    <w:rsid w:val="005B28B5"/>
    <w:rsid w:val="005B3542"/>
    <w:rsid w:val="005B4CB2"/>
    <w:rsid w:val="005B5E99"/>
    <w:rsid w:val="005B7A5B"/>
    <w:rsid w:val="005C4DE6"/>
    <w:rsid w:val="005C6C27"/>
    <w:rsid w:val="005C6C2E"/>
    <w:rsid w:val="005C7916"/>
    <w:rsid w:val="005C7CAD"/>
    <w:rsid w:val="005D1D96"/>
    <w:rsid w:val="005D41C5"/>
    <w:rsid w:val="005D64BA"/>
    <w:rsid w:val="005D6E78"/>
    <w:rsid w:val="005E01E1"/>
    <w:rsid w:val="005E060E"/>
    <w:rsid w:val="005E4ADA"/>
    <w:rsid w:val="005E678B"/>
    <w:rsid w:val="005E6F60"/>
    <w:rsid w:val="005F06A7"/>
    <w:rsid w:val="005F1F54"/>
    <w:rsid w:val="005F5011"/>
    <w:rsid w:val="005F625C"/>
    <w:rsid w:val="006016E0"/>
    <w:rsid w:val="0060231E"/>
    <w:rsid w:val="006025F7"/>
    <w:rsid w:val="00604F7F"/>
    <w:rsid w:val="006054FA"/>
    <w:rsid w:val="006075DC"/>
    <w:rsid w:val="0061011E"/>
    <w:rsid w:val="006111D8"/>
    <w:rsid w:val="0061284F"/>
    <w:rsid w:val="00615E20"/>
    <w:rsid w:val="006173A5"/>
    <w:rsid w:val="0062550E"/>
    <w:rsid w:val="00625849"/>
    <w:rsid w:val="00634987"/>
    <w:rsid w:val="00641FC0"/>
    <w:rsid w:val="006423AA"/>
    <w:rsid w:val="006433E8"/>
    <w:rsid w:val="00645EB7"/>
    <w:rsid w:val="00652081"/>
    <w:rsid w:val="00652CFC"/>
    <w:rsid w:val="00652DFF"/>
    <w:rsid w:val="006578A7"/>
    <w:rsid w:val="00661AA3"/>
    <w:rsid w:val="00663CA0"/>
    <w:rsid w:val="00666336"/>
    <w:rsid w:val="0067020F"/>
    <w:rsid w:val="00671692"/>
    <w:rsid w:val="00671E46"/>
    <w:rsid w:val="00671E52"/>
    <w:rsid w:val="0067275A"/>
    <w:rsid w:val="006732C5"/>
    <w:rsid w:val="00673C20"/>
    <w:rsid w:val="006745E7"/>
    <w:rsid w:val="00674FF3"/>
    <w:rsid w:val="006756FD"/>
    <w:rsid w:val="00675CC7"/>
    <w:rsid w:val="00681CD6"/>
    <w:rsid w:val="00684513"/>
    <w:rsid w:val="00686296"/>
    <w:rsid w:val="0068749F"/>
    <w:rsid w:val="006901C9"/>
    <w:rsid w:val="006901D9"/>
    <w:rsid w:val="00690991"/>
    <w:rsid w:val="00691C0B"/>
    <w:rsid w:val="00693126"/>
    <w:rsid w:val="00693FBF"/>
    <w:rsid w:val="006942E8"/>
    <w:rsid w:val="006964E4"/>
    <w:rsid w:val="00696E1E"/>
    <w:rsid w:val="0069724A"/>
    <w:rsid w:val="0069789E"/>
    <w:rsid w:val="006A0741"/>
    <w:rsid w:val="006A086B"/>
    <w:rsid w:val="006A3A6E"/>
    <w:rsid w:val="006A71B5"/>
    <w:rsid w:val="006B22AC"/>
    <w:rsid w:val="006B4318"/>
    <w:rsid w:val="006B560A"/>
    <w:rsid w:val="006B60DE"/>
    <w:rsid w:val="006C0F0C"/>
    <w:rsid w:val="006C3C26"/>
    <w:rsid w:val="006C51A4"/>
    <w:rsid w:val="006D006A"/>
    <w:rsid w:val="006D3493"/>
    <w:rsid w:val="006D511B"/>
    <w:rsid w:val="006D59AE"/>
    <w:rsid w:val="006E1ED7"/>
    <w:rsid w:val="006E2D27"/>
    <w:rsid w:val="006E48E0"/>
    <w:rsid w:val="006E7D18"/>
    <w:rsid w:val="006F07FF"/>
    <w:rsid w:val="006F3E77"/>
    <w:rsid w:val="006F3FED"/>
    <w:rsid w:val="006F680B"/>
    <w:rsid w:val="00701BF1"/>
    <w:rsid w:val="00703881"/>
    <w:rsid w:val="00707ABF"/>
    <w:rsid w:val="007127A0"/>
    <w:rsid w:val="00713C16"/>
    <w:rsid w:val="007152BD"/>
    <w:rsid w:val="007171D4"/>
    <w:rsid w:val="0072093E"/>
    <w:rsid w:val="00723190"/>
    <w:rsid w:val="007248CA"/>
    <w:rsid w:val="00725C84"/>
    <w:rsid w:val="00727134"/>
    <w:rsid w:val="0073090E"/>
    <w:rsid w:val="00733168"/>
    <w:rsid w:val="00733601"/>
    <w:rsid w:val="00736580"/>
    <w:rsid w:val="007403EA"/>
    <w:rsid w:val="00743891"/>
    <w:rsid w:val="007441CE"/>
    <w:rsid w:val="0074423F"/>
    <w:rsid w:val="007449C1"/>
    <w:rsid w:val="00745BB0"/>
    <w:rsid w:val="007506E2"/>
    <w:rsid w:val="007527C1"/>
    <w:rsid w:val="007545D8"/>
    <w:rsid w:val="0075544D"/>
    <w:rsid w:val="007601D8"/>
    <w:rsid w:val="007634C1"/>
    <w:rsid w:val="007637CE"/>
    <w:rsid w:val="00763847"/>
    <w:rsid w:val="0076465C"/>
    <w:rsid w:val="00765F22"/>
    <w:rsid w:val="00774E46"/>
    <w:rsid w:val="00775860"/>
    <w:rsid w:val="007761A4"/>
    <w:rsid w:val="007768DA"/>
    <w:rsid w:val="00776EBF"/>
    <w:rsid w:val="00777408"/>
    <w:rsid w:val="007802F9"/>
    <w:rsid w:val="007813ED"/>
    <w:rsid w:val="00781D8A"/>
    <w:rsid w:val="00782F2F"/>
    <w:rsid w:val="0078460B"/>
    <w:rsid w:val="0078502E"/>
    <w:rsid w:val="00786E11"/>
    <w:rsid w:val="007873A9"/>
    <w:rsid w:val="00790DDF"/>
    <w:rsid w:val="00793459"/>
    <w:rsid w:val="0079466A"/>
    <w:rsid w:val="00797BEF"/>
    <w:rsid w:val="007A04A0"/>
    <w:rsid w:val="007A3564"/>
    <w:rsid w:val="007B41CA"/>
    <w:rsid w:val="007B4CBB"/>
    <w:rsid w:val="007B4DC9"/>
    <w:rsid w:val="007B75DE"/>
    <w:rsid w:val="007B7643"/>
    <w:rsid w:val="007C0C40"/>
    <w:rsid w:val="007C122C"/>
    <w:rsid w:val="007C2E32"/>
    <w:rsid w:val="007C39E6"/>
    <w:rsid w:val="007C6DFF"/>
    <w:rsid w:val="007D2151"/>
    <w:rsid w:val="007D2ACB"/>
    <w:rsid w:val="007D4111"/>
    <w:rsid w:val="007D4AE4"/>
    <w:rsid w:val="007E1A96"/>
    <w:rsid w:val="007E1D25"/>
    <w:rsid w:val="007F0DC1"/>
    <w:rsid w:val="007F22F2"/>
    <w:rsid w:val="007F2C62"/>
    <w:rsid w:val="007F507E"/>
    <w:rsid w:val="007F683C"/>
    <w:rsid w:val="008001A0"/>
    <w:rsid w:val="00801CEF"/>
    <w:rsid w:val="00803148"/>
    <w:rsid w:val="008058DC"/>
    <w:rsid w:val="00806A4E"/>
    <w:rsid w:val="008072FF"/>
    <w:rsid w:val="008109A5"/>
    <w:rsid w:val="00810AAD"/>
    <w:rsid w:val="00810ECC"/>
    <w:rsid w:val="00813256"/>
    <w:rsid w:val="0081431C"/>
    <w:rsid w:val="00814907"/>
    <w:rsid w:val="00816292"/>
    <w:rsid w:val="00817A0B"/>
    <w:rsid w:val="00817F91"/>
    <w:rsid w:val="00821E60"/>
    <w:rsid w:val="0082368B"/>
    <w:rsid w:val="00825272"/>
    <w:rsid w:val="008256A4"/>
    <w:rsid w:val="00827879"/>
    <w:rsid w:val="00830CB0"/>
    <w:rsid w:val="00831063"/>
    <w:rsid w:val="008318DE"/>
    <w:rsid w:val="00834400"/>
    <w:rsid w:val="008370AC"/>
    <w:rsid w:val="00840CC1"/>
    <w:rsid w:val="00842117"/>
    <w:rsid w:val="00842EC9"/>
    <w:rsid w:val="00845EAB"/>
    <w:rsid w:val="0085473B"/>
    <w:rsid w:val="00860AE3"/>
    <w:rsid w:val="008626EC"/>
    <w:rsid w:val="0086610B"/>
    <w:rsid w:val="008662D4"/>
    <w:rsid w:val="00866FBC"/>
    <w:rsid w:val="008671B3"/>
    <w:rsid w:val="00873922"/>
    <w:rsid w:val="008745F4"/>
    <w:rsid w:val="008753E0"/>
    <w:rsid w:val="00880647"/>
    <w:rsid w:val="008838F7"/>
    <w:rsid w:val="00884F60"/>
    <w:rsid w:val="00887C0F"/>
    <w:rsid w:val="00891820"/>
    <w:rsid w:val="008A066B"/>
    <w:rsid w:val="008A407F"/>
    <w:rsid w:val="008A55F4"/>
    <w:rsid w:val="008B02CC"/>
    <w:rsid w:val="008B065A"/>
    <w:rsid w:val="008B11E3"/>
    <w:rsid w:val="008B4746"/>
    <w:rsid w:val="008B58E2"/>
    <w:rsid w:val="008C273F"/>
    <w:rsid w:val="008C501D"/>
    <w:rsid w:val="008C505C"/>
    <w:rsid w:val="008C65D2"/>
    <w:rsid w:val="008C71D2"/>
    <w:rsid w:val="008D17F3"/>
    <w:rsid w:val="008D2928"/>
    <w:rsid w:val="008D3E0B"/>
    <w:rsid w:val="008D5AC4"/>
    <w:rsid w:val="008E2A0F"/>
    <w:rsid w:val="008F0528"/>
    <w:rsid w:val="008F094C"/>
    <w:rsid w:val="008F0BE8"/>
    <w:rsid w:val="008F17D5"/>
    <w:rsid w:val="008F2AA7"/>
    <w:rsid w:val="008F2F18"/>
    <w:rsid w:val="008F3749"/>
    <w:rsid w:val="009019EE"/>
    <w:rsid w:val="00903313"/>
    <w:rsid w:val="00904088"/>
    <w:rsid w:val="00905B59"/>
    <w:rsid w:val="00914F53"/>
    <w:rsid w:val="009162D3"/>
    <w:rsid w:val="009212B0"/>
    <w:rsid w:val="009223B1"/>
    <w:rsid w:val="009246A7"/>
    <w:rsid w:val="0093054A"/>
    <w:rsid w:val="00932ED5"/>
    <w:rsid w:val="00934E74"/>
    <w:rsid w:val="009354FE"/>
    <w:rsid w:val="00940946"/>
    <w:rsid w:val="0094263C"/>
    <w:rsid w:val="00943E98"/>
    <w:rsid w:val="00945625"/>
    <w:rsid w:val="00945D91"/>
    <w:rsid w:val="009460EE"/>
    <w:rsid w:val="00946622"/>
    <w:rsid w:val="009466D7"/>
    <w:rsid w:val="00953604"/>
    <w:rsid w:val="00955FEF"/>
    <w:rsid w:val="00956882"/>
    <w:rsid w:val="00956ED7"/>
    <w:rsid w:val="009571E8"/>
    <w:rsid w:val="00957DC1"/>
    <w:rsid w:val="009607A2"/>
    <w:rsid w:val="00961E20"/>
    <w:rsid w:val="00961E29"/>
    <w:rsid w:val="00966D40"/>
    <w:rsid w:val="00971495"/>
    <w:rsid w:val="00972643"/>
    <w:rsid w:val="009741A3"/>
    <w:rsid w:val="00980384"/>
    <w:rsid w:val="00981E8F"/>
    <w:rsid w:val="00982D00"/>
    <w:rsid w:val="00984280"/>
    <w:rsid w:val="00985126"/>
    <w:rsid w:val="0098584A"/>
    <w:rsid w:val="00986BBE"/>
    <w:rsid w:val="0099096F"/>
    <w:rsid w:val="0099105E"/>
    <w:rsid w:val="00993988"/>
    <w:rsid w:val="00994C52"/>
    <w:rsid w:val="00994ECE"/>
    <w:rsid w:val="009951F1"/>
    <w:rsid w:val="0099565B"/>
    <w:rsid w:val="009A28E3"/>
    <w:rsid w:val="009A35E9"/>
    <w:rsid w:val="009A7655"/>
    <w:rsid w:val="009B10DF"/>
    <w:rsid w:val="009B3448"/>
    <w:rsid w:val="009B4184"/>
    <w:rsid w:val="009B50AA"/>
    <w:rsid w:val="009B7726"/>
    <w:rsid w:val="009B782D"/>
    <w:rsid w:val="009C20B6"/>
    <w:rsid w:val="009C7871"/>
    <w:rsid w:val="009D27FF"/>
    <w:rsid w:val="009D3180"/>
    <w:rsid w:val="009D6557"/>
    <w:rsid w:val="009D6575"/>
    <w:rsid w:val="009D6AA7"/>
    <w:rsid w:val="009E0391"/>
    <w:rsid w:val="009E2A26"/>
    <w:rsid w:val="009E3CD5"/>
    <w:rsid w:val="009E6470"/>
    <w:rsid w:val="009E78BB"/>
    <w:rsid w:val="009F0055"/>
    <w:rsid w:val="009F0736"/>
    <w:rsid w:val="009F2A5D"/>
    <w:rsid w:val="009F44EC"/>
    <w:rsid w:val="009F4DF3"/>
    <w:rsid w:val="00A00237"/>
    <w:rsid w:val="00A03EA1"/>
    <w:rsid w:val="00A04E6A"/>
    <w:rsid w:val="00A051BA"/>
    <w:rsid w:val="00A05B80"/>
    <w:rsid w:val="00A05F3B"/>
    <w:rsid w:val="00A1028B"/>
    <w:rsid w:val="00A139A1"/>
    <w:rsid w:val="00A153AF"/>
    <w:rsid w:val="00A222AA"/>
    <w:rsid w:val="00A233C9"/>
    <w:rsid w:val="00A26CC2"/>
    <w:rsid w:val="00A303CC"/>
    <w:rsid w:val="00A32DDA"/>
    <w:rsid w:val="00A32F6A"/>
    <w:rsid w:val="00A333CA"/>
    <w:rsid w:val="00A34A7F"/>
    <w:rsid w:val="00A3570F"/>
    <w:rsid w:val="00A40A41"/>
    <w:rsid w:val="00A44464"/>
    <w:rsid w:val="00A45241"/>
    <w:rsid w:val="00A46877"/>
    <w:rsid w:val="00A46AD9"/>
    <w:rsid w:val="00A47536"/>
    <w:rsid w:val="00A50B85"/>
    <w:rsid w:val="00A521A8"/>
    <w:rsid w:val="00A52298"/>
    <w:rsid w:val="00A52B37"/>
    <w:rsid w:val="00A5402C"/>
    <w:rsid w:val="00A54B69"/>
    <w:rsid w:val="00A55474"/>
    <w:rsid w:val="00A611F6"/>
    <w:rsid w:val="00A62A6F"/>
    <w:rsid w:val="00A634EF"/>
    <w:rsid w:val="00A64005"/>
    <w:rsid w:val="00A641AE"/>
    <w:rsid w:val="00A64E63"/>
    <w:rsid w:val="00A6523D"/>
    <w:rsid w:val="00A65F55"/>
    <w:rsid w:val="00A66D8E"/>
    <w:rsid w:val="00A6727B"/>
    <w:rsid w:val="00A70A37"/>
    <w:rsid w:val="00A736AF"/>
    <w:rsid w:val="00A755D6"/>
    <w:rsid w:val="00A77B08"/>
    <w:rsid w:val="00A8007B"/>
    <w:rsid w:val="00A801D4"/>
    <w:rsid w:val="00A83DA3"/>
    <w:rsid w:val="00A8559E"/>
    <w:rsid w:val="00A90292"/>
    <w:rsid w:val="00A92BC7"/>
    <w:rsid w:val="00A951ED"/>
    <w:rsid w:val="00A960D4"/>
    <w:rsid w:val="00A965D0"/>
    <w:rsid w:val="00AA1A05"/>
    <w:rsid w:val="00AA29E0"/>
    <w:rsid w:val="00AA331D"/>
    <w:rsid w:val="00AA52CB"/>
    <w:rsid w:val="00AA65A1"/>
    <w:rsid w:val="00AB0DC0"/>
    <w:rsid w:val="00AB268D"/>
    <w:rsid w:val="00AB3A08"/>
    <w:rsid w:val="00AB3DE3"/>
    <w:rsid w:val="00AB4D66"/>
    <w:rsid w:val="00AB501E"/>
    <w:rsid w:val="00AB5643"/>
    <w:rsid w:val="00AB6037"/>
    <w:rsid w:val="00AB61E1"/>
    <w:rsid w:val="00AB7037"/>
    <w:rsid w:val="00AC0631"/>
    <w:rsid w:val="00AC1940"/>
    <w:rsid w:val="00AC3371"/>
    <w:rsid w:val="00AC37CE"/>
    <w:rsid w:val="00AC75AA"/>
    <w:rsid w:val="00AC76A0"/>
    <w:rsid w:val="00AD1FBA"/>
    <w:rsid w:val="00AD383C"/>
    <w:rsid w:val="00AD568B"/>
    <w:rsid w:val="00AD794B"/>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0950"/>
    <w:rsid w:val="00B20EC0"/>
    <w:rsid w:val="00B217CF"/>
    <w:rsid w:val="00B21881"/>
    <w:rsid w:val="00B21978"/>
    <w:rsid w:val="00B2279B"/>
    <w:rsid w:val="00B24BD9"/>
    <w:rsid w:val="00B31141"/>
    <w:rsid w:val="00B31886"/>
    <w:rsid w:val="00B3252B"/>
    <w:rsid w:val="00B327C9"/>
    <w:rsid w:val="00B3796F"/>
    <w:rsid w:val="00B4256C"/>
    <w:rsid w:val="00B46940"/>
    <w:rsid w:val="00B46D28"/>
    <w:rsid w:val="00B4700E"/>
    <w:rsid w:val="00B47B8D"/>
    <w:rsid w:val="00B50203"/>
    <w:rsid w:val="00B5038B"/>
    <w:rsid w:val="00B50C27"/>
    <w:rsid w:val="00B50D22"/>
    <w:rsid w:val="00B62EFD"/>
    <w:rsid w:val="00B6468D"/>
    <w:rsid w:val="00B653C7"/>
    <w:rsid w:val="00B76150"/>
    <w:rsid w:val="00B76271"/>
    <w:rsid w:val="00B779FD"/>
    <w:rsid w:val="00B81589"/>
    <w:rsid w:val="00B82677"/>
    <w:rsid w:val="00B869D2"/>
    <w:rsid w:val="00B91E53"/>
    <w:rsid w:val="00B9214C"/>
    <w:rsid w:val="00B92907"/>
    <w:rsid w:val="00B959A2"/>
    <w:rsid w:val="00BA14BF"/>
    <w:rsid w:val="00BA24BD"/>
    <w:rsid w:val="00BA2A4A"/>
    <w:rsid w:val="00BA57D7"/>
    <w:rsid w:val="00BA65AD"/>
    <w:rsid w:val="00BB024F"/>
    <w:rsid w:val="00BB02A9"/>
    <w:rsid w:val="00BB13A5"/>
    <w:rsid w:val="00BB2937"/>
    <w:rsid w:val="00BB3DF7"/>
    <w:rsid w:val="00BB45AB"/>
    <w:rsid w:val="00BB60C1"/>
    <w:rsid w:val="00BB73E4"/>
    <w:rsid w:val="00BC2406"/>
    <w:rsid w:val="00BC3684"/>
    <w:rsid w:val="00BC3689"/>
    <w:rsid w:val="00BC5182"/>
    <w:rsid w:val="00BD0F12"/>
    <w:rsid w:val="00BD62E7"/>
    <w:rsid w:val="00BE00B4"/>
    <w:rsid w:val="00BE14C6"/>
    <w:rsid w:val="00BF1026"/>
    <w:rsid w:val="00BF1135"/>
    <w:rsid w:val="00BF1682"/>
    <w:rsid w:val="00BF1AA9"/>
    <w:rsid w:val="00BF24B4"/>
    <w:rsid w:val="00BF2D3D"/>
    <w:rsid w:val="00BF3B39"/>
    <w:rsid w:val="00BF4E85"/>
    <w:rsid w:val="00BF7936"/>
    <w:rsid w:val="00C0085A"/>
    <w:rsid w:val="00C01A68"/>
    <w:rsid w:val="00C01DCD"/>
    <w:rsid w:val="00C02E03"/>
    <w:rsid w:val="00C034A4"/>
    <w:rsid w:val="00C03D5E"/>
    <w:rsid w:val="00C07BFC"/>
    <w:rsid w:val="00C13A3C"/>
    <w:rsid w:val="00C1527D"/>
    <w:rsid w:val="00C153C9"/>
    <w:rsid w:val="00C16CB0"/>
    <w:rsid w:val="00C17016"/>
    <w:rsid w:val="00C21DFF"/>
    <w:rsid w:val="00C226A6"/>
    <w:rsid w:val="00C240E5"/>
    <w:rsid w:val="00C31CAD"/>
    <w:rsid w:val="00C32329"/>
    <w:rsid w:val="00C3565E"/>
    <w:rsid w:val="00C3613C"/>
    <w:rsid w:val="00C378EE"/>
    <w:rsid w:val="00C413DB"/>
    <w:rsid w:val="00C42047"/>
    <w:rsid w:val="00C46727"/>
    <w:rsid w:val="00C46A24"/>
    <w:rsid w:val="00C46E2A"/>
    <w:rsid w:val="00C51E63"/>
    <w:rsid w:val="00C526CE"/>
    <w:rsid w:val="00C53070"/>
    <w:rsid w:val="00C537A2"/>
    <w:rsid w:val="00C545DD"/>
    <w:rsid w:val="00C54952"/>
    <w:rsid w:val="00C559E5"/>
    <w:rsid w:val="00C56B1C"/>
    <w:rsid w:val="00C57197"/>
    <w:rsid w:val="00C60027"/>
    <w:rsid w:val="00C60CA3"/>
    <w:rsid w:val="00C60CB3"/>
    <w:rsid w:val="00C647FC"/>
    <w:rsid w:val="00C6484B"/>
    <w:rsid w:val="00C65320"/>
    <w:rsid w:val="00C6557D"/>
    <w:rsid w:val="00C7085B"/>
    <w:rsid w:val="00C73335"/>
    <w:rsid w:val="00C73D78"/>
    <w:rsid w:val="00C74CDD"/>
    <w:rsid w:val="00C75C7A"/>
    <w:rsid w:val="00C77D73"/>
    <w:rsid w:val="00C812C3"/>
    <w:rsid w:val="00C82D70"/>
    <w:rsid w:val="00C91106"/>
    <w:rsid w:val="00C9192B"/>
    <w:rsid w:val="00C95858"/>
    <w:rsid w:val="00C9656D"/>
    <w:rsid w:val="00C96682"/>
    <w:rsid w:val="00C972A5"/>
    <w:rsid w:val="00C97F07"/>
    <w:rsid w:val="00CA27AE"/>
    <w:rsid w:val="00CA37E3"/>
    <w:rsid w:val="00CA48B5"/>
    <w:rsid w:val="00CA7B18"/>
    <w:rsid w:val="00CB0E02"/>
    <w:rsid w:val="00CB3C6F"/>
    <w:rsid w:val="00CB4A36"/>
    <w:rsid w:val="00CB4B06"/>
    <w:rsid w:val="00CB79F4"/>
    <w:rsid w:val="00CC13F8"/>
    <w:rsid w:val="00CD1D32"/>
    <w:rsid w:val="00CD1DF0"/>
    <w:rsid w:val="00CD3B95"/>
    <w:rsid w:val="00CD6592"/>
    <w:rsid w:val="00CE093A"/>
    <w:rsid w:val="00CE10AC"/>
    <w:rsid w:val="00CE138E"/>
    <w:rsid w:val="00CE18C2"/>
    <w:rsid w:val="00CE4A88"/>
    <w:rsid w:val="00CE7AEC"/>
    <w:rsid w:val="00CE7BED"/>
    <w:rsid w:val="00CF321D"/>
    <w:rsid w:val="00CF6506"/>
    <w:rsid w:val="00CF7617"/>
    <w:rsid w:val="00D017F0"/>
    <w:rsid w:val="00D07970"/>
    <w:rsid w:val="00D10596"/>
    <w:rsid w:val="00D1161B"/>
    <w:rsid w:val="00D15E71"/>
    <w:rsid w:val="00D20599"/>
    <w:rsid w:val="00D21020"/>
    <w:rsid w:val="00D21934"/>
    <w:rsid w:val="00D22D98"/>
    <w:rsid w:val="00D24F63"/>
    <w:rsid w:val="00D25619"/>
    <w:rsid w:val="00D27FD4"/>
    <w:rsid w:val="00D313B4"/>
    <w:rsid w:val="00D3386F"/>
    <w:rsid w:val="00D37A73"/>
    <w:rsid w:val="00D37FF0"/>
    <w:rsid w:val="00D40C78"/>
    <w:rsid w:val="00D41399"/>
    <w:rsid w:val="00D4465C"/>
    <w:rsid w:val="00D51E0E"/>
    <w:rsid w:val="00D53F31"/>
    <w:rsid w:val="00D668B8"/>
    <w:rsid w:val="00D707A4"/>
    <w:rsid w:val="00D73FA1"/>
    <w:rsid w:val="00D74567"/>
    <w:rsid w:val="00D751C4"/>
    <w:rsid w:val="00D75426"/>
    <w:rsid w:val="00D76299"/>
    <w:rsid w:val="00D7687E"/>
    <w:rsid w:val="00D814F4"/>
    <w:rsid w:val="00D82A6E"/>
    <w:rsid w:val="00D83CCF"/>
    <w:rsid w:val="00D86BF9"/>
    <w:rsid w:val="00D91C28"/>
    <w:rsid w:val="00D93185"/>
    <w:rsid w:val="00D9496A"/>
    <w:rsid w:val="00DA0880"/>
    <w:rsid w:val="00DA3965"/>
    <w:rsid w:val="00DA3995"/>
    <w:rsid w:val="00DA4349"/>
    <w:rsid w:val="00DA4AC3"/>
    <w:rsid w:val="00DA7673"/>
    <w:rsid w:val="00DA7D05"/>
    <w:rsid w:val="00DA7D14"/>
    <w:rsid w:val="00DB1C7A"/>
    <w:rsid w:val="00DB365D"/>
    <w:rsid w:val="00DB559A"/>
    <w:rsid w:val="00DB5AD6"/>
    <w:rsid w:val="00DB70A8"/>
    <w:rsid w:val="00DB73DF"/>
    <w:rsid w:val="00DB7FB0"/>
    <w:rsid w:val="00DC1C0B"/>
    <w:rsid w:val="00DC46E4"/>
    <w:rsid w:val="00DC60EB"/>
    <w:rsid w:val="00DC7C11"/>
    <w:rsid w:val="00DD0965"/>
    <w:rsid w:val="00DD5910"/>
    <w:rsid w:val="00DD59FF"/>
    <w:rsid w:val="00DD72F8"/>
    <w:rsid w:val="00DD747A"/>
    <w:rsid w:val="00DE029D"/>
    <w:rsid w:val="00DE3BB7"/>
    <w:rsid w:val="00DE54A4"/>
    <w:rsid w:val="00DE577B"/>
    <w:rsid w:val="00DE745E"/>
    <w:rsid w:val="00DF0027"/>
    <w:rsid w:val="00DF0207"/>
    <w:rsid w:val="00DF0685"/>
    <w:rsid w:val="00DF0C26"/>
    <w:rsid w:val="00DF2C0D"/>
    <w:rsid w:val="00DF37E1"/>
    <w:rsid w:val="00DF4447"/>
    <w:rsid w:val="00DF4586"/>
    <w:rsid w:val="00DF7E86"/>
    <w:rsid w:val="00E008CA"/>
    <w:rsid w:val="00E02218"/>
    <w:rsid w:val="00E10E2E"/>
    <w:rsid w:val="00E1177B"/>
    <w:rsid w:val="00E1606D"/>
    <w:rsid w:val="00E2405B"/>
    <w:rsid w:val="00E2461A"/>
    <w:rsid w:val="00E338D5"/>
    <w:rsid w:val="00E35538"/>
    <w:rsid w:val="00E37411"/>
    <w:rsid w:val="00E400D7"/>
    <w:rsid w:val="00E4107A"/>
    <w:rsid w:val="00E44090"/>
    <w:rsid w:val="00E443D2"/>
    <w:rsid w:val="00E45E21"/>
    <w:rsid w:val="00E462BF"/>
    <w:rsid w:val="00E51F35"/>
    <w:rsid w:val="00E532A2"/>
    <w:rsid w:val="00E5426F"/>
    <w:rsid w:val="00E54EEA"/>
    <w:rsid w:val="00E6013B"/>
    <w:rsid w:val="00E65C86"/>
    <w:rsid w:val="00E66804"/>
    <w:rsid w:val="00E67C0E"/>
    <w:rsid w:val="00E7062B"/>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719"/>
    <w:rsid w:val="00E90ACE"/>
    <w:rsid w:val="00E91D9B"/>
    <w:rsid w:val="00E94695"/>
    <w:rsid w:val="00E95879"/>
    <w:rsid w:val="00EA2188"/>
    <w:rsid w:val="00EA5194"/>
    <w:rsid w:val="00EA58F4"/>
    <w:rsid w:val="00EB18F5"/>
    <w:rsid w:val="00EB1E2D"/>
    <w:rsid w:val="00EB2DF9"/>
    <w:rsid w:val="00EB35E5"/>
    <w:rsid w:val="00EB56FC"/>
    <w:rsid w:val="00EB7CB5"/>
    <w:rsid w:val="00EC0529"/>
    <w:rsid w:val="00EC1FAB"/>
    <w:rsid w:val="00EC5D89"/>
    <w:rsid w:val="00EC6F5F"/>
    <w:rsid w:val="00EC7342"/>
    <w:rsid w:val="00ED0B06"/>
    <w:rsid w:val="00ED0BA2"/>
    <w:rsid w:val="00ED1160"/>
    <w:rsid w:val="00ED1161"/>
    <w:rsid w:val="00ED2130"/>
    <w:rsid w:val="00ED26D0"/>
    <w:rsid w:val="00ED586E"/>
    <w:rsid w:val="00EE04A3"/>
    <w:rsid w:val="00EE0D96"/>
    <w:rsid w:val="00EE2229"/>
    <w:rsid w:val="00EE51FC"/>
    <w:rsid w:val="00EE534E"/>
    <w:rsid w:val="00EE67DD"/>
    <w:rsid w:val="00EE6A64"/>
    <w:rsid w:val="00EF09D6"/>
    <w:rsid w:val="00EF1620"/>
    <w:rsid w:val="00EF42B2"/>
    <w:rsid w:val="00EF448C"/>
    <w:rsid w:val="00EF4C71"/>
    <w:rsid w:val="00EF663B"/>
    <w:rsid w:val="00F00B2B"/>
    <w:rsid w:val="00F016ED"/>
    <w:rsid w:val="00F03970"/>
    <w:rsid w:val="00F05410"/>
    <w:rsid w:val="00F06BE0"/>
    <w:rsid w:val="00F071D1"/>
    <w:rsid w:val="00F11949"/>
    <w:rsid w:val="00F1213A"/>
    <w:rsid w:val="00F12E0D"/>
    <w:rsid w:val="00F138AD"/>
    <w:rsid w:val="00F16DE8"/>
    <w:rsid w:val="00F171D1"/>
    <w:rsid w:val="00F20B65"/>
    <w:rsid w:val="00F20FD6"/>
    <w:rsid w:val="00F235F7"/>
    <w:rsid w:val="00F23CCB"/>
    <w:rsid w:val="00F254CF"/>
    <w:rsid w:val="00F2619F"/>
    <w:rsid w:val="00F271B1"/>
    <w:rsid w:val="00F273A4"/>
    <w:rsid w:val="00F27990"/>
    <w:rsid w:val="00F27AA8"/>
    <w:rsid w:val="00F302DF"/>
    <w:rsid w:val="00F323C8"/>
    <w:rsid w:val="00F32CFF"/>
    <w:rsid w:val="00F33963"/>
    <w:rsid w:val="00F3477B"/>
    <w:rsid w:val="00F34B63"/>
    <w:rsid w:val="00F37C62"/>
    <w:rsid w:val="00F4016B"/>
    <w:rsid w:val="00F4111F"/>
    <w:rsid w:val="00F42280"/>
    <w:rsid w:val="00F44F2E"/>
    <w:rsid w:val="00F46050"/>
    <w:rsid w:val="00F511B1"/>
    <w:rsid w:val="00F534F5"/>
    <w:rsid w:val="00F55D3F"/>
    <w:rsid w:val="00F5796D"/>
    <w:rsid w:val="00F607E5"/>
    <w:rsid w:val="00F60D32"/>
    <w:rsid w:val="00F625F2"/>
    <w:rsid w:val="00F649BA"/>
    <w:rsid w:val="00F65CFC"/>
    <w:rsid w:val="00F66B79"/>
    <w:rsid w:val="00F67385"/>
    <w:rsid w:val="00F7531A"/>
    <w:rsid w:val="00F758E0"/>
    <w:rsid w:val="00F76664"/>
    <w:rsid w:val="00F77408"/>
    <w:rsid w:val="00F77EE8"/>
    <w:rsid w:val="00F80D45"/>
    <w:rsid w:val="00F812CB"/>
    <w:rsid w:val="00F84898"/>
    <w:rsid w:val="00F90986"/>
    <w:rsid w:val="00F911A8"/>
    <w:rsid w:val="00F9419C"/>
    <w:rsid w:val="00F9586F"/>
    <w:rsid w:val="00FA0CE3"/>
    <w:rsid w:val="00FA18B1"/>
    <w:rsid w:val="00FA332F"/>
    <w:rsid w:val="00FA3C3C"/>
    <w:rsid w:val="00FB03CB"/>
    <w:rsid w:val="00FB2363"/>
    <w:rsid w:val="00FB2863"/>
    <w:rsid w:val="00FB2F7B"/>
    <w:rsid w:val="00FB3662"/>
    <w:rsid w:val="00FB3E66"/>
    <w:rsid w:val="00FB53B1"/>
    <w:rsid w:val="00FC5DE4"/>
    <w:rsid w:val="00FC5FD6"/>
    <w:rsid w:val="00FC7A3A"/>
    <w:rsid w:val="00FD1C72"/>
    <w:rsid w:val="00FD2E31"/>
    <w:rsid w:val="00FD42C8"/>
    <w:rsid w:val="00FD4991"/>
    <w:rsid w:val="00FE13A3"/>
    <w:rsid w:val="00FE2A2F"/>
    <w:rsid w:val="00FE2B88"/>
    <w:rsid w:val="00FE2EF9"/>
    <w:rsid w:val="00FF122B"/>
    <w:rsid w:val="00FF2060"/>
    <w:rsid w:val="00FF2444"/>
    <w:rsid w:val="00FF37BE"/>
    <w:rsid w:val="00FF6021"/>
    <w:rsid w:val="00FF6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89B3F"/>
  <w15:docId w15:val="{5C23DA84-E5D1-4489-AEC5-1BFC8F14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paragraph" w:styleId="9">
    <w:name w:val="heading 9"/>
    <w:basedOn w:val="a"/>
    <w:next w:val="a"/>
    <w:link w:val="90"/>
    <w:semiHidden/>
    <w:unhideWhenUsed/>
    <w:qFormat/>
    <w:locked/>
    <w:rsid w:val="003A48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90">
    <w:name w:val="Заголовок 9 Знак"/>
    <w:basedOn w:val="a0"/>
    <w:link w:val="9"/>
    <w:semiHidden/>
    <w:rsid w:val="003A48B5"/>
    <w:rPr>
      <w:rFonts w:asciiTheme="majorHAnsi" w:eastAsiaTheme="majorEastAsia" w:hAnsiTheme="majorHAnsi" w:cstheme="majorBidi"/>
      <w:i/>
      <w:iCs/>
      <w:color w:val="272727" w:themeColor="text1" w:themeTint="D8"/>
      <w:sz w:val="21"/>
      <w:szCs w:val="21"/>
    </w:rPr>
  </w:style>
  <w:style w:type="paragraph" w:customStyle="1" w:styleId="aff2">
    <w:name w:val="Адресат (кому)"/>
    <w:basedOn w:val="a"/>
    <w:rsid w:val="003A48B5"/>
    <w:pPr>
      <w:suppressAutoHyphens/>
      <w:spacing w:after="0" w:line="240" w:lineRule="auto"/>
    </w:pPr>
    <w:rPr>
      <w:rFonts w:ascii="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CDC2C680604F5AD17953A22BF1266544DAFE2613490A6582DD32CCC8250BE187BCAF88C60DCD5797CF88E06805B5217m2F9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emo.garant.ru/document?id=12048567&amp;sub=4" TargetMode="External"/><Relationship Id="rId4" Type="http://schemas.openxmlformats.org/officeDocument/2006/relationships/settings" Target="settings.xml"/><Relationship Id="rId9" Type="http://schemas.openxmlformats.org/officeDocument/2006/relationships/hyperlink" Target="http://demo.garant.ru/document?id=12048567&amp;sub=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52F3-7A00-4337-844A-BDDD573C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19225</Words>
  <Characters>109589</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Пользователь</cp:lastModifiedBy>
  <cp:revision>46</cp:revision>
  <cp:lastPrinted>2021-09-07T05:29:00Z</cp:lastPrinted>
  <dcterms:created xsi:type="dcterms:W3CDTF">2020-06-10T09:12:00Z</dcterms:created>
  <dcterms:modified xsi:type="dcterms:W3CDTF">2025-03-04T06:37:00Z</dcterms:modified>
</cp:coreProperties>
</file>